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9DC2386" w14:textId="7D61B39F" w:rsidR="00091AB7" w:rsidRPr="00091AB7" w:rsidRDefault="00091AB7" w:rsidP="00B747ED">
      <w:pPr>
        <w:widowControl w:val="0"/>
        <w:autoSpaceDE w:val="0"/>
        <w:autoSpaceDN w:val="0"/>
        <w:spacing w:after="0" w:line="240" w:lineRule="auto"/>
        <w:ind w:left="375"/>
        <w:jc w:val="center"/>
        <w:rPr>
          <w:rFonts w:ascii="Times New Roman" w:eastAsia="Times New Roman" w:hAnsi="Times New Roman" w:cs="Times New Roman"/>
          <w:sz w:val="24"/>
          <w:szCs w:val="24"/>
          <w:lang w:eastAsia="ru-RU"/>
        </w:rPr>
      </w:pPr>
      <w:r w:rsidRPr="00091AB7">
        <w:rPr>
          <w:rFonts w:ascii="Times New Roman" w:eastAsia="Times New Roman" w:hAnsi="Times New Roman" w:cs="Times New Roman"/>
          <w:sz w:val="24"/>
          <w:szCs w:val="24"/>
          <w:lang w:eastAsia="ru-RU"/>
        </w:rPr>
        <w:t>Техническое задание</w:t>
      </w:r>
    </w:p>
    <w:p w14:paraId="1D4BB7BB" w14:textId="20F581BC" w:rsidR="00091AB7" w:rsidRDefault="009A2934" w:rsidP="00091AB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поставка</w:t>
      </w:r>
      <w:r w:rsidR="00091AB7" w:rsidRPr="00091AB7">
        <w:rPr>
          <w:rFonts w:ascii="Times New Roman" w:hAnsi="Times New Roman" w:cs="Times New Roman"/>
          <w:sz w:val="24"/>
          <w:szCs w:val="24"/>
        </w:rPr>
        <w:t xml:space="preserve"> производственной мебели</w:t>
      </w:r>
      <w:r w:rsidR="00992EF9">
        <w:rPr>
          <w:rFonts w:ascii="Times New Roman" w:hAnsi="Times New Roman" w:cs="Times New Roman"/>
          <w:sz w:val="24"/>
          <w:szCs w:val="24"/>
        </w:rPr>
        <w:t>, включая ее сборку,</w:t>
      </w:r>
      <w:r w:rsidR="00091AB7" w:rsidRPr="00091AB7">
        <w:rPr>
          <w:rFonts w:ascii="Times New Roman" w:hAnsi="Times New Roman" w:cs="Times New Roman"/>
          <w:sz w:val="24"/>
          <w:szCs w:val="24"/>
        </w:rPr>
        <w:t xml:space="preserve"> для</w:t>
      </w:r>
    </w:p>
    <w:p w14:paraId="32962A06" w14:textId="51DD4C95" w:rsidR="00992EF9" w:rsidRPr="00091AB7" w:rsidRDefault="00992EF9" w:rsidP="00091AB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оснащения логистического почтового центра</w:t>
      </w:r>
    </w:p>
    <w:p w14:paraId="7CD4318F" w14:textId="0BD3B1DD" w:rsidR="00091AB7" w:rsidRPr="00091AB7" w:rsidRDefault="00091AB7" w:rsidP="00992EF9">
      <w:pPr>
        <w:spacing w:after="0" w:line="240" w:lineRule="auto"/>
        <w:ind w:left="2832" w:firstLine="708"/>
        <w:rPr>
          <w:rFonts w:ascii="Times New Roman" w:hAnsi="Times New Roman" w:cs="Times New Roman"/>
          <w:sz w:val="24"/>
          <w:szCs w:val="24"/>
        </w:rPr>
      </w:pPr>
      <w:r w:rsidRPr="00091AB7">
        <w:rPr>
          <w:rFonts w:ascii="Times New Roman" w:hAnsi="Times New Roman" w:cs="Times New Roman"/>
          <w:sz w:val="24"/>
          <w:szCs w:val="24"/>
        </w:rPr>
        <w:t>УФПС Воронежской области</w:t>
      </w:r>
      <w:bookmarkStart w:id="0" w:name="_GoBack"/>
      <w:bookmarkEnd w:id="0"/>
    </w:p>
    <w:p w14:paraId="737E36BA" w14:textId="77777777" w:rsidR="00091AB7" w:rsidRPr="00091AB7" w:rsidRDefault="00091AB7" w:rsidP="00091AB7">
      <w:pPr>
        <w:spacing w:after="0" w:line="240" w:lineRule="auto"/>
        <w:jc w:val="center"/>
        <w:rPr>
          <w:rFonts w:ascii="Times New Roman" w:hAnsi="Times New Roman" w:cs="Times New Roman"/>
          <w:sz w:val="24"/>
          <w:szCs w:val="24"/>
        </w:rPr>
      </w:pPr>
    </w:p>
    <w:p w14:paraId="4C068078" w14:textId="77777777" w:rsidR="00091AB7" w:rsidRPr="00091AB7" w:rsidRDefault="00091AB7" w:rsidP="00091AB7">
      <w:pPr>
        <w:widowControl w:val="0"/>
        <w:numPr>
          <w:ilvl w:val="0"/>
          <w:numId w:val="29"/>
        </w:numPr>
        <w:autoSpaceDE w:val="0"/>
        <w:autoSpaceDN w:val="0"/>
        <w:spacing w:after="0" w:line="240" w:lineRule="auto"/>
        <w:ind w:firstLine="0"/>
        <w:jc w:val="center"/>
        <w:rPr>
          <w:rFonts w:ascii="Times New Roman" w:eastAsia="Times New Roman" w:hAnsi="Times New Roman" w:cs="Times New Roman"/>
          <w:sz w:val="24"/>
          <w:szCs w:val="24"/>
          <w:lang w:eastAsia="ru-RU"/>
        </w:rPr>
      </w:pPr>
    </w:p>
    <w:p w14:paraId="307B6206" w14:textId="77777777" w:rsidR="00091AB7" w:rsidRPr="00091AB7" w:rsidRDefault="00091AB7" w:rsidP="00091AB7">
      <w:pPr>
        <w:widowControl w:val="0"/>
        <w:numPr>
          <w:ilvl w:val="0"/>
          <w:numId w:val="31"/>
        </w:numPr>
        <w:autoSpaceDE w:val="0"/>
        <w:autoSpaceDN w:val="0"/>
        <w:adjustRightInd w:val="0"/>
        <w:spacing w:before="120" w:after="120" w:line="240" w:lineRule="auto"/>
        <w:ind w:left="357" w:hanging="357"/>
        <w:jc w:val="center"/>
        <w:rPr>
          <w:rFonts w:ascii="Times New Roman" w:eastAsia="Times New Roman" w:hAnsi="Times New Roman" w:cs="Times New Roman"/>
          <w:b/>
          <w:sz w:val="24"/>
          <w:szCs w:val="24"/>
          <w:lang w:eastAsia="ru-RU"/>
        </w:rPr>
      </w:pPr>
      <w:r w:rsidRPr="00091AB7">
        <w:rPr>
          <w:rFonts w:ascii="Times New Roman" w:eastAsia="Times New Roman" w:hAnsi="Times New Roman" w:cs="Times New Roman"/>
          <w:b/>
          <w:sz w:val="24"/>
          <w:szCs w:val="24"/>
          <w:lang w:eastAsia="ru-RU"/>
        </w:rPr>
        <w:t>ПЕРЕЧЕНЬ ПРИНЯТЫХ СОКРАЩЕНИЙ И ОПРЕДЕЛЕНИЙ</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2268"/>
        <w:gridCol w:w="6379"/>
      </w:tblGrid>
      <w:tr w:rsidR="00091AB7" w:rsidRPr="00091AB7" w14:paraId="7B520D4F" w14:textId="77777777" w:rsidTr="005C6372">
        <w:trPr>
          <w:trHeight w:val="446"/>
          <w:tblHeader/>
        </w:trPr>
        <w:tc>
          <w:tcPr>
            <w:tcW w:w="567" w:type="dxa"/>
            <w:tcBorders>
              <w:top w:val="single" w:sz="4" w:space="0" w:color="auto"/>
              <w:left w:val="single" w:sz="4" w:space="0" w:color="auto"/>
              <w:bottom w:val="single" w:sz="4" w:space="0" w:color="auto"/>
              <w:right w:val="single" w:sz="4" w:space="0" w:color="auto"/>
            </w:tcBorders>
            <w:vAlign w:val="center"/>
            <w:hideMark/>
          </w:tcPr>
          <w:p w14:paraId="086C3F46" w14:textId="77777777" w:rsidR="00091AB7" w:rsidRPr="00091AB7" w:rsidRDefault="00091AB7" w:rsidP="00091AB7">
            <w:pPr>
              <w:widowControl w:val="0"/>
              <w:autoSpaceDE w:val="0"/>
              <w:autoSpaceDN w:val="0"/>
              <w:adjustRightInd w:val="0"/>
              <w:spacing w:after="0" w:line="256" w:lineRule="auto"/>
              <w:ind w:left="-58" w:firstLine="63"/>
              <w:jc w:val="center"/>
              <w:rPr>
                <w:rFonts w:ascii="Times New Roman" w:eastAsia="Times New Roman" w:hAnsi="Times New Roman" w:cs="Times New Roman"/>
                <w:b/>
                <w:sz w:val="24"/>
                <w:szCs w:val="24"/>
              </w:rPr>
            </w:pPr>
            <w:r w:rsidRPr="00091AB7">
              <w:rPr>
                <w:rFonts w:ascii="Times New Roman" w:eastAsia="Times New Roman" w:hAnsi="Times New Roman" w:cs="Times New Roman"/>
                <w:b/>
                <w:sz w:val="24"/>
                <w:szCs w:val="24"/>
              </w:rPr>
              <w:t>№ п/п</w:t>
            </w:r>
          </w:p>
        </w:tc>
        <w:tc>
          <w:tcPr>
            <w:tcW w:w="2268" w:type="dxa"/>
            <w:tcBorders>
              <w:top w:val="single" w:sz="4" w:space="0" w:color="auto"/>
              <w:left w:val="single" w:sz="4" w:space="0" w:color="auto"/>
              <w:bottom w:val="single" w:sz="4" w:space="0" w:color="auto"/>
              <w:right w:val="single" w:sz="4" w:space="0" w:color="auto"/>
            </w:tcBorders>
            <w:hideMark/>
          </w:tcPr>
          <w:p w14:paraId="3BC411A8" w14:textId="77777777" w:rsidR="00091AB7" w:rsidRPr="00091AB7" w:rsidRDefault="00091AB7" w:rsidP="00091AB7">
            <w:pPr>
              <w:widowControl w:val="0"/>
              <w:autoSpaceDE w:val="0"/>
              <w:autoSpaceDN w:val="0"/>
              <w:adjustRightInd w:val="0"/>
              <w:spacing w:after="0" w:line="256" w:lineRule="auto"/>
              <w:jc w:val="center"/>
              <w:rPr>
                <w:rFonts w:ascii="Times New Roman" w:eastAsia="Times New Roman" w:hAnsi="Times New Roman" w:cs="Times New Roman"/>
                <w:b/>
                <w:sz w:val="24"/>
                <w:szCs w:val="24"/>
              </w:rPr>
            </w:pPr>
            <w:r w:rsidRPr="00091AB7">
              <w:rPr>
                <w:rFonts w:ascii="Times New Roman" w:eastAsia="Times New Roman" w:hAnsi="Times New Roman" w:cs="Times New Roman"/>
                <w:b/>
                <w:sz w:val="24"/>
                <w:szCs w:val="24"/>
              </w:rPr>
              <w:t>Сокращение, определение</w:t>
            </w:r>
          </w:p>
        </w:tc>
        <w:tc>
          <w:tcPr>
            <w:tcW w:w="6379" w:type="dxa"/>
            <w:tcBorders>
              <w:top w:val="single" w:sz="4" w:space="0" w:color="auto"/>
              <w:left w:val="single" w:sz="4" w:space="0" w:color="auto"/>
              <w:bottom w:val="single" w:sz="4" w:space="0" w:color="auto"/>
              <w:right w:val="single" w:sz="4" w:space="0" w:color="auto"/>
            </w:tcBorders>
            <w:vAlign w:val="center"/>
            <w:hideMark/>
          </w:tcPr>
          <w:p w14:paraId="6BE640D5" w14:textId="77777777" w:rsidR="00091AB7" w:rsidRPr="00091AB7" w:rsidRDefault="00091AB7" w:rsidP="00091AB7">
            <w:pPr>
              <w:widowControl w:val="0"/>
              <w:autoSpaceDE w:val="0"/>
              <w:autoSpaceDN w:val="0"/>
              <w:adjustRightInd w:val="0"/>
              <w:spacing w:after="0" w:line="256" w:lineRule="auto"/>
              <w:jc w:val="center"/>
              <w:rPr>
                <w:rFonts w:ascii="Times New Roman" w:eastAsia="Times New Roman" w:hAnsi="Times New Roman" w:cs="Times New Roman"/>
                <w:b/>
                <w:sz w:val="24"/>
                <w:szCs w:val="24"/>
              </w:rPr>
            </w:pPr>
            <w:r w:rsidRPr="00091AB7">
              <w:rPr>
                <w:rFonts w:ascii="Times New Roman" w:eastAsia="Times New Roman" w:hAnsi="Times New Roman" w:cs="Times New Roman"/>
                <w:b/>
                <w:sz w:val="24"/>
                <w:szCs w:val="24"/>
              </w:rPr>
              <w:t>Расшифровка сокращения, толкование определения</w:t>
            </w:r>
          </w:p>
        </w:tc>
      </w:tr>
      <w:tr w:rsidR="00091AB7" w:rsidRPr="00091AB7" w14:paraId="0ED1AF5D" w14:textId="77777777" w:rsidTr="005C6372">
        <w:trPr>
          <w:trHeight w:val="126"/>
        </w:trPr>
        <w:tc>
          <w:tcPr>
            <w:tcW w:w="567" w:type="dxa"/>
            <w:tcBorders>
              <w:top w:val="single" w:sz="4" w:space="0" w:color="auto"/>
              <w:left w:val="single" w:sz="4" w:space="0" w:color="auto"/>
              <w:bottom w:val="single" w:sz="4" w:space="0" w:color="auto"/>
              <w:right w:val="single" w:sz="4" w:space="0" w:color="auto"/>
            </w:tcBorders>
            <w:vAlign w:val="center"/>
          </w:tcPr>
          <w:p w14:paraId="15D57920" w14:textId="77777777" w:rsidR="00091AB7" w:rsidRPr="00091AB7" w:rsidRDefault="00091AB7" w:rsidP="00091AB7">
            <w:pPr>
              <w:widowControl w:val="0"/>
              <w:autoSpaceDE w:val="0"/>
              <w:autoSpaceDN w:val="0"/>
              <w:adjustRightInd w:val="0"/>
              <w:spacing w:after="0" w:line="240" w:lineRule="auto"/>
              <w:ind w:left="-58" w:firstLine="63"/>
              <w:jc w:val="center"/>
              <w:rPr>
                <w:rFonts w:ascii="Times New Roman" w:eastAsia="Times New Roman" w:hAnsi="Times New Roman" w:cs="Times New Roman"/>
                <w:sz w:val="24"/>
                <w:szCs w:val="24"/>
              </w:rPr>
            </w:pPr>
            <w:r w:rsidRPr="00091AB7">
              <w:rPr>
                <w:rFonts w:ascii="Times New Roman" w:eastAsia="Times New Roman" w:hAnsi="Times New Roman" w:cs="Times New Roman"/>
                <w:sz w:val="24"/>
                <w:szCs w:val="24"/>
              </w:rPr>
              <w:t>1</w:t>
            </w:r>
          </w:p>
        </w:tc>
        <w:tc>
          <w:tcPr>
            <w:tcW w:w="2268" w:type="dxa"/>
            <w:tcBorders>
              <w:top w:val="single" w:sz="4" w:space="0" w:color="auto"/>
              <w:left w:val="single" w:sz="4" w:space="0" w:color="auto"/>
              <w:bottom w:val="single" w:sz="4" w:space="0" w:color="auto"/>
              <w:right w:val="single" w:sz="4" w:space="0" w:color="auto"/>
            </w:tcBorders>
            <w:vAlign w:val="center"/>
          </w:tcPr>
          <w:p w14:paraId="399489FB" w14:textId="77777777" w:rsidR="00091AB7" w:rsidRPr="00091AB7" w:rsidRDefault="00091AB7" w:rsidP="00091AB7">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91AB7">
              <w:rPr>
                <w:rFonts w:ascii="Times New Roman" w:eastAsia="Times New Roman" w:hAnsi="Times New Roman" w:cs="Times New Roman"/>
                <w:sz w:val="24"/>
                <w:szCs w:val="24"/>
              </w:rPr>
              <w:t>ГОСТ</w:t>
            </w:r>
          </w:p>
        </w:tc>
        <w:tc>
          <w:tcPr>
            <w:tcW w:w="6379" w:type="dxa"/>
            <w:tcBorders>
              <w:top w:val="single" w:sz="4" w:space="0" w:color="auto"/>
              <w:left w:val="single" w:sz="4" w:space="0" w:color="auto"/>
              <w:bottom w:val="single" w:sz="4" w:space="0" w:color="auto"/>
              <w:right w:val="single" w:sz="4" w:space="0" w:color="auto"/>
            </w:tcBorders>
            <w:vAlign w:val="center"/>
          </w:tcPr>
          <w:p w14:paraId="127E355B" w14:textId="77777777" w:rsidR="00091AB7" w:rsidRPr="00091AB7" w:rsidRDefault="00091AB7" w:rsidP="00091AB7">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91AB7">
              <w:rPr>
                <w:rFonts w:ascii="Times New Roman" w:eastAsia="Times New Roman" w:hAnsi="Times New Roman" w:cs="Times New Roman"/>
                <w:sz w:val="24"/>
                <w:szCs w:val="24"/>
              </w:rPr>
              <w:t>Государственный стандарт Российской Федерации</w:t>
            </w:r>
          </w:p>
        </w:tc>
      </w:tr>
      <w:tr w:rsidR="00091AB7" w:rsidRPr="00091AB7" w14:paraId="56D4AC09" w14:textId="77777777" w:rsidTr="005C6372">
        <w:trPr>
          <w:trHeight w:val="126"/>
        </w:trPr>
        <w:tc>
          <w:tcPr>
            <w:tcW w:w="567" w:type="dxa"/>
            <w:tcBorders>
              <w:top w:val="single" w:sz="4" w:space="0" w:color="auto"/>
              <w:left w:val="single" w:sz="4" w:space="0" w:color="auto"/>
              <w:bottom w:val="single" w:sz="4" w:space="0" w:color="auto"/>
              <w:right w:val="single" w:sz="4" w:space="0" w:color="auto"/>
            </w:tcBorders>
            <w:vAlign w:val="center"/>
          </w:tcPr>
          <w:p w14:paraId="1D414B51" w14:textId="77777777" w:rsidR="00091AB7" w:rsidRPr="00091AB7" w:rsidRDefault="00091AB7" w:rsidP="00091AB7">
            <w:pPr>
              <w:widowControl w:val="0"/>
              <w:autoSpaceDE w:val="0"/>
              <w:autoSpaceDN w:val="0"/>
              <w:adjustRightInd w:val="0"/>
              <w:spacing w:after="0" w:line="240" w:lineRule="auto"/>
              <w:ind w:left="-58" w:firstLine="63"/>
              <w:jc w:val="center"/>
              <w:rPr>
                <w:rFonts w:ascii="Times New Roman" w:eastAsia="Times New Roman" w:hAnsi="Times New Roman" w:cs="Times New Roman"/>
                <w:sz w:val="24"/>
                <w:szCs w:val="24"/>
              </w:rPr>
            </w:pPr>
            <w:r w:rsidRPr="00091AB7">
              <w:rPr>
                <w:rFonts w:ascii="Times New Roman" w:eastAsia="Times New Roman" w:hAnsi="Times New Roman" w:cs="Times New Roman"/>
                <w:sz w:val="24"/>
                <w:szCs w:val="24"/>
              </w:rPr>
              <w:t>2</w:t>
            </w:r>
          </w:p>
        </w:tc>
        <w:tc>
          <w:tcPr>
            <w:tcW w:w="2268" w:type="dxa"/>
            <w:tcBorders>
              <w:top w:val="single" w:sz="4" w:space="0" w:color="auto"/>
              <w:left w:val="single" w:sz="4" w:space="0" w:color="auto"/>
              <w:bottom w:val="single" w:sz="4" w:space="0" w:color="auto"/>
              <w:right w:val="single" w:sz="4" w:space="0" w:color="auto"/>
            </w:tcBorders>
            <w:vAlign w:val="center"/>
          </w:tcPr>
          <w:p w14:paraId="6CF335AB" w14:textId="77777777" w:rsidR="00091AB7" w:rsidRPr="00091AB7" w:rsidRDefault="00091AB7" w:rsidP="00091AB7">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91AB7">
              <w:rPr>
                <w:rFonts w:ascii="Times New Roman" w:eastAsia="Times New Roman" w:hAnsi="Times New Roman" w:cs="Times New Roman"/>
                <w:sz w:val="24"/>
                <w:szCs w:val="24"/>
              </w:rPr>
              <w:t>Комплект</w:t>
            </w:r>
          </w:p>
        </w:tc>
        <w:tc>
          <w:tcPr>
            <w:tcW w:w="6379" w:type="dxa"/>
            <w:tcBorders>
              <w:top w:val="single" w:sz="4" w:space="0" w:color="auto"/>
              <w:left w:val="single" w:sz="4" w:space="0" w:color="auto"/>
              <w:bottom w:val="single" w:sz="4" w:space="0" w:color="auto"/>
              <w:right w:val="single" w:sz="4" w:space="0" w:color="auto"/>
            </w:tcBorders>
            <w:vAlign w:val="center"/>
          </w:tcPr>
          <w:p w14:paraId="495ED9C1" w14:textId="77777777" w:rsidR="00091AB7" w:rsidRPr="00091AB7" w:rsidRDefault="00091AB7" w:rsidP="00091AB7">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91AB7">
              <w:rPr>
                <w:rFonts w:ascii="Times New Roman" w:eastAsia="Times New Roman" w:hAnsi="Times New Roman" w:cs="Times New Roman"/>
                <w:sz w:val="24"/>
                <w:szCs w:val="24"/>
              </w:rPr>
              <w:t>Группа взаимосвязанных Товаров, объединенных по признаку назначения</w:t>
            </w:r>
          </w:p>
        </w:tc>
      </w:tr>
      <w:tr w:rsidR="00091AB7" w:rsidRPr="00091AB7" w14:paraId="2DFECC09" w14:textId="77777777" w:rsidTr="005C6372">
        <w:trPr>
          <w:trHeight w:val="126"/>
        </w:trPr>
        <w:tc>
          <w:tcPr>
            <w:tcW w:w="567" w:type="dxa"/>
            <w:tcBorders>
              <w:top w:val="single" w:sz="4" w:space="0" w:color="auto"/>
              <w:left w:val="single" w:sz="4" w:space="0" w:color="auto"/>
              <w:bottom w:val="single" w:sz="4" w:space="0" w:color="auto"/>
              <w:right w:val="single" w:sz="4" w:space="0" w:color="auto"/>
            </w:tcBorders>
            <w:vAlign w:val="center"/>
          </w:tcPr>
          <w:p w14:paraId="37D8B6D4" w14:textId="77777777" w:rsidR="00091AB7" w:rsidRPr="00091AB7" w:rsidRDefault="00091AB7" w:rsidP="00091AB7">
            <w:pPr>
              <w:widowControl w:val="0"/>
              <w:autoSpaceDE w:val="0"/>
              <w:autoSpaceDN w:val="0"/>
              <w:adjustRightInd w:val="0"/>
              <w:spacing w:after="0" w:line="240" w:lineRule="auto"/>
              <w:ind w:left="-58" w:firstLine="63"/>
              <w:jc w:val="center"/>
              <w:rPr>
                <w:rFonts w:ascii="Times New Roman" w:eastAsia="Times New Roman" w:hAnsi="Times New Roman" w:cs="Times New Roman"/>
                <w:sz w:val="24"/>
                <w:szCs w:val="24"/>
              </w:rPr>
            </w:pPr>
            <w:r w:rsidRPr="00091AB7">
              <w:rPr>
                <w:rFonts w:ascii="Times New Roman" w:eastAsia="Times New Roman" w:hAnsi="Times New Roman" w:cs="Times New Roman"/>
                <w:sz w:val="24"/>
                <w:szCs w:val="24"/>
              </w:rPr>
              <w:t>3</w:t>
            </w:r>
          </w:p>
        </w:tc>
        <w:tc>
          <w:tcPr>
            <w:tcW w:w="2268" w:type="dxa"/>
            <w:tcBorders>
              <w:top w:val="single" w:sz="4" w:space="0" w:color="auto"/>
              <w:left w:val="single" w:sz="4" w:space="0" w:color="auto"/>
              <w:bottom w:val="single" w:sz="4" w:space="0" w:color="auto"/>
              <w:right w:val="single" w:sz="4" w:space="0" w:color="auto"/>
            </w:tcBorders>
            <w:vAlign w:val="center"/>
          </w:tcPr>
          <w:p w14:paraId="0FEAA987" w14:textId="77777777" w:rsidR="00091AB7" w:rsidRPr="00091AB7" w:rsidRDefault="00091AB7" w:rsidP="00091AB7">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91AB7">
              <w:rPr>
                <w:rFonts w:ascii="Times New Roman" w:eastAsia="Times New Roman" w:hAnsi="Times New Roman" w:cs="Times New Roman"/>
                <w:sz w:val="24"/>
                <w:szCs w:val="24"/>
                <w:lang w:eastAsia="ar-SA"/>
              </w:rPr>
              <w:t>ЛПЦ</w:t>
            </w:r>
          </w:p>
        </w:tc>
        <w:tc>
          <w:tcPr>
            <w:tcW w:w="6379" w:type="dxa"/>
            <w:tcBorders>
              <w:top w:val="single" w:sz="4" w:space="0" w:color="auto"/>
              <w:left w:val="single" w:sz="4" w:space="0" w:color="auto"/>
              <w:bottom w:val="single" w:sz="4" w:space="0" w:color="auto"/>
              <w:right w:val="single" w:sz="4" w:space="0" w:color="auto"/>
            </w:tcBorders>
            <w:vAlign w:val="center"/>
          </w:tcPr>
          <w:p w14:paraId="38765099" w14:textId="77777777" w:rsidR="00091AB7" w:rsidRPr="00091AB7" w:rsidRDefault="00091AB7" w:rsidP="00091AB7">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91AB7">
              <w:rPr>
                <w:rFonts w:ascii="Times New Roman" w:eastAsia="Times New Roman" w:hAnsi="Times New Roman" w:cs="Times New Roman"/>
                <w:sz w:val="24"/>
                <w:szCs w:val="24"/>
                <w:lang w:eastAsia="ar-SA"/>
              </w:rPr>
              <w:t>Логистический почтовый центр</w:t>
            </w:r>
          </w:p>
        </w:tc>
      </w:tr>
      <w:tr w:rsidR="00091AB7" w:rsidRPr="00091AB7" w14:paraId="0A0EC1C9" w14:textId="77777777" w:rsidTr="005C6372">
        <w:trPr>
          <w:trHeight w:val="126"/>
        </w:trPr>
        <w:tc>
          <w:tcPr>
            <w:tcW w:w="567" w:type="dxa"/>
            <w:tcBorders>
              <w:top w:val="single" w:sz="4" w:space="0" w:color="auto"/>
              <w:left w:val="single" w:sz="4" w:space="0" w:color="auto"/>
              <w:bottom w:val="single" w:sz="4" w:space="0" w:color="auto"/>
              <w:right w:val="single" w:sz="4" w:space="0" w:color="auto"/>
            </w:tcBorders>
            <w:vAlign w:val="center"/>
          </w:tcPr>
          <w:p w14:paraId="22E62F91" w14:textId="77777777" w:rsidR="00091AB7" w:rsidRPr="00091AB7" w:rsidRDefault="00091AB7" w:rsidP="00091AB7">
            <w:pPr>
              <w:widowControl w:val="0"/>
              <w:autoSpaceDE w:val="0"/>
              <w:autoSpaceDN w:val="0"/>
              <w:adjustRightInd w:val="0"/>
              <w:spacing w:after="0" w:line="240" w:lineRule="auto"/>
              <w:ind w:left="-58" w:firstLine="63"/>
              <w:jc w:val="center"/>
              <w:rPr>
                <w:rFonts w:ascii="Times New Roman" w:eastAsia="Times New Roman" w:hAnsi="Times New Roman" w:cs="Times New Roman"/>
                <w:sz w:val="24"/>
                <w:szCs w:val="24"/>
              </w:rPr>
            </w:pPr>
            <w:r w:rsidRPr="00091AB7">
              <w:rPr>
                <w:rFonts w:ascii="Times New Roman" w:eastAsia="Times New Roman" w:hAnsi="Times New Roman" w:cs="Times New Roman"/>
                <w:sz w:val="24"/>
                <w:szCs w:val="24"/>
              </w:rPr>
              <w:t>4</w:t>
            </w:r>
          </w:p>
        </w:tc>
        <w:tc>
          <w:tcPr>
            <w:tcW w:w="2268" w:type="dxa"/>
            <w:tcBorders>
              <w:top w:val="single" w:sz="4" w:space="0" w:color="auto"/>
              <w:left w:val="single" w:sz="4" w:space="0" w:color="auto"/>
              <w:bottom w:val="single" w:sz="4" w:space="0" w:color="auto"/>
              <w:right w:val="single" w:sz="4" w:space="0" w:color="auto"/>
            </w:tcBorders>
            <w:vAlign w:val="center"/>
          </w:tcPr>
          <w:p w14:paraId="73BB8D49" w14:textId="77777777" w:rsidR="00091AB7" w:rsidRPr="00091AB7" w:rsidRDefault="00091AB7" w:rsidP="00091AB7">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91AB7">
              <w:rPr>
                <w:rFonts w:ascii="Times New Roman" w:eastAsia="Times New Roman" w:hAnsi="Times New Roman" w:cs="Times New Roman"/>
                <w:sz w:val="24"/>
                <w:szCs w:val="24"/>
                <w:lang w:eastAsia="ru-RU"/>
              </w:rPr>
              <w:t>ЛДСП</w:t>
            </w:r>
          </w:p>
        </w:tc>
        <w:tc>
          <w:tcPr>
            <w:tcW w:w="6379" w:type="dxa"/>
            <w:tcBorders>
              <w:top w:val="single" w:sz="4" w:space="0" w:color="auto"/>
              <w:left w:val="single" w:sz="4" w:space="0" w:color="auto"/>
              <w:bottom w:val="single" w:sz="4" w:space="0" w:color="auto"/>
              <w:right w:val="single" w:sz="4" w:space="0" w:color="auto"/>
            </w:tcBorders>
            <w:vAlign w:val="center"/>
          </w:tcPr>
          <w:p w14:paraId="7D2831E3" w14:textId="77777777" w:rsidR="00091AB7" w:rsidRPr="00091AB7" w:rsidRDefault="00091AB7" w:rsidP="00091AB7">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91AB7">
              <w:rPr>
                <w:rFonts w:ascii="Times New Roman" w:eastAsia="Times New Roman" w:hAnsi="Times New Roman" w:cs="Times New Roman"/>
                <w:sz w:val="24"/>
                <w:szCs w:val="24"/>
                <w:lang w:eastAsia="ru-RU"/>
              </w:rPr>
              <w:t>Ламинированная древесно-стружечная плита</w:t>
            </w:r>
          </w:p>
        </w:tc>
      </w:tr>
      <w:tr w:rsidR="00091AB7" w:rsidRPr="00091AB7" w14:paraId="65C8FE05" w14:textId="77777777" w:rsidTr="005C6372">
        <w:trPr>
          <w:trHeight w:val="126"/>
        </w:trPr>
        <w:tc>
          <w:tcPr>
            <w:tcW w:w="567" w:type="dxa"/>
            <w:tcBorders>
              <w:top w:val="single" w:sz="4" w:space="0" w:color="auto"/>
              <w:left w:val="single" w:sz="4" w:space="0" w:color="auto"/>
              <w:bottom w:val="single" w:sz="4" w:space="0" w:color="auto"/>
              <w:right w:val="single" w:sz="4" w:space="0" w:color="auto"/>
            </w:tcBorders>
            <w:vAlign w:val="center"/>
          </w:tcPr>
          <w:p w14:paraId="732CFA48" w14:textId="77777777" w:rsidR="00091AB7" w:rsidRPr="00091AB7" w:rsidRDefault="00091AB7" w:rsidP="00091AB7">
            <w:pPr>
              <w:widowControl w:val="0"/>
              <w:autoSpaceDE w:val="0"/>
              <w:autoSpaceDN w:val="0"/>
              <w:adjustRightInd w:val="0"/>
              <w:spacing w:after="0" w:line="240" w:lineRule="auto"/>
              <w:ind w:left="-58" w:firstLine="63"/>
              <w:jc w:val="center"/>
              <w:rPr>
                <w:rFonts w:ascii="Times New Roman" w:eastAsia="Times New Roman" w:hAnsi="Times New Roman" w:cs="Times New Roman"/>
                <w:sz w:val="24"/>
                <w:szCs w:val="24"/>
              </w:rPr>
            </w:pPr>
            <w:r w:rsidRPr="00091AB7">
              <w:rPr>
                <w:rFonts w:ascii="Times New Roman" w:eastAsia="Times New Roman" w:hAnsi="Times New Roman" w:cs="Times New Roman"/>
                <w:sz w:val="24"/>
                <w:szCs w:val="24"/>
              </w:rPr>
              <w:t>5</w:t>
            </w:r>
          </w:p>
        </w:tc>
        <w:tc>
          <w:tcPr>
            <w:tcW w:w="2268" w:type="dxa"/>
            <w:tcBorders>
              <w:top w:val="single" w:sz="4" w:space="0" w:color="auto"/>
              <w:left w:val="single" w:sz="4" w:space="0" w:color="auto"/>
              <w:bottom w:val="single" w:sz="4" w:space="0" w:color="auto"/>
              <w:right w:val="single" w:sz="4" w:space="0" w:color="auto"/>
            </w:tcBorders>
            <w:vAlign w:val="center"/>
          </w:tcPr>
          <w:p w14:paraId="1F8A9A30" w14:textId="77777777" w:rsidR="00091AB7" w:rsidRPr="00091AB7" w:rsidRDefault="00091AB7" w:rsidP="00091AB7">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91AB7">
              <w:rPr>
                <w:rFonts w:ascii="Times New Roman" w:eastAsia="Times New Roman" w:hAnsi="Times New Roman" w:cs="Times New Roman"/>
                <w:sz w:val="24"/>
                <w:szCs w:val="24"/>
                <w:lang w:eastAsia="ru-RU"/>
              </w:rPr>
              <w:t>ПВХ</w:t>
            </w:r>
          </w:p>
        </w:tc>
        <w:tc>
          <w:tcPr>
            <w:tcW w:w="6379" w:type="dxa"/>
            <w:tcBorders>
              <w:top w:val="single" w:sz="4" w:space="0" w:color="auto"/>
              <w:left w:val="single" w:sz="4" w:space="0" w:color="auto"/>
              <w:bottom w:val="single" w:sz="4" w:space="0" w:color="auto"/>
              <w:right w:val="single" w:sz="4" w:space="0" w:color="auto"/>
            </w:tcBorders>
            <w:vAlign w:val="center"/>
          </w:tcPr>
          <w:p w14:paraId="2349EAFF" w14:textId="77777777" w:rsidR="00091AB7" w:rsidRPr="00091AB7" w:rsidRDefault="00091AB7" w:rsidP="00091AB7">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91AB7">
              <w:rPr>
                <w:rFonts w:ascii="Times New Roman" w:eastAsia="Times New Roman" w:hAnsi="Times New Roman" w:cs="Times New Roman"/>
                <w:sz w:val="24"/>
                <w:szCs w:val="24"/>
                <w:lang w:eastAsia="ru-RU"/>
              </w:rPr>
              <w:t>Поливинилхлорид</w:t>
            </w:r>
          </w:p>
        </w:tc>
      </w:tr>
      <w:tr w:rsidR="00091AB7" w:rsidRPr="00091AB7" w14:paraId="0AA5CE91" w14:textId="77777777" w:rsidTr="005C6372">
        <w:trPr>
          <w:trHeight w:val="71"/>
        </w:trPr>
        <w:tc>
          <w:tcPr>
            <w:tcW w:w="567" w:type="dxa"/>
            <w:tcBorders>
              <w:top w:val="single" w:sz="4" w:space="0" w:color="auto"/>
              <w:left w:val="single" w:sz="4" w:space="0" w:color="auto"/>
              <w:bottom w:val="single" w:sz="4" w:space="0" w:color="auto"/>
              <w:right w:val="single" w:sz="4" w:space="0" w:color="auto"/>
            </w:tcBorders>
            <w:vAlign w:val="center"/>
          </w:tcPr>
          <w:p w14:paraId="6AC5E74C" w14:textId="77777777" w:rsidR="00091AB7" w:rsidRPr="00091AB7" w:rsidRDefault="00091AB7" w:rsidP="00091AB7">
            <w:pPr>
              <w:widowControl w:val="0"/>
              <w:autoSpaceDE w:val="0"/>
              <w:autoSpaceDN w:val="0"/>
              <w:adjustRightInd w:val="0"/>
              <w:spacing w:after="0" w:line="240" w:lineRule="auto"/>
              <w:ind w:left="-58" w:firstLine="63"/>
              <w:jc w:val="center"/>
              <w:rPr>
                <w:rFonts w:ascii="Times New Roman" w:eastAsia="Times New Roman" w:hAnsi="Times New Roman" w:cs="Times New Roman"/>
                <w:sz w:val="24"/>
                <w:szCs w:val="24"/>
              </w:rPr>
            </w:pPr>
            <w:r w:rsidRPr="00091AB7">
              <w:rPr>
                <w:rFonts w:ascii="Times New Roman" w:eastAsia="Times New Roman" w:hAnsi="Times New Roman" w:cs="Times New Roman"/>
                <w:sz w:val="24"/>
                <w:szCs w:val="24"/>
              </w:rPr>
              <w:t>6</w:t>
            </w:r>
          </w:p>
        </w:tc>
        <w:tc>
          <w:tcPr>
            <w:tcW w:w="2268" w:type="dxa"/>
            <w:tcBorders>
              <w:top w:val="single" w:sz="4" w:space="0" w:color="auto"/>
              <w:left w:val="single" w:sz="4" w:space="0" w:color="auto"/>
              <w:bottom w:val="single" w:sz="4" w:space="0" w:color="auto"/>
              <w:right w:val="single" w:sz="4" w:space="0" w:color="auto"/>
            </w:tcBorders>
            <w:vAlign w:val="center"/>
          </w:tcPr>
          <w:p w14:paraId="45473483" w14:textId="77777777" w:rsidR="00091AB7" w:rsidRPr="00091AB7" w:rsidRDefault="00091AB7" w:rsidP="00091AB7">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91AB7">
              <w:rPr>
                <w:rFonts w:ascii="Times New Roman" w:hAnsi="Times New Roman" w:cs="Times New Roman"/>
                <w:sz w:val="24"/>
                <w:szCs w:val="24"/>
              </w:rPr>
              <w:t>Покупатель</w:t>
            </w:r>
          </w:p>
        </w:tc>
        <w:tc>
          <w:tcPr>
            <w:tcW w:w="6379" w:type="dxa"/>
            <w:tcBorders>
              <w:top w:val="single" w:sz="4" w:space="0" w:color="auto"/>
              <w:left w:val="single" w:sz="4" w:space="0" w:color="auto"/>
              <w:bottom w:val="single" w:sz="4" w:space="0" w:color="auto"/>
              <w:right w:val="single" w:sz="4" w:space="0" w:color="auto"/>
            </w:tcBorders>
            <w:vAlign w:val="center"/>
          </w:tcPr>
          <w:p w14:paraId="57B660A0" w14:textId="77777777" w:rsidR="00091AB7" w:rsidRPr="00091AB7" w:rsidRDefault="00091AB7" w:rsidP="00091AB7">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91AB7">
              <w:rPr>
                <w:rFonts w:ascii="Times New Roman" w:hAnsi="Times New Roman" w:cs="Times New Roman"/>
                <w:sz w:val="24"/>
                <w:szCs w:val="24"/>
                <w:lang w:eastAsia="ar-SA"/>
              </w:rPr>
              <w:t>Акционерное общество «Почта России», АО «Почта России»</w:t>
            </w:r>
          </w:p>
        </w:tc>
      </w:tr>
      <w:tr w:rsidR="00091AB7" w:rsidRPr="00091AB7" w14:paraId="506F4458" w14:textId="77777777" w:rsidTr="005C6372">
        <w:trPr>
          <w:trHeight w:val="71"/>
        </w:trPr>
        <w:tc>
          <w:tcPr>
            <w:tcW w:w="567" w:type="dxa"/>
            <w:tcBorders>
              <w:top w:val="single" w:sz="4" w:space="0" w:color="auto"/>
              <w:left w:val="single" w:sz="4" w:space="0" w:color="auto"/>
              <w:bottom w:val="single" w:sz="4" w:space="0" w:color="auto"/>
              <w:right w:val="single" w:sz="4" w:space="0" w:color="auto"/>
            </w:tcBorders>
            <w:vAlign w:val="center"/>
          </w:tcPr>
          <w:p w14:paraId="15F24E7F" w14:textId="77777777" w:rsidR="00091AB7" w:rsidRPr="00091AB7" w:rsidRDefault="00091AB7" w:rsidP="00091AB7">
            <w:pPr>
              <w:widowControl w:val="0"/>
              <w:autoSpaceDE w:val="0"/>
              <w:autoSpaceDN w:val="0"/>
              <w:adjustRightInd w:val="0"/>
              <w:spacing w:after="0" w:line="240" w:lineRule="auto"/>
              <w:ind w:left="-58" w:firstLine="63"/>
              <w:jc w:val="center"/>
              <w:rPr>
                <w:rFonts w:ascii="Times New Roman" w:eastAsia="Times New Roman" w:hAnsi="Times New Roman" w:cs="Times New Roman"/>
                <w:sz w:val="24"/>
                <w:szCs w:val="24"/>
              </w:rPr>
            </w:pPr>
            <w:r w:rsidRPr="00091AB7">
              <w:rPr>
                <w:rFonts w:ascii="Times New Roman" w:eastAsia="Times New Roman" w:hAnsi="Times New Roman" w:cs="Times New Roman"/>
                <w:sz w:val="24"/>
                <w:szCs w:val="24"/>
              </w:rPr>
              <w:t>7</w:t>
            </w:r>
          </w:p>
        </w:tc>
        <w:tc>
          <w:tcPr>
            <w:tcW w:w="2268" w:type="dxa"/>
            <w:tcBorders>
              <w:top w:val="single" w:sz="4" w:space="0" w:color="auto"/>
              <w:left w:val="single" w:sz="4" w:space="0" w:color="auto"/>
              <w:bottom w:val="single" w:sz="4" w:space="0" w:color="auto"/>
              <w:right w:val="single" w:sz="4" w:space="0" w:color="auto"/>
            </w:tcBorders>
            <w:vAlign w:val="center"/>
          </w:tcPr>
          <w:p w14:paraId="0BBA0BFF" w14:textId="77777777" w:rsidR="00091AB7" w:rsidRPr="00091AB7" w:rsidRDefault="00091AB7" w:rsidP="00091AB7">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91AB7">
              <w:rPr>
                <w:rFonts w:ascii="Times New Roman" w:hAnsi="Times New Roman" w:cs="Times New Roman"/>
                <w:sz w:val="24"/>
                <w:szCs w:val="24"/>
              </w:rPr>
              <w:t>Поставщик</w:t>
            </w:r>
          </w:p>
        </w:tc>
        <w:tc>
          <w:tcPr>
            <w:tcW w:w="6379" w:type="dxa"/>
            <w:tcBorders>
              <w:top w:val="single" w:sz="4" w:space="0" w:color="auto"/>
              <w:left w:val="single" w:sz="4" w:space="0" w:color="auto"/>
              <w:bottom w:val="single" w:sz="4" w:space="0" w:color="auto"/>
              <w:right w:val="single" w:sz="4" w:space="0" w:color="auto"/>
            </w:tcBorders>
            <w:vAlign w:val="center"/>
          </w:tcPr>
          <w:p w14:paraId="7B6AEF67" w14:textId="77777777" w:rsidR="00091AB7" w:rsidRPr="00091AB7" w:rsidRDefault="00091AB7" w:rsidP="00091AB7">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91AB7">
              <w:rPr>
                <w:rFonts w:ascii="Times New Roman" w:hAnsi="Times New Roman" w:cs="Times New Roman"/>
                <w:sz w:val="24"/>
                <w:szCs w:val="24"/>
              </w:rPr>
              <w:t>Любое юридическое лицо или несколько юридических лиц, выступающих на стороне одного участника закупки, независимо от организационно-правовой формы, формы собственности, места нахождения и места происхождения капитала либо любое физическое лицо или несколько физических лиц, выступающих на стороне одного участника закупки, в том числе индивидуальный предприниматель или несколько индивидуальных предпринимателей, выступающих на стороне одного участника закупки</w:t>
            </w:r>
          </w:p>
        </w:tc>
      </w:tr>
      <w:tr w:rsidR="00091AB7" w:rsidRPr="00091AB7" w14:paraId="3963A566" w14:textId="77777777" w:rsidTr="005C6372">
        <w:trPr>
          <w:trHeight w:val="71"/>
        </w:trPr>
        <w:tc>
          <w:tcPr>
            <w:tcW w:w="567" w:type="dxa"/>
            <w:tcBorders>
              <w:top w:val="single" w:sz="4" w:space="0" w:color="auto"/>
              <w:left w:val="single" w:sz="4" w:space="0" w:color="auto"/>
              <w:bottom w:val="single" w:sz="4" w:space="0" w:color="auto"/>
              <w:right w:val="single" w:sz="4" w:space="0" w:color="auto"/>
            </w:tcBorders>
            <w:vAlign w:val="center"/>
          </w:tcPr>
          <w:p w14:paraId="579DBC9C" w14:textId="77777777" w:rsidR="00091AB7" w:rsidRPr="00091AB7" w:rsidRDefault="00091AB7" w:rsidP="00091AB7">
            <w:pPr>
              <w:widowControl w:val="0"/>
              <w:autoSpaceDE w:val="0"/>
              <w:autoSpaceDN w:val="0"/>
              <w:adjustRightInd w:val="0"/>
              <w:spacing w:after="0" w:line="240" w:lineRule="auto"/>
              <w:ind w:left="-58" w:firstLine="63"/>
              <w:jc w:val="center"/>
              <w:rPr>
                <w:rFonts w:ascii="Times New Roman" w:eastAsia="Times New Roman" w:hAnsi="Times New Roman" w:cs="Times New Roman"/>
                <w:sz w:val="24"/>
                <w:szCs w:val="24"/>
              </w:rPr>
            </w:pPr>
            <w:r w:rsidRPr="00091AB7">
              <w:rPr>
                <w:rFonts w:ascii="Times New Roman" w:eastAsia="Times New Roman" w:hAnsi="Times New Roman" w:cs="Times New Roman"/>
                <w:sz w:val="24"/>
                <w:szCs w:val="24"/>
              </w:rPr>
              <w:t>8</w:t>
            </w:r>
          </w:p>
        </w:tc>
        <w:tc>
          <w:tcPr>
            <w:tcW w:w="2268" w:type="dxa"/>
            <w:tcBorders>
              <w:top w:val="single" w:sz="4" w:space="0" w:color="auto"/>
              <w:left w:val="single" w:sz="4" w:space="0" w:color="auto"/>
              <w:bottom w:val="single" w:sz="4" w:space="0" w:color="auto"/>
              <w:right w:val="single" w:sz="4" w:space="0" w:color="auto"/>
            </w:tcBorders>
            <w:vAlign w:val="center"/>
          </w:tcPr>
          <w:p w14:paraId="595981F0" w14:textId="77777777" w:rsidR="00091AB7" w:rsidRPr="00091AB7" w:rsidRDefault="00091AB7" w:rsidP="00091AB7">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91AB7">
              <w:rPr>
                <w:rFonts w:ascii="Times New Roman" w:eastAsia="Times New Roman" w:hAnsi="Times New Roman" w:cs="Times New Roman"/>
                <w:sz w:val="24"/>
                <w:szCs w:val="24"/>
              </w:rPr>
              <w:t>Стороны</w:t>
            </w:r>
          </w:p>
        </w:tc>
        <w:tc>
          <w:tcPr>
            <w:tcW w:w="6379" w:type="dxa"/>
            <w:tcBorders>
              <w:top w:val="single" w:sz="4" w:space="0" w:color="auto"/>
              <w:left w:val="single" w:sz="4" w:space="0" w:color="auto"/>
              <w:bottom w:val="single" w:sz="4" w:space="0" w:color="auto"/>
              <w:right w:val="single" w:sz="4" w:space="0" w:color="auto"/>
            </w:tcBorders>
            <w:vAlign w:val="center"/>
          </w:tcPr>
          <w:p w14:paraId="59DAC926" w14:textId="77777777" w:rsidR="00091AB7" w:rsidRPr="00091AB7" w:rsidRDefault="00091AB7" w:rsidP="00091AB7">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91AB7">
              <w:rPr>
                <w:rFonts w:ascii="Times New Roman" w:eastAsia="Times New Roman" w:hAnsi="Times New Roman" w:cs="Times New Roman"/>
                <w:sz w:val="24"/>
                <w:szCs w:val="24"/>
              </w:rPr>
              <w:t>Покупатель и Поставщик</w:t>
            </w:r>
          </w:p>
        </w:tc>
      </w:tr>
      <w:tr w:rsidR="00091AB7" w:rsidRPr="00091AB7" w14:paraId="14F8D19F" w14:textId="77777777" w:rsidTr="005C6372">
        <w:trPr>
          <w:trHeight w:val="71"/>
        </w:trPr>
        <w:tc>
          <w:tcPr>
            <w:tcW w:w="567" w:type="dxa"/>
            <w:tcBorders>
              <w:top w:val="single" w:sz="4" w:space="0" w:color="auto"/>
              <w:left w:val="single" w:sz="4" w:space="0" w:color="auto"/>
              <w:bottom w:val="single" w:sz="4" w:space="0" w:color="auto"/>
              <w:right w:val="single" w:sz="4" w:space="0" w:color="auto"/>
            </w:tcBorders>
            <w:vAlign w:val="center"/>
          </w:tcPr>
          <w:p w14:paraId="3ECD17CA" w14:textId="77777777" w:rsidR="00091AB7" w:rsidRPr="00091AB7" w:rsidRDefault="00091AB7" w:rsidP="00091AB7">
            <w:pPr>
              <w:widowControl w:val="0"/>
              <w:autoSpaceDE w:val="0"/>
              <w:autoSpaceDN w:val="0"/>
              <w:adjustRightInd w:val="0"/>
              <w:spacing w:after="0" w:line="240" w:lineRule="auto"/>
              <w:ind w:left="-58" w:firstLine="63"/>
              <w:jc w:val="center"/>
              <w:rPr>
                <w:rFonts w:ascii="Times New Roman" w:eastAsia="Times New Roman" w:hAnsi="Times New Roman" w:cs="Times New Roman"/>
                <w:sz w:val="24"/>
                <w:szCs w:val="24"/>
              </w:rPr>
            </w:pPr>
            <w:r w:rsidRPr="00091AB7">
              <w:rPr>
                <w:rFonts w:ascii="Times New Roman" w:eastAsia="Times New Roman" w:hAnsi="Times New Roman" w:cs="Times New Roman"/>
                <w:sz w:val="24"/>
                <w:szCs w:val="24"/>
              </w:rPr>
              <w:t>9</w:t>
            </w:r>
          </w:p>
        </w:tc>
        <w:tc>
          <w:tcPr>
            <w:tcW w:w="2268" w:type="dxa"/>
            <w:tcBorders>
              <w:top w:val="single" w:sz="4" w:space="0" w:color="auto"/>
              <w:left w:val="single" w:sz="4" w:space="0" w:color="auto"/>
              <w:bottom w:val="single" w:sz="4" w:space="0" w:color="auto"/>
              <w:right w:val="single" w:sz="4" w:space="0" w:color="auto"/>
            </w:tcBorders>
            <w:vAlign w:val="center"/>
          </w:tcPr>
          <w:p w14:paraId="5D168323" w14:textId="77777777" w:rsidR="00091AB7" w:rsidRPr="00091AB7" w:rsidRDefault="00091AB7" w:rsidP="00091AB7">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91AB7">
              <w:rPr>
                <w:rFonts w:ascii="Times New Roman" w:hAnsi="Times New Roman" w:cs="Times New Roman"/>
                <w:sz w:val="24"/>
                <w:szCs w:val="24"/>
              </w:rPr>
              <w:t>ТЗ</w:t>
            </w:r>
          </w:p>
        </w:tc>
        <w:tc>
          <w:tcPr>
            <w:tcW w:w="6379" w:type="dxa"/>
            <w:tcBorders>
              <w:top w:val="single" w:sz="4" w:space="0" w:color="auto"/>
              <w:left w:val="single" w:sz="4" w:space="0" w:color="auto"/>
              <w:bottom w:val="single" w:sz="4" w:space="0" w:color="auto"/>
              <w:right w:val="single" w:sz="4" w:space="0" w:color="auto"/>
            </w:tcBorders>
            <w:vAlign w:val="center"/>
          </w:tcPr>
          <w:p w14:paraId="43B1BEFD" w14:textId="77777777" w:rsidR="00091AB7" w:rsidRPr="00091AB7" w:rsidRDefault="00091AB7" w:rsidP="00091AB7">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91AB7">
              <w:rPr>
                <w:rFonts w:ascii="Times New Roman" w:hAnsi="Times New Roman" w:cs="Times New Roman"/>
                <w:sz w:val="24"/>
                <w:szCs w:val="24"/>
              </w:rPr>
              <w:t>Техническое задание</w:t>
            </w:r>
          </w:p>
        </w:tc>
      </w:tr>
      <w:tr w:rsidR="00091AB7" w:rsidRPr="00091AB7" w14:paraId="28959A45" w14:textId="77777777" w:rsidTr="005C6372">
        <w:trPr>
          <w:trHeight w:val="71"/>
        </w:trPr>
        <w:tc>
          <w:tcPr>
            <w:tcW w:w="567" w:type="dxa"/>
            <w:tcBorders>
              <w:top w:val="single" w:sz="4" w:space="0" w:color="auto"/>
              <w:left w:val="single" w:sz="4" w:space="0" w:color="auto"/>
              <w:bottom w:val="single" w:sz="4" w:space="0" w:color="auto"/>
              <w:right w:val="single" w:sz="4" w:space="0" w:color="auto"/>
            </w:tcBorders>
            <w:vAlign w:val="center"/>
          </w:tcPr>
          <w:p w14:paraId="288E6ED8" w14:textId="77777777" w:rsidR="00091AB7" w:rsidRPr="00091AB7" w:rsidRDefault="00091AB7" w:rsidP="00091AB7">
            <w:pPr>
              <w:widowControl w:val="0"/>
              <w:autoSpaceDE w:val="0"/>
              <w:autoSpaceDN w:val="0"/>
              <w:adjustRightInd w:val="0"/>
              <w:spacing w:after="0" w:line="240" w:lineRule="auto"/>
              <w:ind w:left="-58" w:firstLine="63"/>
              <w:jc w:val="center"/>
              <w:rPr>
                <w:rFonts w:ascii="Times New Roman" w:eastAsia="Times New Roman" w:hAnsi="Times New Roman" w:cs="Times New Roman"/>
                <w:sz w:val="24"/>
                <w:szCs w:val="24"/>
              </w:rPr>
            </w:pPr>
            <w:r w:rsidRPr="00091AB7">
              <w:rPr>
                <w:rFonts w:ascii="Times New Roman" w:eastAsia="Times New Roman" w:hAnsi="Times New Roman" w:cs="Times New Roman"/>
                <w:sz w:val="24"/>
                <w:szCs w:val="24"/>
              </w:rPr>
              <w:t>10</w:t>
            </w:r>
          </w:p>
        </w:tc>
        <w:tc>
          <w:tcPr>
            <w:tcW w:w="2268" w:type="dxa"/>
            <w:tcBorders>
              <w:top w:val="single" w:sz="4" w:space="0" w:color="auto"/>
              <w:left w:val="single" w:sz="4" w:space="0" w:color="auto"/>
              <w:bottom w:val="single" w:sz="4" w:space="0" w:color="auto"/>
              <w:right w:val="single" w:sz="4" w:space="0" w:color="auto"/>
            </w:tcBorders>
            <w:vAlign w:val="center"/>
          </w:tcPr>
          <w:p w14:paraId="7B3F2324" w14:textId="77777777" w:rsidR="00091AB7" w:rsidRPr="00091AB7" w:rsidRDefault="00091AB7" w:rsidP="00091AB7">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91AB7">
              <w:rPr>
                <w:rFonts w:ascii="Times New Roman" w:eastAsia="Times New Roman" w:hAnsi="Times New Roman" w:cs="Times New Roman"/>
                <w:sz w:val="24"/>
                <w:szCs w:val="24"/>
              </w:rPr>
              <w:t>ТМЦ</w:t>
            </w:r>
          </w:p>
        </w:tc>
        <w:tc>
          <w:tcPr>
            <w:tcW w:w="6379" w:type="dxa"/>
            <w:tcBorders>
              <w:top w:val="single" w:sz="4" w:space="0" w:color="auto"/>
              <w:left w:val="single" w:sz="4" w:space="0" w:color="auto"/>
              <w:bottom w:val="single" w:sz="4" w:space="0" w:color="auto"/>
              <w:right w:val="single" w:sz="4" w:space="0" w:color="auto"/>
            </w:tcBorders>
            <w:vAlign w:val="center"/>
          </w:tcPr>
          <w:p w14:paraId="403411A4" w14:textId="77777777" w:rsidR="00091AB7" w:rsidRPr="00091AB7" w:rsidRDefault="00091AB7" w:rsidP="00091AB7">
            <w:pPr>
              <w:widowControl w:val="0"/>
              <w:autoSpaceDE w:val="0"/>
              <w:autoSpaceDN w:val="0"/>
              <w:adjustRightInd w:val="0"/>
              <w:spacing w:after="0" w:line="240" w:lineRule="auto"/>
              <w:jc w:val="both"/>
              <w:rPr>
                <w:rFonts w:ascii="Times New Roman" w:eastAsia="Times New Roman" w:hAnsi="Times New Roman" w:cs="Times New Roman"/>
                <w:sz w:val="24"/>
                <w:szCs w:val="24"/>
                <w:lang w:eastAsia="ar-SA"/>
              </w:rPr>
            </w:pPr>
            <w:r w:rsidRPr="00091AB7">
              <w:rPr>
                <w:rFonts w:ascii="Times New Roman" w:eastAsia="Times New Roman" w:hAnsi="Times New Roman" w:cs="Times New Roman"/>
                <w:sz w:val="24"/>
                <w:szCs w:val="24"/>
                <w:lang w:eastAsia="ru-RU"/>
              </w:rPr>
              <w:t>Товарно-материальные ценности</w:t>
            </w:r>
          </w:p>
        </w:tc>
      </w:tr>
      <w:tr w:rsidR="00091AB7" w:rsidRPr="00091AB7" w14:paraId="7136BE50" w14:textId="77777777" w:rsidTr="005C6372">
        <w:trPr>
          <w:trHeight w:val="293"/>
        </w:trPr>
        <w:tc>
          <w:tcPr>
            <w:tcW w:w="567" w:type="dxa"/>
            <w:tcBorders>
              <w:top w:val="single" w:sz="4" w:space="0" w:color="auto"/>
              <w:left w:val="single" w:sz="4" w:space="0" w:color="auto"/>
              <w:bottom w:val="single" w:sz="4" w:space="0" w:color="auto"/>
              <w:right w:val="single" w:sz="4" w:space="0" w:color="auto"/>
            </w:tcBorders>
            <w:vAlign w:val="center"/>
          </w:tcPr>
          <w:p w14:paraId="0E4C0CCE" w14:textId="77777777" w:rsidR="00091AB7" w:rsidRPr="00091AB7" w:rsidRDefault="00091AB7" w:rsidP="00091AB7">
            <w:pPr>
              <w:widowControl w:val="0"/>
              <w:autoSpaceDE w:val="0"/>
              <w:autoSpaceDN w:val="0"/>
              <w:adjustRightInd w:val="0"/>
              <w:spacing w:after="0" w:line="240" w:lineRule="auto"/>
              <w:ind w:left="-58" w:firstLine="63"/>
              <w:jc w:val="center"/>
              <w:rPr>
                <w:rFonts w:ascii="Times New Roman" w:eastAsia="Times New Roman" w:hAnsi="Times New Roman" w:cs="Times New Roman"/>
                <w:sz w:val="24"/>
                <w:szCs w:val="24"/>
              </w:rPr>
            </w:pPr>
            <w:r w:rsidRPr="00091AB7">
              <w:rPr>
                <w:rFonts w:ascii="Times New Roman" w:eastAsia="Times New Roman" w:hAnsi="Times New Roman" w:cs="Times New Roman"/>
                <w:sz w:val="24"/>
                <w:szCs w:val="24"/>
              </w:rPr>
              <w:t>11</w:t>
            </w:r>
          </w:p>
        </w:tc>
        <w:tc>
          <w:tcPr>
            <w:tcW w:w="2268" w:type="dxa"/>
            <w:tcBorders>
              <w:top w:val="single" w:sz="4" w:space="0" w:color="auto"/>
              <w:left w:val="single" w:sz="4" w:space="0" w:color="auto"/>
              <w:bottom w:val="single" w:sz="4" w:space="0" w:color="auto"/>
              <w:right w:val="single" w:sz="4" w:space="0" w:color="auto"/>
            </w:tcBorders>
            <w:vAlign w:val="center"/>
          </w:tcPr>
          <w:p w14:paraId="1693F61B" w14:textId="77777777" w:rsidR="00091AB7" w:rsidRPr="00091AB7" w:rsidRDefault="00091AB7" w:rsidP="00091AB7">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91AB7">
              <w:rPr>
                <w:rFonts w:ascii="Times New Roman" w:eastAsia="Times New Roman" w:hAnsi="Times New Roman" w:cs="Times New Roman"/>
                <w:sz w:val="24"/>
                <w:szCs w:val="24"/>
                <w:lang w:eastAsia="ru-RU"/>
              </w:rPr>
              <w:t>Товар, мебель</w:t>
            </w:r>
          </w:p>
        </w:tc>
        <w:tc>
          <w:tcPr>
            <w:tcW w:w="6379" w:type="dxa"/>
            <w:tcBorders>
              <w:top w:val="single" w:sz="4" w:space="0" w:color="auto"/>
              <w:left w:val="single" w:sz="4" w:space="0" w:color="auto"/>
              <w:bottom w:val="single" w:sz="4" w:space="0" w:color="auto"/>
              <w:right w:val="single" w:sz="4" w:space="0" w:color="auto"/>
            </w:tcBorders>
            <w:vAlign w:val="center"/>
          </w:tcPr>
          <w:p w14:paraId="45553749" w14:textId="77777777" w:rsidR="00091AB7" w:rsidRPr="00091AB7" w:rsidRDefault="00091AB7" w:rsidP="00091AB7">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91AB7">
              <w:rPr>
                <w:rFonts w:ascii="Times New Roman" w:eastAsia="Times New Roman" w:hAnsi="Times New Roman" w:cs="Times New Roman"/>
                <w:sz w:val="24"/>
                <w:szCs w:val="24"/>
                <w:lang w:eastAsia="ru-RU"/>
              </w:rPr>
              <w:t>Специализированная клиентская и производственная мебель</w:t>
            </w:r>
          </w:p>
        </w:tc>
      </w:tr>
      <w:tr w:rsidR="00091AB7" w:rsidRPr="00091AB7" w14:paraId="21E45E20" w14:textId="77777777" w:rsidTr="005C6372">
        <w:trPr>
          <w:trHeight w:val="381"/>
        </w:trPr>
        <w:tc>
          <w:tcPr>
            <w:tcW w:w="567" w:type="dxa"/>
            <w:tcBorders>
              <w:top w:val="single" w:sz="4" w:space="0" w:color="auto"/>
              <w:left w:val="single" w:sz="4" w:space="0" w:color="auto"/>
              <w:bottom w:val="single" w:sz="4" w:space="0" w:color="auto"/>
              <w:right w:val="single" w:sz="4" w:space="0" w:color="auto"/>
            </w:tcBorders>
            <w:vAlign w:val="center"/>
          </w:tcPr>
          <w:p w14:paraId="5C2FF840" w14:textId="77777777" w:rsidR="00091AB7" w:rsidRPr="00091AB7" w:rsidRDefault="00091AB7" w:rsidP="00091AB7">
            <w:pPr>
              <w:widowControl w:val="0"/>
              <w:autoSpaceDE w:val="0"/>
              <w:autoSpaceDN w:val="0"/>
              <w:adjustRightInd w:val="0"/>
              <w:spacing w:after="0" w:line="240" w:lineRule="auto"/>
              <w:ind w:left="-58" w:firstLine="63"/>
              <w:jc w:val="center"/>
              <w:rPr>
                <w:rFonts w:ascii="Times New Roman" w:eastAsia="Times New Roman" w:hAnsi="Times New Roman" w:cs="Times New Roman"/>
                <w:sz w:val="24"/>
                <w:szCs w:val="24"/>
              </w:rPr>
            </w:pPr>
            <w:r w:rsidRPr="00091AB7">
              <w:rPr>
                <w:rFonts w:ascii="Times New Roman" w:eastAsia="Times New Roman" w:hAnsi="Times New Roman" w:cs="Times New Roman"/>
                <w:sz w:val="24"/>
                <w:szCs w:val="24"/>
              </w:rPr>
              <w:t>12</w:t>
            </w:r>
          </w:p>
        </w:tc>
        <w:tc>
          <w:tcPr>
            <w:tcW w:w="2268" w:type="dxa"/>
            <w:tcBorders>
              <w:top w:val="single" w:sz="4" w:space="0" w:color="auto"/>
              <w:left w:val="single" w:sz="4" w:space="0" w:color="auto"/>
              <w:bottom w:val="single" w:sz="4" w:space="0" w:color="auto"/>
              <w:right w:val="single" w:sz="4" w:space="0" w:color="auto"/>
            </w:tcBorders>
            <w:vAlign w:val="center"/>
          </w:tcPr>
          <w:p w14:paraId="37538C63" w14:textId="77777777" w:rsidR="00091AB7" w:rsidRPr="00091AB7" w:rsidRDefault="00091AB7" w:rsidP="00091AB7">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91AB7">
              <w:rPr>
                <w:rFonts w:ascii="Times New Roman" w:eastAsia="Times New Roman" w:hAnsi="Times New Roman" w:cs="Arial"/>
                <w:sz w:val="24"/>
                <w:szCs w:val="24"/>
                <w:lang w:eastAsia="ru-RU"/>
              </w:rPr>
              <w:t>ТОРГ-12</w:t>
            </w:r>
          </w:p>
        </w:tc>
        <w:tc>
          <w:tcPr>
            <w:tcW w:w="6379" w:type="dxa"/>
            <w:tcBorders>
              <w:top w:val="single" w:sz="4" w:space="0" w:color="auto"/>
              <w:left w:val="single" w:sz="4" w:space="0" w:color="auto"/>
              <w:bottom w:val="single" w:sz="4" w:space="0" w:color="auto"/>
              <w:right w:val="single" w:sz="4" w:space="0" w:color="auto"/>
            </w:tcBorders>
            <w:vAlign w:val="center"/>
          </w:tcPr>
          <w:p w14:paraId="1B3D8357" w14:textId="77777777" w:rsidR="00091AB7" w:rsidRPr="00091AB7" w:rsidRDefault="00091AB7" w:rsidP="00091AB7">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91AB7">
              <w:rPr>
                <w:rFonts w:ascii="Times New Roman" w:eastAsia="Times New Roman" w:hAnsi="Times New Roman" w:cs="Arial"/>
                <w:sz w:val="24"/>
                <w:szCs w:val="24"/>
                <w:lang w:eastAsia="ru-RU"/>
              </w:rPr>
              <w:t>Форма товарной накладной</w:t>
            </w:r>
          </w:p>
        </w:tc>
      </w:tr>
      <w:tr w:rsidR="00091AB7" w:rsidRPr="00091AB7" w14:paraId="26E2224A" w14:textId="77777777" w:rsidTr="005C6372">
        <w:trPr>
          <w:trHeight w:val="71"/>
        </w:trPr>
        <w:tc>
          <w:tcPr>
            <w:tcW w:w="567" w:type="dxa"/>
            <w:tcBorders>
              <w:top w:val="single" w:sz="4" w:space="0" w:color="auto"/>
              <w:left w:val="single" w:sz="4" w:space="0" w:color="auto"/>
              <w:bottom w:val="single" w:sz="4" w:space="0" w:color="auto"/>
              <w:right w:val="single" w:sz="4" w:space="0" w:color="auto"/>
            </w:tcBorders>
            <w:vAlign w:val="center"/>
          </w:tcPr>
          <w:p w14:paraId="50FBA9F8" w14:textId="77777777" w:rsidR="00091AB7" w:rsidRPr="00091AB7" w:rsidRDefault="00091AB7" w:rsidP="00091AB7">
            <w:pPr>
              <w:widowControl w:val="0"/>
              <w:autoSpaceDE w:val="0"/>
              <w:autoSpaceDN w:val="0"/>
              <w:adjustRightInd w:val="0"/>
              <w:spacing w:after="0" w:line="240" w:lineRule="auto"/>
              <w:ind w:left="-58" w:firstLine="63"/>
              <w:jc w:val="center"/>
              <w:rPr>
                <w:rFonts w:ascii="Times New Roman" w:eastAsia="Times New Roman" w:hAnsi="Times New Roman" w:cs="Times New Roman"/>
                <w:sz w:val="24"/>
                <w:szCs w:val="24"/>
              </w:rPr>
            </w:pPr>
            <w:r w:rsidRPr="00091AB7">
              <w:rPr>
                <w:rFonts w:ascii="Times New Roman" w:eastAsia="Times New Roman" w:hAnsi="Times New Roman" w:cs="Times New Roman"/>
                <w:sz w:val="24"/>
                <w:szCs w:val="24"/>
              </w:rPr>
              <w:t>13</w:t>
            </w:r>
          </w:p>
        </w:tc>
        <w:tc>
          <w:tcPr>
            <w:tcW w:w="2268" w:type="dxa"/>
            <w:tcBorders>
              <w:top w:val="single" w:sz="4" w:space="0" w:color="auto"/>
              <w:left w:val="single" w:sz="4" w:space="0" w:color="auto"/>
              <w:bottom w:val="single" w:sz="4" w:space="0" w:color="auto"/>
              <w:right w:val="single" w:sz="4" w:space="0" w:color="auto"/>
            </w:tcBorders>
            <w:vAlign w:val="center"/>
          </w:tcPr>
          <w:p w14:paraId="61B47FB6" w14:textId="77777777" w:rsidR="00091AB7" w:rsidRPr="00091AB7" w:rsidRDefault="00091AB7" w:rsidP="00091AB7">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91AB7">
              <w:rPr>
                <w:rFonts w:ascii="Times New Roman" w:hAnsi="Times New Roman" w:cs="Times New Roman"/>
                <w:sz w:val="24"/>
                <w:szCs w:val="24"/>
              </w:rPr>
              <w:t>УПД</w:t>
            </w:r>
          </w:p>
        </w:tc>
        <w:tc>
          <w:tcPr>
            <w:tcW w:w="6379" w:type="dxa"/>
            <w:tcBorders>
              <w:top w:val="single" w:sz="4" w:space="0" w:color="auto"/>
              <w:left w:val="single" w:sz="4" w:space="0" w:color="auto"/>
              <w:bottom w:val="single" w:sz="4" w:space="0" w:color="auto"/>
              <w:right w:val="single" w:sz="4" w:space="0" w:color="auto"/>
            </w:tcBorders>
            <w:vAlign w:val="center"/>
          </w:tcPr>
          <w:p w14:paraId="6494432E" w14:textId="77777777" w:rsidR="00091AB7" w:rsidRPr="00091AB7" w:rsidRDefault="00091AB7" w:rsidP="00091AB7">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91AB7">
              <w:rPr>
                <w:rFonts w:ascii="Times New Roman" w:hAnsi="Times New Roman" w:cs="Times New Roman"/>
                <w:sz w:val="24"/>
                <w:szCs w:val="24"/>
              </w:rPr>
              <w:t>Универсальный передаточный документ</w:t>
            </w:r>
          </w:p>
        </w:tc>
      </w:tr>
      <w:tr w:rsidR="00091AB7" w:rsidRPr="00091AB7" w14:paraId="6C82A68A" w14:textId="77777777" w:rsidTr="005C6372">
        <w:trPr>
          <w:trHeight w:val="213"/>
        </w:trPr>
        <w:tc>
          <w:tcPr>
            <w:tcW w:w="567" w:type="dxa"/>
            <w:tcBorders>
              <w:top w:val="single" w:sz="4" w:space="0" w:color="auto"/>
              <w:left w:val="single" w:sz="4" w:space="0" w:color="auto"/>
              <w:bottom w:val="single" w:sz="4" w:space="0" w:color="auto"/>
              <w:right w:val="single" w:sz="4" w:space="0" w:color="auto"/>
            </w:tcBorders>
            <w:vAlign w:val="center"/>
          </w:tcPr>
          <w:p w14:paraId="4C4A3DE9" w14:textId="77777777" w:rsidR="00091AB7" w:rsidRPr="00091AB7" w:rsidRDefault="00091AB7" w:rsidP="00091AB7">
            <w:pPr>
              <w:widowControl w:val="0"/>
              <w:autoSpaceDE w:val="0"/>
              <w:autoSpaceDN w:val="0"/>
              <w:adjustRightInd w:val="0"/>
              <w:spacing w:after="0" w:line="240" w:lineRule="auto"/>
              <w:ind w:left="-58" w:firstLine="63"/>
              <w:jc w:val="center"/>
              <w:rPr>
                <w:rFonts w:ascii="Times New Roman" w:eastAsia="Times New Roman" w:hAnsi="Times New Roman" w:cs="Times New Roman"/>
                <w:sz w:val="24"/>
                <w:szCs w:val="24"/>
              </w:rPr>
            </w:pPr>
            <w:r w:rsidRPr="00091AB7">
              <w:rPr>
                <w:rFonts w:ascii="Times New Roman" w:eastAsia="Times New Roman" w:hAnsi="Times New Roman" w:cs="Times New Roman"/>
                <w:sz w:val="24"/>
                <w:szCs w:val="24"/>
              </w:rPr>
              <w:t>14</w:t>
            </w:r>
          </w:p>
        </w:tc>
        <w:tc>
          <w:tcPr>
            <w:tcW w:w="2268" w:type="dxa"/>
            <w:tcBorders>
              <w:top w:val="single" w:sz="4" w:space="0" w:color="auto"/>
              <w:left w:val="single" w:sz="4" w:space="0" w:color="auto"/>
              <w:bottom w:val="single" w:sz="4" w:space="0" w:color="auto"/>
              <w:right w:val="single" w:sz="4" w:space="0" w:color="auto"/>
            </w:tcBorders>
            <w:vAlign w:val="center"/>
          </w:tcPr>
          <w:p w14:paraId="5735E2FE" w14:textId="77777777" w:rsidR="00091AB7" w:rsidRPr="00091AB7" w:rsidRDefault="00091AB7" w:rsidP="00091AB7">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91AB7">
              <w:rPr>
                <w:rFonts w:ascii="Times New Roman" w:eastAsia="Times New Roman" w:hAnsi="Times New Roman" w:cs="Times New Roman"/>
                <w:sz w:val="24"/>
                <w:szCs w:val="24"/>
                <w:lang w:eastAsia="ru-RU"/>
              </w:rPr>
              <w:t>УФПС</w:t>
            </w:r>
          </w:p>
        </w:tc>
        <w:tc>
          <w:tcPr>
            <w:tcW w:w="6379" w:type="dxa"/>
            <w:tcBorders>
              <w:top w:val="single" w:sz="4" w:space="0" w:color="auto"/>
              <w:left w:val="single" w:sz="4" w:space="0" w:color="auto"/>
              <w:bottom w:val="single" w:sz="4" w:space="0" w:color="auto"/>
              <w:right w:val="single" w:sz="4" w:space="0" w:color="auto"/>
            </w:tcBorders>
            <w:vAlign w:val="center"/>
          </w:tcPr>
          <w:p w14:paraId="495211D3" w14:textId="77777777" w:rsidR="00091AB7" w:rsidRPr="00091AB7" w:rsidRDefault="00091AB7" w:rsidP="00091AB7">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91AB7">
              <w:rPr>
                <w:rFonts w:ascii="Times New Roman" w:eastAsia="Times New Roman" w:hAnsi="Times New Roman" w:cs="Times New Roman"/>
                <w:sz w:val="24"/>
                <w:szCs w:val="24"/>
                <w:lang w:eastAsia="ru-RU"/>
              </w:rPr>
              <w:t>Управление федеральной почтовой связи – обособленное подразделение АО «Почта России», расположенное вне его места нахождения и осуществляющее все его функции или их часть. Филиал не является юридическим лицом и действует на основании утвержденных АО «Почта России» положений, руководитель филиала действует на основании доверенности, выданной АО «Почта России»</w:t>
            </w:r>
          </w:p>
        </w:tc>
      </w:tr>
      <w:tr w:rsidR="00091AB7" w:rsidRPr="00091AB7" w14:paraId="6321C3AD" w14:textId="77777777" w:rsidTr="005C6372">
        <w:trPr>
          <w:trHeight w:val="213"/>
        </w:trPr>
        <w:tc>
          <w:tcPr>
            <w:tcW w:w="567" w:type="dxa"/>
            <w:tcBorders>
              <w:top w:val="single" w:sz="4" w:space="0" w:color="auto"/>
              <w:left w:val="single" w:sz="4" w:space="0" w:color="auto"/>
              <w:bottom w:val="single" w:sz="4" w:space="0" w:color="auto"/>
              <w:right w:val="single" w:sz="4" w:space="0" w:color="auto"/>
            </w:tcBorders>
            <w:vAlign w:val="center"/>
          </w:tcPr>
          <w:p w14:paraId="6B3BE2A2" w14:textId="77777777" w:rsidR="00091AB7" w:rsidRPr="00091AB7" w:rsidRDefault="00091AB7" w:rsidP="00091AB7">
            <w:pPr>
              <w:widowControl w:val="0"/>
              <w:autoSpaceDE w:val="0"/>
              <w:autoSpaceDN w:val="0"/>
              <w:adjustRightInd w:val="0"/>
              <w:spacing w:after="0" w:line="240" w:lineRule="auto"/>
              <w:ind w:left="-58" w:firstLine="63"/>
              <w:jc w:val="center"/>
              <w:rPr>
                <w:rFonts w:ascii="Times New Roman" w:eastAsia="Times New Roman" w:hAnsi="Times New Roman" w:cs="Times New Roman"/>
                <w:sz w:val="24"/>
                <w:szCs w:val="24"/>
              </w:rPr>
            </w:pPr>
            <w:r w:rsidRPr="00091AB7">
              <w:rPr>
                <w:rFonts w:ascii="Times New Roman" w:eastAsia="Times New Roman" w:hAnsi="Times New Roman" w:cs="Times New Roman"/>
                <w:sz w:val="24"/>
                <w:szCs w:val="24"/>
              </w:rPr>
              <w:lastRenderedPageBreak/>
              <w:t>15</w:t>
            </w:r>
          </w:p>
        </w:tc>
        <w:tc>
          <w:tcPr>
            <w:tcW w:w="2268" w:type="dxa"/>
            <w:tcBorders>
              <w:top w:val="single" w:sz="4" w:space="0" w:color="auto"/>
              <w:left w:val="single" w:sz="4" w:space="0" w:color="auto"/>
              <w:bottom w:val="single" w:sz="4" w:space="0" w:color="auto"/>
              <w:right w:val="single" w:sz="4" w:space="0" w:color="auto"/>
            </w:tcBorders>
            <w:vAlign w:val="center"/>
          </w:tcPr>
          <w:p w14:paraId="73724D45" w14:textId="77777777" w:rsidR="00091AB7" w:rsidRPr="00091AB7" w:rsidRDefault="00091AB7" w:rsidP="00091AB7">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91AB7">
              <w:rPr>
                <w:rFonts w:ascii="Times New Roman" w:eastAsia="Times New Roman" w:hAnsi="Times New Roman" w:cs="Times New Roman"/>
                <w:sz w:val="24"/>
                <w:szCs w:val="24"/>
              </w:rPr>
              <w:t>кг</w:t>
            </w:r>
          </w:p>
        </w:tc>
        <w:tc>
          <w:tcPr>
            <w:tcW w:w="6379" w:type="dxa"/>
            <w:tcBorders>
              <w:top w:val="single" w:sz="4" w:space="0" w:color="auto"/>
              <w:left w:val="single" w:sz="4" w:space="0" w:color="auto"/>
              <w:bottom w:val="single" w:sz="4" w:space="0" w:color="auto"/>
              <w:right w:val="single" w:sz="4" w:space="0" w:color="auto"/>
            </w:tcBorders>
            <w:vAlign w:val="center"/>
          </w:tcPr>
          <w:p w14:paraId="030B49FB" w14:textId="77777777" w:rsidR="00091AB7" w:rsidRPr="00091AB7" w:rsidRDefault="00091AB7" w:rsidP="00091AB7">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91AB7">
              <w:rPr>
                <w:rFonts w:ascii="Times New Roman" w:eastAsia="Times New Roman" w:hAnsi="Times New Roman" w:cs="Times New Roman"/>
                <w:sz w:val="24"/>
                <w:szCs w:val="24"/>
                <w:lang w:eastAsia="ru-RU"/>
              </w:rPr>
              <w:t>Килограмм</w:t>
            </w:r>
          </w:p>
        </w:tc>
      </w:tr>
      <w:tr w:rsidR="00091AB7" w:rsidRPr="00091AB7" w14:paraId="1531D09F" w14:textId="77777777" w:rsidTr="005C6372">
        <w:trPr>
          <w:trHeight w:val="71"/>
        </w:trPr>
        <w:tc>
          <w:tcPr>
            <w:tcW w:w="567" w:type="dxa"/>
            <w:tcBorders>
              <w:top w:val="single" w:sz="4" w:space="0" w:color="auto"/>
              <w:left w:val="single" w:sz="4" w:space="0" w:color="auto"/>
              <w:bottom w:val="single" w:sz="4" w:space="0" w:color="auto"/>
              <w:right w:val="single" w:sz="4" w:space="0" w:color="auto"/>
            </w:tcBorders>
            <w:vAlign w:val="center"/>
          </w:tcPr>
          <w:p w14:paraId="215CA51C" w14:textId="77777777" w:rsidR="00091AB7" w:rsidRPr="00091AB7" w:rsidRDefault="00091AB7" w:rsidP="00091AB7">
            <w:pPr>
              <w:widowControl w:val="0"/>
              <w:autoSpaceDE w:val="0"/>
              <w:autoSpaceDN w:val="0"/>
              <w:adjustRightInd w:val="0"/>
              <w:spacing w:after="0" w:line="240" w:lineRule="auto"/>
              <w:ind w:left="-58" w:firstLine="63"/>
              <w:jc w:val="center"/>
              <w:rPr>
                <w:rFonts w:ascii="Times New Roman" w:eastAsia="Times New Roman" w:hAnsi="Times New Roman" w:cs="Times New Roman"/>
                <w:sz w:val="24"/>
                <w:szCs w:val="24"/>
              </w:rPr>
            </w:pPr>
            <w:r w:rsidRPr="00091AB7">
              <w:rPr>
                <w:rFonts w:ascii="Times New Roman" w:eastAsia="Times New Roman" w:hAnsi="Times New Roman" w:cs="Times New Roman"/>
                <w:sz w:val="24"/>
                <w:szCs w:val="24"/>
                <w:lang w:eastAsia="ru-RU"/>
              </w:rPr>
              <w:t>16</w:t>
            </w:r>
          </w:p>
        </w:tc>
        <w:tc>
          <w:tcPr>
            <w:tcW w:w="2268" w:type="dxa"/>
            <w:tcBorders>
              <w:top w:val="single" w:sz="4" w:space="0" w:color="auto"/>
              <w:left w:val="single" w:sz="4" w:space="0" w:color="auto"/>
              <w:bottom w:val="single" w:sz="4" w:space="0" w:color="auto"/>
              <w:right w:val="single" w:sz="4" w:space="0" w:color="auto"/>
            </w:tcBorders>
            <w:vAlign w:val="center"/>
          </w:tcPr>
          <w:p w14:paraId="7A36E4CE" w14:textId="77777777" w:rsidR="00091AB7" w:rsidRPr="00091AB7" w:rsidRDefault="00091AB7" w:rsidP="00091AB7">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91AB7">
              <w:rPr>
                <w:rFonts w:ascii="Times New Roman" w:eastAsia="Times New Roman" w:hAnsi="Times New Roman" w:cs="Times New Roman"/>
                <w:sz w:val="24"/>
                <w:szCs w:val="24"/>
              </w:rPr>
              <w:t>кг/м³</w:t>
            </w:r>
          </w:p>
        </w:tc>
        <w:tc>
          <w:tcPr>
            <w:tcW w:w="6379" w:type="dxa"/>
            <w:tcBorders>
              <w:top w:val="single" w:sz="4" w:space="0" w:color="auto"/>
              <w:left w:val="single" w:sz="4" w:space="0" w:color="auto"/>
              <w:bottom w:val="single" w:sz="4" w:space="0" w:color="auto"/>
              <w:right w:val="single" w:sz="4" w:space="0" w:color="auto"/>
            </w:tcBorders>
            <w:vAlign w:val="center"/>
          </w:tcPr>
          <w:p w14:paraId="26F4B789" w14:textId="77777777" w:rsidR="00091AB7" w:rsidRPr="00091AB7" w:rsidRDefault="00091AB7" w:rsidP="00091AB7">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91AB7">
              <w:rPr>
                <w:rFonts w:ascii="Times New Roman" w:eastAsia="Times New Roman" w:hAnsi="Times New Roman" w:cs="Times New Roman"/>
                <w:sz w:val="24"/>
                <w:szCs w:val="24"/>
              </w:rPr>
              <w:t>Килограмм на метр кубический</w:t>
            </w:r>
          </w:p>
        </w:tc>
      </w:tr>
      <w:tr w:rsidR="00091AB7" w:rsidRPr="00091AB7" w14:paraId="5AC59305" w14:textId="77777777" w:rsidTr="005C6372">
        <w:trPr>
          <w:trHeight w:val="126"/>
        </w:trPr>
        <w:tc>
          <w:tcPr>
            <w:tcW w:w="567" w:type="dxa"/>
            <w:tcBorders>
              <w:top w:val="single" w:sz="4" w:space="0" w:color="auto"/>
              <w:left w:val="single" w:sz="4" w:space="0" w:color="auto"/>
              <w:bottom w:val="single" w:sz="4" w:space="0" w:color="auto"/>
              <w:right w:val="single" w:sz="4" w:space="0" w:color="auto"/>
            </w:tcBorders>
            <w:vAlign w:val="center"/>
          </w:tcPr>
          <w:p w14:paraId="331D3309" w14:textId="77777777" w:rsidR="00091AB7" w:rsidRPr="00091AB7" w:rsidRDefault="00091AB7" w:rsidP="00091AB7">
            <w:pPr>
              <w:widowControl w:val="0"/>
              <w:autoSpaceDE w:val="0"/>
              <w:autoSpaceDN w:val="0"/>
              <w:adjustRightInd w:val="0"/>
              <w:spacing w:after="0" w:line="240" w:lineRule="auto"/>
              <w:ind w:left="-58" w:firstLine="63"/>
              <w:jc w:val="center"/>
              <w:rPr>
                <w:rFonts w:ascii="Times New Roman" w:eastAsia="Times New Roman" w:hAnsi="Times New Roman" w:cs="Times New Roman"/>
                <w:sz w:val="24"/>
                <w:szCs w:val="24"/>
              </w:rPr>
            </w:pPr>
            <w:r w:rsidRPr="00091AB7">
              <w:rPr>
                <w:rFonts w:ascii="Times New Roman" w:eastAsia="Times New Roman" w:hAnsi="Times New Roman" w:cs="Times New Roman"/>
                <w:sz w:val="24"/>
                <w:szCs w:val="24"/>
                <w:lang w:eastAsia="ru-RU"/>
              </w:rPr>
              <w:t>17</w:t>
            </w:r>
          </w:p>
        </w:tc>
        <w:tc>
          <w:tcPr>
            <w:tcW w:w="2268" w:type="dxa"/>
            <w:tcBorders>
              <w:top w:val="single" w:sz="4" w:space="0" w:color="auto"/>
              <w:left w:val="single" w:sz="4" w:space="0" w:color="auto"/>
              <w:bottom w:val="single" w:sz="4" w:space="0" w:color="auto"/>
              <w:right w:val="single" w:sz="4" w:space="0" w:color="auto"/>
            </w:tcBorders>
            <w:vAlign w:val="center"/>
          </w:tcPr>
          <w:p w14:paraId="023BC0DB" w14:textId="77777777" w:rsidR="00091AB7" w:rsidRPr="00091AB7" w:rsidRDefault="00091AB7" w:rsidP="00091AB7">
            <w:pPr>
              <w:widowControl w:val="0"/>
              <w:autoSpaceDE w:val="0"/>
              <w:autoSpaceDN w:val="0"/>
              <w:adjustRightInd w:val="0"/>
              <w:spacing w:after="0" w:line="240" w:lineRule="auto"/>
              <w:jc w:val="both"/>
              <w:rPr>
                <w:rFonts w:ascii="Times New Roman" w:eastAsia="Times New Roman" w:hAnsi="Times New Roman" w:cs="Times New Roman"/>
                <w:b/>
                <w:sz w:val="24"/>
                <w:szCs w:val="24"/>
              </w:rPr>
            </w:pPr>
            <w:r w:rsidRPr="00091AB7">
              <w:rPr>
                <w:rFonts w:ascii="Times New Roman" w:eastAsia="Times New Roman" w:hAnsi="Times New Roman" w:cs="Times New Roman"/>
                <w:sz w:val="24"/>
                <w:szCs w:val="24"/>
                <w:lang w:val="en-US" w:eastAsia="ru-RU"/>
              </w:rPr>
              <w:t>RAL</w:t>
            </w:r>
          </w:p>
        </w:tc>
        <w:tc>
          <w:tcPr>
            <w:tcW w:w="6379" w:type="dxa"/>
            <w:tcBorders>
              <w:top w:val="single" w:sz="4" w:space="0" w:color="auto"/>
              <w:left w:val="single" w:sz="4" w:space="0" w:color="auto"/>
              <w:bottom w:val="single" w:sz="4" w:space="0" w:color="auto"/>
              <w:right w:val="single" w:sz="4" w:space="0" w:color="auto"/>
            </w:tcBorders>
            <w:vAlign w:val="center"/>
          </w:tcPr>
          <w:p w14:paraId="49624A34" w14:textId="77777777" w:rsidR="00091AB7" w:rsidRPr="00091AB7" w:rsidRDefault="00091AB7" w:rsidP="00091AB7">
            <w:pPr>
              <w:widowControl w:val="0"/>
              <w:autoSpaceDE w:val="0"/>
              <w:autoSpaceDN w:val="0"/>
              <w:adjustRightInd w:val="0"/>
              <w:spacing w:after="0" w:line="240" w:lineRule="auto"/>
              <w:jc w:val="both"/>
              <w:rPr>
                <w:rFonts w:ascii="Times New Roman" w:eastAsia="Times New Roman" w:hAnsi="Times New Roman" w:cs="Times New Roman"/>
                <w:b/>
                <w:sz w:val="24"/>
                <w:szCs w:val="24"/>
              </w:rPr>
            </w:pPr>
            <w:r w:rsidRPr="00091AB7">
              <w:rPr>
                <w:rFonts w:ascii="Times New Roman" w:eastAsia="Times New Roman" w:hAnsi="Times New Roman" w:cs="Times New Roman"/>
                <w:sz w:val="24"/>
                <w:szCs w:val="24"/>
                <w:lang w:eastAsia="ru-RU"/>
              </w:rPr>
              <w:t>Международный цветовой стандарт</w:t>
            </w:r>
          </w:p>
        </w:tc>
      </w:tr>
      <w:tr w:rsidR="00091AB7" w:rsidRPr="00091AB7" w14:paraId="253AB122" w14:textId="77777777" w:rsidTr="005C6372">
        <w:trPr>
          <w:trHeight w:val="71"/>
        </w:trPr>
        <w:tc>
          <w:tcPr>
            <w:tcW w:w="567" w:type="dxa"/>
            <w:tcBorders>
              <w:top w:val="single" w:sz="4" w:space="0" w:color="auto"/>
              <w:left w:val="single" w:sz="4" w:space="0" w:color="auto"/>
              <w:bottom w:val="single" w:sz="4" w:space="0" w:color="auto"/>
              <w:right w:val="single" w:sz="4" w:space="0" w:color="auto"/>
            </w:tcBorders>
            <w:vAlign w:val="center"/>
          </w:tcPr>
          <w:p w14:paraId="68A60766" w14:textId="77777777" w:rsidR="00091AB7" w:rsidRPr="00091AB7" w:rsidRDefault="00091AB7" w:rsidP="00091AB7">
            <w:pPr>
              <w:widowControl w:val="0"/>
              <w:autoSpaceDE w:val="0"/>
              <w:autoSpaceDN w:val="0"/>
              <w:adjustRightInd w:val="0"/>
              <w:spacing w:after="0" w:line="240" w:lineRule="auto"/>
              <w:ind w:left="-58" w:firstLine="63"/>
              <w:jc w:val="center"/>
              <w:rPr>
                <w:rFonts w:ascii="Times New Roman" w:eastAsia="Times New Roman" w:hAnsi="Times New Roman" w:cs="Times New Roman"/>
                <w:sz w:val="24"/>
                <w:szCs w:val="24"/>
              </w:rPr>
            </w:pPr>
            <w:r w:rsidRPr="00091AB7">
              <w:rPr>
                <w:rFonts w:ascii="Times New Roman" w:eastAsia="Times New Roman" w:hAnsi="Times New Roman" w:cs="Times New Roman"/>
                <w:sz w:val="24"/>
                <w:szCs w:val="24"/>
                <w:lang w:eastAsia="ru-RU"/>
              </w:rPr>
              <w:t>18</w:t>
            </w:r>
          </w:p>
        </w:tc>
        <w:tc>
          <w:tcPr>
            <w:tcW w:w="2268" w:type="dxa"/>
            <w:tcBorders>
              <w:top w:val="single" w:sz="4" w:space="0" w:color="auto"/>
              <w:left w:val="single" w:sz="4" w:space="0" w:color="auto"/>
              <w:bottom w:val="single" w:sz="4" w:space="0" w:color="auto"/>
              <w:right w:val="single" w:sz="4" w:space="0" w:color="auto"/>
            </w:tcBorders>
            <w:vAlign w:val="center"/>
          </w:tcPr>
          <w:p w14:paraId="4476B310" w14:textId="77777777" w:rsidR="00091AB7" w:rsidRPr="00091AB7" w:rsidRDefault="00091AB7" w:rsidP="00091AB7">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91AB7">
              <w:rPr>
                <w:rFonts w:ascii="Times New Roman" w:eastAsia="Times New Roman" w:hAnsi="Times New Roman"/>
                <w:sz w:val="24"/>
              </w:rPr>
              <w:t>мм</w:t>
            </w:r>
          </w:p>
        </w:tc>
        <w:tc>
          <w:tcPr>
            <w:tcW w:w="6379" w:type="dxa"/>
            <w:tcBorders>
              <w:top w:val="single" w:sz="4" w:space="0" w:color="auto"/>
              <w:left w:val="single" w:sz="4" w:space="0" w:color="auto"/>
              <w:bottom w:val="single" w:sz="4" w:space="0" w:color="auto"/>
              <w:right w:val="single" w:sz="4" w:space="0" w:color="auto"/>
            </w:tcBorders>
            <w:vAlign w:val="center"/>
          </w:tcPr>
          <w:p w14:paraId="18C052F1" w14:textId="77777777" w:rsidR="00091AB7" w:rsidRPr="00091AB7" w:rsidRDefault="00091AB7" w:rsidP="00091AB7">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91AB7">
              <w:rPr>
                <w:rFonts w:ascii="Times New Roman" w:eastAsia="Times New Roman" w:hAnsi="Times New Roman"/>
                <w:sz w:val="24"/>
              </w:rPr>
              <w:t>миллиметр</w:t>
            </w:r>
          </w:p>
        </w:tc>
      </w:tr>
      <w:tr w:rsidR="00091AB7" w:rsidRPr="00091AB7" w14:paraId="4944DE44" w14:textId="77777777" w:rsidTr="005C6372">
        <w:trPr>
          <w:trHeight w:val="71"/>
        </w:trPr>
        <w:tc>
          <w:tcPr>
            <w:tcW w:w="567" w:type="dxa"/>
            <w:tcBorders>
              <w:top w:val="single" w:sz="4" w:space="0" w:color="auto"/>
              <w:left w:val="single" w:sz="4" w:space="0" w:color="auto"/>
              <w:bottom w:val="single" w:sz="4" w:space="0" w:color="auto"/>
              <w:right w:val="single" w:sz="4" w:space="0" w:color="auto"/>
            </w:tcBorders>
            <w:vAlign w:val="center"/>
          </w:tcPr>
          <w:p w14:paraId="57AA2710" w14:textId="77777777" w:rsidR="00091AB7" w:rsidRPr="00091AB7" w:rsidRDefault="00091AB7" w:rsidP="00091AB7">
            <w:pPr>
              <w:widowControl w:val="0"/>
              <w:autoSpaceDE w:val="0"/>
              <w:autoSpaceDN w:val="0"/>
              <w:adjustRightInd w:val="0"/>
              <w:spacing w:after="0" w:line="240" w:lineRule="auto"/>
              <w:ind w:left="-58" w:firstLine="63"/>
              <w:jc w:val="center"/>
              <w:rPr>
                <w:rFonts w:ascii="Times New Roman" w:eastAsia="Times New Roman" w:hAnsi="Times New Roman" w:cs="Times New Roman"/>
                <w:sz w:val="24"/>
                <w:szCs w:val="24"/>
                <w:lang w:eastAsia="ru-RU"/>
              </w:rPr>
            </w:pPr>
            <w:r w:rsidRPr="00091AB7">
              <w:rPr>
                <w:rFonts w:ascii="Times New Roman" w:eastAsia="Times New Roman" w:hAnsi="Times New Roman" w:cs="Times New Roman"/>
                <w:sz w:val="24"/>
                <w:szCs w:val="24"/>
                <w:lang w:eastAsia="ru-RU"/>
              </w:rPr>
              <w:t>19</w:t>
            </w:r>
          </w:p>
        </w:tc>
        <w:tc>
          <w:tcPr>
            <w:tcW w:w="2268" w:type="dxa"/>
            <w:tcBorders>
              <w:top w:val="single" w:sz="4" w:space="0" w:color="auto"/>
              <w:left w:val="single" w:sz="4" w:space="0" w:color="auto"/>
              <w:bottom w:val="single" w:sz="4" w:space="0" w:color="auto"/>
              <w:right w:val="single" w:sz="4" w:space="0" w:color="auto"/>
            </w:tcBorders>
            <w:vAlign w:val="center"/>
          </w:tcPr>
          <w:p w14:paraId="35A9761E" w14:textId="77777777" w:rsidR="00091AB7" w:rsidRPr="00091AB7" w:rsidRDefault="00091AB7" w:rsidP="00091AB7">
            <w:pPr>
              <w:widowControl w:val="0"/>
              <w:autoSpaceDE w:val="0"/>
              <w:autoSpaceDN w:val="0"/>
              <w:adjustRightInd w:val="0"/>
              <w:spacing w:after="0" w:line="240" w:lineRule="auto"/>
              <w:jc w:val="both"/>
              <w:rPr>
                <w:rFonts w:ascii="Times New Roman" w:eastAsia="Times New Roman" w:hAnsi="Times New Roman"/>
                <w:sz w:val="24"/>
              </w:rPr>
            </w:pPr>
            <w:r w:rsidRPr="00091AB7">
              <w:rPr>
                <w:rFonts w:ascii="Times New Roman" w:eastAsia="Times New Roman" w:hAnsi="Times New Roman"/>
                <w:sz w:val="24"/>
              </w:rPr>
              <w:t>л</w:t>
            </w:r>
          </w:p>
        </w:tc>
        <w:tc>
          <w:tcPr>
            <w:tcW w:w="6379" w:type="dxa"/>
            <w:tcBorders>
              <w:top w:val="single" w:sz="4" w:space="0" w:color="auto"/>
              <w:left w:val="single" w:sz="4" w:space="0" w:color="auto"/>
              <w:bottom w:val="single" w:sz="4" w:space="0" w:color="auto"/>
              <w:right w:val="single" w:sz="4" w:space="0" w:color="auto"/>
            </w:tcBorders>
            <w:vAlign w:val="center"/>
          </w:tcPr>
          <w:p w14:paraId="4125268E" w14:textId="77777777" w:rsidR="00091AB7" w:rsidRPr="00091AB7" w:rsidRDefault="00091AB7" w:rsidP="00091AB7">
            <w:pPr>
              <w:widowControl w:val="0"/>
              <w:autoSpaceDE w:val="0"/>
              <w:autoSpaceDN w:val="0"/>
              <w:adjustRightInd w:val="0"/>
              <w:spacing w:after="0" w:line="240" w:lineRule="auto"/>
              <w:jc w:val="both"/>
              <w:rPr>
                <w:rFonts w:ascii="Times New Roman" w:eastAsia="Times New Roman" w:hAnsi="Times New Roman"/>
                <w:sz w:val="24"/>
              </w:rPr>
            </w:pPr>
            <w:r w:rsidRPr="00091AB7">
              <w:rPr>
                <w:rFonts w:ascii="Times New Roman" w:eastAsia="Times New Roman" w:hAnsi="Times New Roman"/>
                <w:sz w:val="24"/>
              </w:rPr>
              <w:t>Литр</w:t>
            </w:r>
          </w:p>
        </w:tc>
      </w:tr>
      <w:tr w:rsidR="00091AB7" w:rsidRPr="00091AB7" w14:paraId="1C2FFA30" w14:textId="77777777" w:rsidTr="005C6372">
        <w:trPr>
          <w:trHeight w:val="71"/>
        </w:trPr>
        <w:tc>
          <w:tcPr>
            <w:tcW w:w="567" w:type="dxa"/>
            <w:tcBorders>
              <w:top w:val="single" w:sz="4" w:space="0" w:color="auto"/>
              <w:left w:val="single" w:sz="4" w:space="0" w:color="auto"/>
              <w:bottom w:val="single" w:sz="4" w:space="0" w:color="auto"/>
              <w:right w:val="single" w:sz="4" w:space="0" w:color="auto"/>
            </w:tcBorders>
            <w:vAlign w:val="center"/>
          </w:tcPr>
          <w:p w14:paraId="720FB7E2" w14:textId="77777777" w:rsidR="00091AB7" w:rsidRPr="00091AB7" w:rsidRDefault="00091AB7" w:rsidP="00091AB7">
            <w:pPr>
              <w:widowControl w:val="0"/>
              <w:autoSpaceDE w:val="0"/>
              <w:autoSpaceDN w:val="0"/>
              <w:adjustRightInd w:val="0"/>
              <w:spacing w:after="0" w:line="240" w:lineRule="auto"/>
              <w:ind w:left="-58" w:firstLine="63"/>
              <w:jc w:val="center"/>
              <w:rPr>
                <w:rFonts w:ascii="Times New Roman" w:eastAsia="Times New Roman" w:hAnsi="Times New Roman" w:cs="Times New Roman"/>
                <w:sz w:val="24"/>
                <w:szCs w:val="24"/>
                <w:lang w:eastAsia="ru-RU"/>
              </w:rPr>
            </w:pPr>
            <w:r w:rsidRPr="00091AB7">
              <w:rPr>
                <w:rFonts w:ascii="Times New Roman" w:eastAsia="Times New Roman" w:hAnsi="Times New Roman" w:cs="Times New Roman"/>
                <w:sz w:val="24"/>
                <w:szCs w:val="24"/>
                <w:lang w:eastAsia="ru-RU"/>
              </w:rPr>
              <w:t>20</w:t>
            </w:r>
          </w:p>
        </w:tc>
        <w:tc>
          <w:tcPr>
            <w:tcW w:w="2268" w:type="dxa"/>
            <w:tcBorders>
              <w:top w:val="single" w:sz="4" w:space="0" w:color="auto"/>
              <w:left w:val="single" w:sz="4" w:space="0" w:color="auto"/>
              <w:bottom w:val="single" w:sz="4" w:space="0" w:color="auto"/>
              <w:right w:val="single" w:sz="4" w:space="0" w:color="auto"/>
            </w:tcBorders>
            <w:vAlign w:val="center"/>
          </w:tcPr>
          <w:p w14:paraId="600E497E" w14:textId="77777777" w:rsidR="00091AB7" w:rsidRPr="00091AB7" w:rsidRDefault="00091AB7" w:rsidP="00091AB7">
            <w:pPr>
              <w:widowControl w:val="0"/>
              <w:autoSpaceDE w:val="0"/>
              <w:autoSpaceDN w:val="0"/>
              <w:adjustRightInd w:val="0"/>
              <w:spacing w:after="0" w:line="240" w:lineRule="auto"/>
              <w:jc w:val="both"/>
              <w:rPr>
                <w:rFonts w:ascii="Times New Roman" w:eastAsia="Times New Roman" w:hAnsi="Times New Roman"/>
                <w:sz w:val="24"/>
              </w:rPr>
            </w:pPr>
            <w:r w:rsidRPr="00091AB7">
              <w:rPr>
                <w:rFonts w:ascii="Times New Roman" w:eastAsia="Times New Roman" w:hAnsi="Times New Roman"/>
                <w:sz w:val="24"/>
              </w:rPr>
              <w:t>ДСП</w:t>
            </w:r>
          </w:p>
        </w:tc>
        <w:tc>
          <w:tcPr>
            <w:tcW w:w="6379" w:type="dxa"/>
            <w:tcBorders>
              <w:top w:val="single" w:sz="4" w:space="0" w:color="auto"/>
              <w:left w:val="single" w:sz="4" w:space="0" w:color="auto"/>
              <w:bottom w:val="single" w:sz="4" w:space="0" w:color="auto"/>
              <w:right w:val="single" w:sz="4" w:space="0" w:color="auto"/>
            </w:tcBorders>
            <w:vAlign w:val="center"/>
          </w:tcPr>
          <w:p w14:paraId="1F26524C" w14:textId="77777777" w:rsidR="00091AB7" w:rsidRPr="00091AB7" w:rsidRDefault="00091AB7" w:rsidP="00091AB7">
            <w:pPr>
              <w:widowControl w:val="0"/>
              <w:autoSpaceDE w:val="0"/>
              <w:autoSpaceDN w:val="0"/>
              <w:adjustRightInd w:val="0"/>
              <w:spacing w:after="0" w:line="240" w:lineRule="auto"/>
              <w:jc w:val="both"/>
              <w:rPr>
                <w:rFonts w:ascii="Times New Roman" w:eastAsia="Times New Roman" w:hAnsi="Times New Roman"/>
                <w:sz w:val="24"/>
              </w:rPr>
            </w:pPr>
            <w:r w:rsidRPr="00091AB7">
              <w:rPr>
                <w:rFonts w:ascii="Times New Roman" w:eastAsia="Times New Roman" w:hAnsi="Times New Roman"/>
                <w:sz w:val="24"/>
              </w:rPr>
              <w:t>Древесно-стружечная плита</w:t>
            </w:r>
          </w:p>
        </w:tc>
      </w:tr>
    </w:tbl>
    <w:p w14:paraId="779DCF56" w14:textId="77777777" w:rsidR="00091AB7" w:rsidRPr="00091AB7" w:rsidRDefault="00091AB7" w:rsidP="00091AB7">
      <w:pPr>
        <w:widowControl w:val="0"/>
        <w:numPr>
          <w:ilvl w:val="0"/>
          <w:numId w:val="31"/>
        </w:numPr>
        <w:tabs>
          <w:tab w:val="left" w:pos="0"/>
        </w:tabs>
        <w:autoSpaceDE w:val="0"/>
        <w:autoSpaceDN w:val="0"/>
        <w:adjustRightInd w:val="0"/>
        <w:spacing w:before="240" w:after="120" w:line="240" w:lineRule="auto"/>
        <w:ind w:left="357" w:hanging="357"/>
        <w:jc w:val="center"/>
        <w:rPr>
          <w:rFonts w:ascii="Times New Roman" w:eastAsia="Times New Roman" w:hAnsi="Times New Roman" w:cs="Times New Roman"/>
          <w:b/>
          <w:sz w:val="24"/>
          <w:szCs w:val="24"/>
          <w:lang w:eastAsia="ru-RU"/>
        </w:rPr>
      </w:pPr>
      <w:r w:rsidRPr="00091AB7">
        <w:rPr>
          <w:rFonts w:ascii="Times New Roman" w:eastAsia="Times New Roman" w:hAnsi="Times New Roman" w:cs="Times New Roman"/>
          <w:b/>
          <w:sz w:val="24"/>
          <w:szCs w:val="24"/>
          <w:lang w:eastAsia="ru-RU"/>
        </w:rPr>
        <w:t>ОБЩИЕ СВЕДЕНИЯ О ТОВАРЕ</w:t>
      </w:r>
    </w:p>
    <w:p w14:paraId="7C281684" w14:textId="32D2D381" w:rsidR="00091AB7" w:rsidRDefault="00091AB7" w:rsidP="00091AB7">
      <w:pPr>
        <w:widowControl w:val="0"/>
        <w:tabs>
          <w:tab w:val="left" w:pos="0"/>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091AB7">
        <w:rPr>
          <w:rFonts w:ascii="Times New Roman" w:eastAsia="Times New Roman" w:hAnsi="Times New Roman" w:cs="Times New Roman"/>
          <w:b/>
          <w:sz w:val="24"/>
          <w:szCs w:val="24"/>
          <w:lang w:eastAsia="ru-RU"/>
        </w:rPr>
        <w:t>Предмет закупки:</w:t>
      </w:r>
      <w:r w:rsidRPr="00091AB7">
        <w:rPr>
          <w:rFonts w:ascii="Times New Roman" w:eastAsia="Times New Roman" w:hAnsi="Times New Roman" w:cs="Times New Roman"/>
          <w:sz w:val="24"/>
          <w:szCs w:val="24"/>
          <w:lang w:eastAsia="ru-RU"/>
        </w:rPr>
        <w:t xml:space="preserve"> поставка производственной мебели, включа</w:t>
      </w:r>
      <w:r w:rsidR="00EF4AE1">
        <w:rPr>
          <w:rFonts w:ascii="Times New Roman" w:eastAsia="Times New Roman" w:hAnsi="Times New Roman" w:cs="Times New Roman"/>
          <w:sz w:val="24"/>
          <w:szCs w:val="24"/>
          <w:lang w:eastAsia="ru-RU"/>
        </w:rPr>
        <w:t>я</w:t>
      </w:r>
      <w:r w:rsidRPr="00091AB7">
        <w:rPr>
          <w:rFonts w:ascii="Times New Roman" w:eastAsia="Times New Roman" w:hAnsi="Times New Roman" w:cs="Times New Roman"/>
          <w:sz w:val="24"/>
          <w:szCs w:val="24"/>
          <w:lang w:eastAsia="ru-RU"/>
        </w:rPr>
        <w:t xml:space="preserve"> ее сборку, для оснащения логистического почтового центра УФПС Воронежской области.</w:t>
      </w:r>
    </w:p>
    <w:p w14:paraId="5D08BD20" w14:textId="77777777" w:rsidR="00AC40B3" w:rsidRPr="00091AB7" w:rsidRDefault="00AC40B3" w:rsidP="00091AB7">
      <w:pPr>
        <w:widowControl w:val="0"/>
        <w:tabs>
          <w:tab w:val="left" w:pos="0"/>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14:paraId="7E72ADAD" w14:textId="48BB44A6" w:rsidR="00B179A1" w:rsidRDefault="00091AB7" w:rsidP="00B179A1">
      <w:pPr>
        <w:widowControl w:val="0"/>
        <w:tabs>
          <w:tab w:val="left" w:pos="0"/>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091AB7">
        <w:rPr>
          <w:rFonts w:ascii="Times New Roman" w:eastAsia="Times New Roman" w:hAnsi="Times New Roman" w:cs="Times New Roman"/>
          <w:b/>
          <w:sz w:val="24"/>
          <w:szCs w:val="24"/>
          <w:lang w:eastAsia="ru-RU"/>
        </w:rPr>
        <w:t>Цель закупки:</w:t>
      </w:r>
      <w:r w:rsidRPr="00091AB7">
        <w:rPr>
          <w:rFonts w:ascii="Times New Roman" w:eastAsia="Times New Roman" w:hAnsi="Times New Roman" w:cs="Times New Roman"/>
          <w:sz w:val="24"/>
          <w:szCs w:val="24"/>
          <w:lang w:eastAsia="ru-RU"/>
        </w:rPr>
        <w:t xml:space="preserve"> обеспечение логистического почтового центра необходимой мебелью в соответствии с утвержде</w:t>
      </w:r>
      <w:r w:rsidR="00C628D2">
        <w:rPr>
          <w:rFonts w:ascii="Times New Roman" w:eastAsia="Times New Roman" w:hAnsi="Times New Roman" w:cs="Times New Roman"/>
          <w:sz w:val="24"/>
          <w:szCs w:val="24"/>
          <w:lang w:eastAsia="ru-RU"/>
        </w:rPr>
        <w:t>нны</w:t>
      </w:r>
      <w:r w:rsidR="00CC339B">
        <w:rPr>
          <w:rFonts w:ascii="Times New Roman" w:eastAsia="Times New Roman" w:hAnsi="Times New Roman" w:cs="Times New Roman"/>
          <w:sz w:val="24"/>
          <w:szCs w:val="24"/>
          <w:lang w:eastAsia="ru-RU"/>
        </w:rPr>
        <w:t>м</w:t>
      </w:r>
      <w:r w:rsidR="00C628D2">
        <w:rPr>
          <w:rFonts w:ascii="Times New Roman" w:eastAsia="Times New Roman" w:hAnsi="Times New Roman" w:cs="Times New Roman"/>
          <w:sz w:val="24"/>
          <w:szCs w:val="24"/>
          <w:lang w:eastAsia="ru-RU"/>
        </w:rPr>
        <w:t xml:space="preserve"> стандар</w:t>
      </w:r>
      <w:r w:rsidR="00CC339B">
        <w:rPr>
          <w:rFonts w:ascii="Times New Roman" w:eastAsia="Times New Roman" w:hAnsi="Times New Roman" w:cs="Times New Roman"/>
          <w:sz w:val="24"/>
          <w:szCs w:val="24"/>
          <w:lang w:eastAsia="ru-RU"/>
        </w:rPr>
        <w:t>том</w:t>
      </w:r>
      <w:r w:rsidR="00C628D2">
        <w:rPr>
          <w:rFonts w:ascii="Times New Roman" w:eastAsia="Times New Roman" w:hAnsi="Times New Roman" w:cs="Times New Roman"/>
          <w:sz w:val="24"/>
          <w:szCs w:val="24"/>
          <w:lang w:eastAsia="ru-RU"/>
        </w:rPr>
        <w:t xml:space="preserve"> оформления ЛПЦ,</w:t>
      </w:r>
      <w:r w:rsidRPr="00091AB7">
        <w:rPr>
          <w:rFonts w:ascii="Times New Roman" w:eastAsia="Times New Roman" w:hAnsi="Times New Roman" w:cs="Times New Roman"/>
          <w:sz w:val="24"/>
          <w:szCs w:val="24"/>
          <w:lang w:eastAsia="ru-RU"/>
        </w:rPr>
        <w:t xml:space="preserve"> перечнем и количеством поставляемого товара (Приложение № 1 к ТЗ</w:t>
      </w:r>
      <w:r w:rsidR="00F77A0B">
        <w:rPr>
          <w:rFonts w:ascii="Times New Roman" w:eastAsia="Times New Roman" w:hAnsi="Times New Roman" w:cs="Times New Roman"/>
          <w:sz w:val="24"/>
          <w:szCs w:val="24"/>
          <w:lang w:eastAsia="ru-RU"/>
        </w:rPr>
        <w:t>).</w:t>
      </w:r>
    </w:p>
    <w:p w14:paraId="6116C17A" w14:textId="40CE899D" w:rsidR="00551917" w:rsidRPr="00551917" w:rsidRDefault="00551917" w:rsidP="00551917">
      <w:pPr>
        <w:autoSpaceDE w:val="0"/>
        <w:autoSpaceDN w:val="0"/>
        <w:adjustRightInd w:val="0"/>
        <w:spacing w:after="0" w:line="240" w:lineRule="auto"/>
        <w:rPr>
          <w:rFonts w:ascii="Times New Roman" w:hAnsi="Times New Roman" w:cs="Times New Roman"/>
          <w:color w:val="000000"/>
          <w:sz w:val="24"/>
          <w:szCs w:val="24"/>
        </w:rPr>
      </w:pPr>
    </w:p>
    <w:p w14:paraId="4109423B" w14:textId="5F524612" w:rsidR="00551917" w:rsidRPr="00551917" w:rsidRDefault="00551917" w:rsidP="00551917">
      <w:pPr>
        <w:autoSpaceDE w:val="0"/>
        <w:autoSpaceDN w:val="0"/>
        <w:adjustRightInd w:val="0"/>
        <w:spacing w:after="0" w:line="240" w:lineRule="auto"/>
        <w:jc w:val="center"/>
        <w:rPr>
          <w:rFonts w:ascii="Times New Roman" w:hAnsi="Times New Roman" w:cs="Times New Roman"/>
          <w:b/>
          <w:color w:val="000000"/>
          <w:sz w:val="24"/>
          <w:szCs w:val="24"/>
        </w:rPr>
      </w:pPr>
      <w:r>
        <w:rPr>
          <w:rFonts w:ascii="Times New Roman" w:hAnsi="Times New Roman" w:cs="Times New Roman"/>
          <w:b/>
          <w:color w:val="000000"/>
          <w:sz w:val="24"/>
          <w:szCs w:val="24"/>
        </w:rPr>
        <w:t xml:space="preserve">3. </w:t>
      </w:r>
      <w:r w:rsidRPr="00551917">
        <w:rPr>
          <w:rFonts w:ascii="Times New Roman" w:hAnsi="Times New Roman" w:cs="Times New Roman"/>
          <w:b/>
          <w:color w:val="000000"/>
          <w:sz w:val="24"/>
          <w:szCs w:val="24"/>
        </w:rPr>
        <w:t>ОБЩИЕ ТРЕБОВАНИЯ К ТОВАРУ</w:t>
      </w:r>
    </w:p>
    <w:p w14:paraId="27DE607D" w14:textId="77777777" w:rsidR="00551917" w:rsidRPr="00551917" w:rsidRDefault="00551917" w:rsidP="00551917">
      <w:pPr>
        <w:autoSpaceDE w:val="0"/>
        <w:autoSpaceDN w:val="0"/>
        <w:adjustRightInd w:val="0"/>
        <w:spacing w:after="0" w:line="240" w:lineRule="auto"/>
        <w:rPr>
          <w:rFonts w:ascii="Times New Roman" w:hAnsi="Times New Roman" w:cs="Times New Roman"/>
          <w:color w:val="000000"/>
          <w:sz w:val="24"/>
          <w:szCs w:val="24"/>
        </w:rPr>
      </w:pPr>
    </w:p>
    <w:p w14:paraId="6FC3EBE6" w14:textId="3564D6BD" w:rsidR="00091AB7" w:rsidRPr="004A6F87" w:rsidRDefault="00091AB7" w:rsidP="004A6F87">
      <w:pPr>
        <w:pStyle w:val="a6"/>
        <w:widowControl w:val="0"/>
        <w:numPr>
          <w:ilvl w:val="1"/>
          <w:numId w:val="43"/>
        </w:numPr>
        <w:tabs>
          <w:tab w:val="left" w:pos="0"/>
          <w:tab w:val="left" w:pos="1276"/>
        </w:tabs>
        <w:autoSpaceDE w:val="0"/>
        <w:autoSpaceDN w:val="0"/>
        <w:adjustRightInd w:val="0"/>
        <w:rPr>
          <w:b/>
        </w:rPr>
      </w:pPr>
      <w:r w:rsidRPr="004A6F87">
        <w:rPr>
          <w:b/>
        </w:rPr>
        <w:t>Требования к Товару</w:t>
      </w:r>
    </w:p>
    <w:p w14:paraId="4A3DC107" w14:textId="77777777" w:rsidR="00091AB7" w:rsidRPr="00091AB7" w:rsidRDefault="00091AB7" w:rsidP="00091AB7">
      <w:pPr>
        <w:widowControl w:val="0"/>
        <w:tabs>
          <w:tab w:val="left" w:pos="0"/>
        </w:tabs>
        <w:autoSpaceDE w:val="0"/>
        <w:autoSpaceDN w:val="0"/>
        <w:adjustRightInd w:val="0"/>
        <w:spacing w:after="0" w:line="240" w:lineRule="auto"/>
        <w:ind w:right="-2" w:firstLine="709"/>
        <w:rPr>
          <w:rFonts w:ascii="Times New Roman" w:hAnsi="Times New Roman" w:cs="Times New Roman"/>
          <w:sz w:val="24"/>
          <w:szCs w:val="24"/>
        </w:rPr>
      </w:pPr>
      <w:r w:rsidRPr="00091AB7">
        <w:rPr>
          <w:rFonts w:ascii="Times New Roman" w:hAnsi="Times New Roman" w:cs="Times New Roman"/>
          <w:sz w:val="24"/>
          <w:szCs w:val="24"/>
        </w:rPr>
        <w:t>Поставляемый Товар должен быть новым, изготовленным не ранее 2025 года, не бывшим в употреблении, не восстановленным, не являться выставочным образцом и быть свободным от прав третьих лиц.</w:t>
      </w:r>
    </w:p>
    <w:p w14:paraId="44699EF8" w14:textId="77777777" w:rsidR="005C6372" w:rsidRDefault="00091AB7" w:rsidP="004A6F87">
      <w:pPr>
        <w:keepNext/>
        <w:widowControl w:val="0"/>
        <w:numPr>
          <w:ilvl w:val="1"/>
          <w:numId w:val="43"/>
        </w:numPr>
        <w:tabs>
          <w:tab w:val="left" w:pos="1276"/>
        </w:tabs>
        <w:autoSpaceDE w:val="0"/>
        <w:autoSpaceDN w:val="0"/>
        <w:adjustRightInd w:val="0"/>
        <w:spacing w:after="0" w:line="240" w:lineRule="auto"/>
        <w:ind w:left="0" w:firstLine="709"/>
        <w:jc w:val="both"/>
        <w:rPr>
          <w:rFonts w:ascii="Times New Roman" w:eastAsia="Times New Roman" w:hAnsi="Times New Roman" w:cs="Times New Roman"/>
          <w:b/>
          <w:sz w:val="24"/>
          <w:szCs w:val="24"/>
          <w:lang w:eastAsia="ru-RU"/>
        </w:rPr>
      </w:pPr>
      <w:r w:rsidRPr="00091AB7">
        <w:rPr>
          <w:rFonts w:ascii="Times New Roman" w:eastAsia="Times New Roman" w:hAnsi="Times New Roman" w:cs="Times New Roman"/>
          <w:b/>
          <w:sz w:val="24"/>
          <w:szCs w:val="24"/>
          <w:lang w:eastAsia="ru-RU"/>
        </w:rPr>
        <w:t>Основные характеристики Товара</w:t>
      </w:r>
    </w:p>
    <w:p w14:paraId="3EF74B1C" w14:textId="4CCD39CE" w:rsidR="00091AB7" w:rsidRPr="005C6372" w:rsidRDefault="00091AB7" w:rsidP="004A6F87">
      <w:pPr>
        <w:pStyle w:val="a6"/>
        <w:keepNext/>
        <w:widowControl w:val="0"/>
        <w:numPr>
          <w:ilvl w:val="2"/>
          <w:numId w:val="43"/>
        </w:numPr>
        <w:tabs>
          <w:tab w:val="left" w:pos="1276"/>
        </w:tabs>
        <w:autoSpaceDE w:val="0"/>
        <w:autoSpaceDN w:val="0"/>
        <w:adjustRightInd w:val="0"/>
        <w:rPr>
          <w:b/>
        </w:rPr>
      </w:pPr>
      <w:r w:rsidRPr="005C6372">
        <w:rPr>
          <w:bCs/>
        </w:rPr>
        <w:t>Товар должен соответствовать техническим характеристикам, указанным в ТЗ, не иметь дефектов, связанных с оформлением, материалами и качеством изготовления. К Товару прилагаются необходимые сопроводительные документы, подтверждающие его соответствие требованиям ТЗ:</w:t>
      </w:r>
    </w:p>
    <w:p w14:paraId="3009374E" w14:textId="77777777" w:rsidR="00091AB7" w:rsidRPr="00091AB7" w:rsidRDefault="00091AB7" w:rsidP="00091AB7">
      <w:pPr>
        <w:widowControl w:val="0"/>
        <w:numPr>
          <w:ilvl w:val="0"/>
          <w:numId w:val="10"/>
        </w:numPr>
        <w:tabs>
          <w:tab w:val="left" w:pos="1134"/>
        </w:tab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091AB7">
        <w:rPr>
          <w:rFonts w:ascii="Times New Roman" w:eastAsia="Times New Roman" w:hAnsi="Times New Roman" w:cs="Times New Roman"/>
          <w:sz w:val="24"/>
          <w:szCs w:val="24"/>
          <w:lang w:eastAsia="ru-RU"/>
        </w:rPr>
        <w:t>копия паспорта качества;</w:t>
      </w:r>
    </w:p>
    <w:p w14:paraId="6C9B85C6" w14:textId="77777777" w:rsidR="00091AB7" w:rsidRPr="00091AB7" w:rsidRDefault="00091AB7" w:rsidP="00091AB7">
      <w:pPr>
        <w:widowControl w:val="0"/>
        <w:numPr>
          <w:ilvl w:val="0"/>
          <w:numId w:val="10"/>
        </w:numPr>
        <w:tabs>
          <w:tab w:val="left" w:pos="1134"/>
        </w:tab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091AB7">
        <w:rPr>
          <w:rFonts w:ascii="Times New Roman" w:eastAsia="Times New Roman" w:hAnsi="Times New Roman" w:cs="Times New Roman"/>
          <w:sz w:val="24"/>
          <w:szCs w:val="24"/>
          <w:lang w:eastAsia="ru-RU"/>
        </w:rPr>
        <w:t>копия сертификата соответствия / декларации о соответствии и (или) протокола испытаний;</w:t>
      </w:r>
    </w:p>
    <w:p w14:paraId="2567DFFD" w14:textId="77777777" w:rsidR="00091AB7" w:rsidRPr="00091AB7" w:rsidRDefault="00091AB7" w:rsidP="00091AB7">
      <w:pPr>
        <w:widowControl w:val="0"/>
        <w:numPr>
          <w:ilvl w:val="0"/>
          <w:numId w:val="10"/>
        </w:numPr>
        <w:tabs>
          <w:tab w:val="left" w:pos="1134"/>
        </w:tab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091AB7">
        <w:rPr>
          <w:rFonts w:ascii="Times New Roman" w:eastAsia="Times New Roman" w:hAnsi="Times New Roman" w:cs="Times New Roman"/>
          <w:sz w:val="24"/>
          <w:szCs w:val="24"/>
          <w:lang w:eastAsia="ru-RU"/>
        </w:rPr>
        <w:t>инструкция по сборке;</w:t>
      </w:r>
    </w:p>
    <w:p w14:paraId="1D08A57C" w14:textId="77777777" w:rsidR="00091AB7" w:rsidRPr="00091AB7" w:rsidRDefault="00091AB7" w:rsidP="00091AB7">
      <w:pPr>
        <w:widowControl w:val="0"/>
        <w:numPr>
          <w:ilvl w:val="0"/>
          <w:numId w:val="10"/>
        </w:numPr>
        <w:tabs>
          <w:tab w:val="left" w:pos="1134"/>
        </w:tab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091AB7">
        <w:rPr>
          <w:rFonts w:ascii="Times New Roman" w:eastAsia="Times New Roman" w:hAnsi="Times New Roman" w:cs="Times New Roman"/>
          <w:sz w:val="24"/>
          <w:szCs w:val="24"/>
          <w:lang w:eastAsia="ru-RU"/>
        </w:rPr>
        <w:t>инструкция по эксплуатации.</w:t>
      </w:r>
    </w:p>
    <w:p w14:paraId="6FC13ED7" w14:textId="2C9147B2" w:rsidR="00091AB7" w:rsidRPr="005C6372" w:rsidRDefault="00091AB7" w:rsidP="004A6F87">
      <w:pPr>
        <w:pStyle w:val="a6"/>
        <w:numPr>
          <w:ilvl w:val="2"/>
          <w:numId w:val="43"/>
        </w:numPr>
        <w:rPr>
          <w:bCs/>
        </w:rPr>
      </w:pPr>
      <w:r w:rsidRPr="005C6372">
        <w:rPr>
          <w:bCs/>
        </w:rPr>
        <w:t>Товар на момент его приемки Покупателем должен принадлежать Поставщику на праве собственности, не быть заложенным или арестованным, не являться предметом для спора третьих лиц.</w:t>
      </w:r>
    </w:p>
    <w:p w14:paraId="6394B22B" w14:textId="0C426840" w:rsidR="00091AB7" w:rsidRPr="005C6372" w:rsidRDefault="00091AB7" w:rsidP="004A6F87">
      <w:pPr>
        <w:pStyle w:val="a6"/>
        <w:widowControl w:val="0"/>
        <w:numPr>
          <w:ilvl w:val="2"/>
          <w:numId w:val="43"/>
        </w:numPr>
        <w:autoSpaceDE w:val="0"/>
        <w:autoSpaceDN w:val="0"/>
        <w:adjustRightInd w:val="0"/>
        <w:rPr>
          <w:rFonts w:eastAsia="Calibri"/>
        </w:rPr>
      </w:pPr>
      <w:r w:rsidRPr="005C6372">
        <w:rPr>
          <w:rFonts w:eastAsia="Calibri"/>
        </w:rPr>
        <w:t xml:space="preserve">Основные характеристики и изображения Товара изложены </w:t>
      </w:r>
      <w:r w:rsidRPr="005C6372">
        <w:rPr>
          <w:rFonts w:eastAsia="Calibri"/>
        </w:rPr>
        <w:br/>
        <w:t>в Требованиях к техническим характеристикам Товара (приложение № 2 к ТЗ).</w:t>
      </w:r>
    </w:p>
    <w:p w14:paraId="5A840365" w14:textId="77777777" w:rsidR="00091AB7" w:rsidRPr="00091AB7" w:rsidRDefault="00091AB7" w:rsidP="004A6F87">
      <w:pPr>
        <w:widowControl w:val="0"/>
        <w:numPr>
          <w:ilvl w:val="1"/>
          <w:numId w:val="43"/>
        </w:numPr>
        <w:tabs>
          <w:tab w:val="left" w:pos="1276"/>
        </w:tabs>
        <w:autoSpaceDE w:val="0"/>
        <w:autoSpaceDN w:val="0"/>
        <w:adjustRightInd w:val="0"/>
        <w:spacing w:after="0" w:line="240" w:lineRule="auto"/>
        <w:ind w:left="0" w:firstLine="709"/>
        <w:jc w:val="both"/>
        <w:rPr>
          <w:rFonts w:ascii="Times New Roman" w:eastAsia="Times New Roman" w:hAnsi="Times New Roman" w:cs="Times New Roman"/>
          <w:b/>
          <w:sz w:val="24"/>
          <w:szCs w:val="24"/>
          <w:lang w:eastAsia="ru-RU"/>
        </w:rPr>
      </w:pPr>
      <w:r w:rsidRPr="00091AB7">
        <w:rPr>
          <w:rFonts w:ascii="Times New Roman" w:eastAsia="Times New Roman" w:hAnsi="Times New Roman" w:cs="Times New Roman"/>
          <w:b/>
          <w:sz w:val="24"/>
          <w:szCs w:val="24"/>
          <w:lang w:eastAsia="ru-RU"/>
        </w:rPr>
        <w:t>Комплектность Товара</w:t>
      </w:r>
    </w:p>
    <w:p w14:paraId="1583297D" w14:textId="77777777" w:rsidR="00091AB7" w:rsidRPr="00091AB7" w:rsidRDefault="00091AB7" w:rsidP="00091AB7">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091AB7">
        <w:rPr>
          <w:rFonts w:ascii="Times New Roman" w:eastAsia="Times New Roman" w:hAnsi="Times New Roman" w:cs="Times New Roman"/>
          <w:sz w:val="24"/>
          <w:szCs w:val="24"/>
          <w:lang w:eastAsia="ru-RU"/>
        </w:rPr>
        <w:t>Комплектность Товара изложена в Требованиях к техническим характеристикам Товара (приложение № 2 к ТЗ), которые включают в себя полный комплект составляющих и креплений на Товар.</w:t>
      </w:r>
    </w:p>
    <w:p w14:paraId="63DB542F" w14:textId="1F3B7246" w:rsidR="00091AB7" w:rsidRPr="006E2BFB" w:rsidRDefault="00091AB7" w:rsidP="004A6F87">
      <w:pPr>
        <w:pStyle w:val="a6"/>
        <w:widowControl w:val="0"/>
        <w:numPr>
          <w:ilvl w:val="1"/>
          <w:numId w:val="43"/>
        </w:numPr>
        <w:tabs>
          <w:tab w:val="left" w:pos="1276"/>
        </w:tabs>
        <w:autoSpaceDE w:val="0"/>
        <w:autoSpaceDN w:val="0"/>
        <w:adjustRightInd w:val="0"/>
        <w:rPr>
          <w:b/>
        </w:rPr>
      </w:pPr>
      <w:r w:rsidRPr="006E2BFB">
        <w:rPr>
          <w:b/>
        </w:rPr>
        <w:t>Нормативные документы, которые устанавливают требования к Товару, к поставке Товара, сборке Товара</w:t>
      </w:r>
    </w:p>
    <w:p w14:paraId="70397C9E" w14:textId="77777777" w:rsidR="00091AB7" w:rsidRPr="00091AB7" w:rsidRDefault="00091AB7" w:rsidP="00091AB7">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091AB7">
        <w:rPr>
          <w:rFonts w:ascii="Times New Roman" w:eastAsia="Times New Roman" w:hAnsi="Times New Roman" w:cs="Times New Roman"/>
          <w:sz w:val="24"/>
          <w:szCs w:val="24"/>
          <w:lang w:eastAsia="ru-RU"/>
        </w:rPr>
        <w:t xml:space="preserve">Товар должен быть изготовлен с соблюдением </w:t>
      </w:r>
      <w:proofErr w:type="gramStart"/>
      <w:r w:rsidRPr="00091AB7">
        <w:rPr>
          <w:rFonts w:ascii="Times New Roman" w:eastAsia="Times New Roman" w:hAnsi="Times New Roman" w:cs="Times New Roman"/>
          <w:sz w:val="24"/>
          <w:szCs w:val="24"/>
          <w:lang w:eastAsia="ru-RU"/>
        </w:rPr>
        <w:t>требований</w:t>
      </w:r>
      <w:proofErr w:type="gramEnd"/>
      <w:r w:rsidRPr="00091AB7">
        <w:rPr>
          <w:rFonts w:ascii="Times New Roman" w:eastAsia="Times New Roman" w:hAnsi="Times New Roman" w:cs="Times New Roman"/>
          <w:sz w:val="24"/>
          <w:szCs w:val="24"/>
          <w:lang w:eastAsia="ru-RU"/>
        </w:rPr>
        <w:t xml:space="preserve"> следующих нормативных правовых актов, нормативных документов:</w:t>
      </w:r>
    </w:p>
    <w:p w14:paraId="686EA8AA" w14:textId="77777777" w:rsidR="00091AB7" w:rsidRPr="00091AB7" w:rsidRDefault="00091AB7" w:rsidP="00091AB7">
      <w:pPr>
        <w:widowControl w:val="0"/>
        <w:numPr>
          <w:ilvl w:val="0"/>
          <w:numId w:val="11"/>
        </w:numPr>
        <w:tabs>
          <w:tab w:val="left" w:pos="567"/>
          <w:tab w:val="left" w:pos="1134"/>
        </w:tab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091AB7">
        <w:rPr>
          <w:rFonts w:ascii="Times New Roman" w:eastAsia="Times New Roman" w:hAnsi="Times New Roman" w:cs="Times New Roman"/>
          <w:sz w:val="24"/>
          <w:szCs w:val="24"/>
          <w:lang w:eastAsia="ru-RU"/>
        </w:rPr>
        <w:lastRenderedPageBreak/>
        <w:t>ГОСТ 16371-2014 «Межгосударственный стандарт. Мебель. Общие технические условия»;</w:t>
      </w:r>
    </w:p>
    <w:p w14:paraId="784977EB" w14:textId="77777777" w:rsidR="00091AB7" w:rsidRPr="00091AB7" w:rsidRDefault="00091AB7" w:rsidP="00091AB7">
      <w:pPr>
        <w:widowControl w:val="0"/>
        <w:numPr>
          <w:ilvl w:val="0"/>
          <w:numId w:val="11"/>
        </w:numPr>
        <w:tabs>
          <w:tab w:val="left" w:pos="1134"/>
        </w:tab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091AB7">
        <w:rPr>
          <w:rFonts w:ascii="Times New Roman" w:eastAsia="Times New Roman" w:hAnsi="Times New Roman" w:cs="Times New Roman"/>
          <w:sz w:val="24"/>
          <w:szCs w:val="24"/>
          <w:lang w:eastAsia="ru-RU"/>
        </w:rPr>
        <w:t>ГОСТ 19917-2014 «Межгосударственный стандарт. Мебель для сидения и лежания. Общие технические условия»;</w:t>
      </w:r>
    </w:p>
    <w:p w14:paraId="358A5D5F" w14:textId="77777777" w:rsidR="00091AB7" w:rsidRPr="00091AB7" w:rsidRDefault="00091AB7" w:rsidP="00091AB7">
      <w:pPr>
        <w:widowControl w:val="0"/>
        <w:numPr>
          <w:ilvl w:val="0"/>
          <w:numId w:val="11"/>
        </w:numPr>
        <w:tabs>
          <w:tab w:val="left" w:pos="1134"/>
        </w:tab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091AB7">
        <w:rPr>
          <w:rFonts w:ascii="Times New Roman" w:eastAsia="Times New Roman" w:hAnsi="Times New Roman" w:cs="Times New Roman"/>
          <w:spacing w:val="-6"/>
          <w:sz w:val="24"/>
          <w:szCs w:val="24"/>
          <w:lang w:eastAsia="ru-RU"/>
        </w:rPr>
        <w:t>ГОСТ 32289-2013 «Межгосударственный стандарт. Плиты древесно</w:t>
      </w:r>
      <w:r w:rsidRPr="00091AB7">
        <w:rPr>
          <w:rFonts w:ascii="Times New Roman" w:eastAsia="Times New Roman" w:hAnsi="Times New Roman" w:cs="Times New Roman"/>
          <w:sz w:val="24"/>
          <w:szCs w:val="24"/>
          <w:lang w:eastAsia="ru-RU"/>
        </w:rPr>
        <w:t>-стружечные, облицованные пленками на основе термореактивных полимеров. Технические условия»;</w:t>
      </w:r>
    </w:p>
    <w:p w14:paraId="182CC7AD" w14:textId="77777777" w:rsidR="00091AB7" w:rsidRPr="00091AB7" w:rsidRDefault="00091AB7" w:rsidP="00091AB7">
      <w:pPr>
        <w:widowControl w:val="0"/>
        <w:numPr>
          <w:ilvl w:val="0"/>
          <w:numId w:val="11"/>
        </w:numPr>
        <w:tabs>
          <w:tab w:val="left" w:pos="1134"/>
        </w:tab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091AB7">
        <w:rPr>
          <w:rFonts w:ascii="Times New Roman" w:eastAsia="Times New Roman" w:hAnsi="Times New Roman" w:cs="Times New Roman"/>
          <w:sz w:val="24"/>
          <w:szCs w:val="24"/>
          <w:lang w:eastAsia="ru-RU"/>
        </w:rPr>
        <w:t>ГОСТ 32399-2013 «Межгосударственный стандарт. Плиты древесно-стружечные влагостойкие. Технические условия»;</w:t>
      </w:r>
    </w:p>
    <w:p w14:paraId="08F4FA3D" w14:textId="77777777" w:rsidR="00091AB7" w:rsidRPr="00091AB7" w:rsidRDefault="00091AB7" w:rsidP="00091AB7">
      <w:pPr>
        <w:widowControl w:val="0"/>
        <w:numPr>
          <w:ilvl w:val="0"/>
          <w:numId w:val="11"/>
        </w:numPr>
        <w:tabs>
          <w:tab w:val="left" w:pos="1134"/>
        </w:tab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091AB7">
        <w:rPr>
          <w:rFonts w:ascii="Times New Roman" w:eastAsia="Times New Roman" w:hAnsi="Times New Roman" w:cs="Times New Roman"/>
          <w:sz w:val="24"/>
          <w:szCs w:val="24"/>
          <w:lang w:eastAsia="ru-RU"/>
        </w:rPr>
        <w:t>ГОСТ 10632-2014 «Межгосударственный стандарт. Плиты древесно-стружечные. Технические условия»;</w:t>
      </w:r>
    </w:p>
    <w:p w14:paraId="3930A717" w14:textId="77777777" w:rsidR="00091AB7" w:rsidRPr="00091AB7" w:rsidRDefault="00091AB7" w:rsidP="00091AB7">
      <w:pPr>
        <w:widowControl w:val="0"/>
        <w:numPr>
          <w:ilvl w:val="0"/>
          <w:numId w:val="11"/>
        </w:numPr>
        <w:tabs>
          <w:tab w:val="left" w:pos="1134"/>
        </w:tab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091AB7">
        <w:rPr>
          <w:rFonts w:ascii="Times New Roman" w:eastAsia="Times New Roman" w:hAnsi="Times New Roman" w:cs="Times New Roman"/>
          <w:spacing w:val="-8"/>
          <w:sz w:val="24"/>
          <w:szCs w:val="24"/>
          <w:lang w:eastAsia="ru-RU"/>
        </w:rPr>
        <w:t>ГОСТ 16523-97 «Межгосударственный стандарт. Прокат тонколистовой</w:t>
      </w:r>
      <w:r w:rsidRPr="00091AB7">
        <w:rPr>
          <w:rFonts w:ascii="Times New Roman" w:eastAsia="Times New Roman" w:hAnsi="Times New Roman" w:cs="Times New Roman"/>
          <w:sz w:val="24"/>
          <w:szCs w:val="24"/>
          <w:lang w:eastAsia="ru-RU"/>
        </w:rPr>
        <w:t xml:space="preserve"> из углеродистой стали качественной и обыкновенного качества общего назначения. Технические условия»;</w:t>
      </w:r>
    </w:p>
    <w:p w14:paraId="1A86E849" w14:textId="77777777" w:rsidR="00091AB7" w:rsidRPr="00091AB7" w:rsidRDefault="00091AB7" w:rsidP="00091AB7">
      <w:pPr>
        <w:widowControl w:val="0"/>
        <w:numPr>
          <w:ilvl w:val="0"/>
          <w:numId w:val="11"/>
        </w:numPr>
        <w:tabs>
          <w:tab w:val="left" w:pos="1134"/>
        </w:tab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091AB7">
        <w:rPr>
          <w:rFonts w:ascii="Times New Roman" w:eastAsia="Times New Roman" w:hAnsi="Times New Roman" w:cs="Times New Roman"/>
          <w:sz w:val="24"/>
          <w:szCs w:val="24"/>
          <w:lang w:eastAsia="ru-RU"/>
        </w:rPr>
        <w:t xml:space="preserve">ТР ТС 025/2012 «Технический регламент Таможенного союза. </w:t>
      </w:r>
      <w:r w:rsidRPr="00091AB7">
        <w:rPr>
          <w:rFonts w:ascii="Times New Roman" w:eastAsia="Times New Roman" w:hAnsi="Times New Roman" w:cs="Times New Roman"/>
          <w:sz w:val="24"/>
          <w:szCs w:val="24"/>
          <w:lang w:eastAsia="ru-RU"/>
        </w:rPr>
        <w:br/>
        <w:t>О безопасности мебельной продукции».</w:t>
      </w:r>
    </w:p>
    <w:p w14:paraId="448A0492" w14:textId="2EA5543E" w:rsidR="00091AB7" w:rsidRPr="00091AB7" w:rsidRDefault="006E2BFB" w:rsidP="00091AB7">
      <w:pPr>
        <w:widowControl w:val="0"/>
        <w:tabs>
          <w:tab w:val="left" w:pos="1276"/>
        </w:tabs>
        <w:autoSpaceDE w:val="0"/>
        <w:autoSpaceDN w:val="0"/>
        <w:adjustRightInd w:val="0"/>
        <w:spacing w:after="0" w:line="240" w:lineRule="auto"/>
        <w:ind w:firstLine="709"/>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3.5</w:t>
      </w:r>
      <w:r w:rsidR="00091AB7" w:rsidRPr="00091AB7">
        <w:rPr>
          <w:rFonts w:ascii="Times New Roman" w:eastAsia="Times New Roman" w:hAnsi="Times New Roman" w:cs="Times New Roman"/>
          <w:b/>
          <w:sz w:val="24"/>
          <w:szCs w:val="24"/>
          <w:lang w:eastAsia="ru-RU"/>
        </w:rPr>
        <w:t>.</w:t>
      </w:r>
      <w:r w:rsidR="00091AB7" w:rsidRPr="00091AB7">
        <w:rPr>
          <w:rFonts w:ascii="Times New Roman" w:eastAsia="Times New Roman" w:hAnsi="Times New Roman" w:cs="Times New Roman"/>
          <w:b/>
          <w:sz w:val="24"/>
          <w:szCs w:val="24"/>
          <w:lang w:eastAsia="ru-RU"/>
        </w:rPr>
        <w:tab/>
        <w:t>Объем гарантий и гарантийный срок</w:t>
      </w:r>
    </w:p>
    <w:p w14:paraId="7DDE3CE3" w14:textId="656740F7" w:rsidR="00091AB7" w:rsidRPr="006E2BFB" w:rsidRDefault="00091AB7" w:rsidP="006E2BFB">
      <w:pPr>
        <w:pStyle w:val="a6"/>
        <w:widowControl w:val="0"/>
        <w:numPr>
          <w:ilvl w:val="2"/>
          <w:numId w:val="41"/>
        </w:numPr>
        <w:autoSpaceDE w:val="0"/>
        <w:autoSpaceDN w:val="0"/>
        <w:adjustRightInd w:val="0"/>
      </w:pPr>
      <w:r w:rsidRPr="006E2BFB">
        <w:rPr>
          <w:spacing w:val="-6"/>
        </w:rPr>
        <w:t>Срок гарантии на Товар – не менее 24 (двадцати четырех) месяцев с даты подписания товарной накладной по форме ТОРГ-12/ УПД</w:t>
      </w:r>
      <w:r w:rsidRPr="006E2BFB">
        <w:t>.</w:t>
      </w:r>
    </w:p>
    <w:p w14:paraId="51D2C73A" w14:textId="565B59C9" w:rsidR="00091AB7" w:rsidRPr="006E2BFB" w:rsidRDefault="00091AB7" w:rsidP="006E2BFB">
      <w:pPr>
        <w:pStyle w:val="a6"/>
        <w:numPr>
          <w:ilvl w:val="2"/>
          <w:numId w:val="41"/>
        </w:numPr>
        <w:tabs>
          <w:tab w:val="left" w:pos="284"/>
          <w:tab w:val="left" w:pos="993"/>
        </w:tabs>
        <w:autoSpaceDE w:val="0"/>
        <w:autoSpaceDN w:val="0"/>
        <w:adjustRightInd w:val="0"/>
      </w:pPr>
      <w:r w:rsidRPr="006E2BFB">
        <w:t>Поставщик обязуется обеспечить проведение гарантийного обслуживания, замену или ремонт неисправного Товара в течение 10 (десяти) рабочих дней с момента получения письменного уведомления Покупателя.</w:t>
      </w:r>
    </w:p>
    <w:p w14:paraId="1E31D22A" w14:textId="5A3745A6" w:rsidR="00091AB7" w:rsidRPr="006E2BFB" w:rsidRDefault="00091AB7" w:rsidP="006E2BFB">
      <w:pPr>
        <w:pStyle w:val="a6"/>
        <w:numPr>
          <w:ilvl w:val="2"/>
          <w:numId w:val="41"/>
        </w:numPr>
        <w:tabs>
          <w:tab w:val="left" w:pos="284"/>
          <w:tab w:val="left" w:pos="993"/>
        </w:tabs>
        <w:autoSpaceDE w:val="0"/>
        <w:autoSpaceDN w:val="0"/>
        <w:adjustRightInd w:val="0"/>
      </w:pPr>
      <w:r w:rsidRPr="006E2BFB">
        <w:t>Поставщик обязуется заменить Товар ненадлежащего качества или вернуть на расчетный счет Покупателя все денежные средства, уплаченные за неисправный Товар, в течение 10 (десяти) рабочих дней с даты получения письменного требования Покупателя о возврате денежных средств или письменного требования о замене Товара.</w:t>
      </w:r>
    </w:p>
    <w:p w14:paraId="785863C8" w14:textId="77777777" w:rsidR="00091AB7" w:rsidRPr="00091AB7" w:rsidRDefault="00091AB7" w:rsidP="006E2BFB">
      <w:pPr>
        <w:numPr>
          <w:ilvl w:val="0"/>
          <w:numId w:val="41"/>
        </w:numPr>
        <w:spacing w:before="240" w:after="120" w:line="240" w:lineRule="auto"/>
        <w:ind w:left="357" w:hanging="357"/>
        <w:jc w:val="center"/>
        <w:rPr>
          <w:rFonts w:ascii="Times New Roman" w:eastAsia="Times New Roman" w:hAnsi="Times New Roman" w:cs="Times New Roman"/>
          <w:b/>
          <w:sz w:val="24"/>
          <w:szCs w:val="24"/>
          <w:lang w:eastAsia="ru-RU"/>
        </w:rPr>
      </w:pPr>
      <w:r w:rsidRPr="00091AB7">
        <w:rPr>
          <w:rFonts w:ascii="Times New Roman" w:eastAsia="Times New Roman" w:hAnsi="Times New Roman" w:cs="Times New Roman"/>
          <w:b/>
          <w:sz w:val="24"/>
          <w:szCs w:val="24"/>
          <w:lang w:eastAsia="ru-RU"/>
        </w:rPr>
        <w:t>ТРЕБОВАНИЯ К МАРКИРОВКЕ</w:t>
      </w:r>
    </w:p>
    <w:p w14:paraId="71F8D748" w14:textId="77777777" w:rsidR="00091AB7" w:rsidRPr="00091AB7" w:rsidRDefault="00091AB7" w:rsidP="00091AB7">
      <w:pPr>
        <w:numPr>
          <w:ilvl w:val="0"/>
          <w:numId w:val="34"/>
        </w:numPr>
        <w:tabs>
          <w:tab w:val="left" w:pos="1276"/>
        </w:tabs>
        <w:spacing w:after="0" w:line="240" w:lineRule="auto"/>
        <w:ind w:left="0" w:firstLine="709"/>
        <w:jc w:val="both"/>
        <w:rPr>
          <w:rFonts w:ascii="Times New Roman" w:eastAsia="Times New Roman" w:hAnsi="Times New Roman" w:cs="Times New Roman"/>
          <w:sz w:val="24"/>
          <w:szCs w:val="24"/>
          <w:lang w:eastAsia="ru-RU"/>
        </w:rPr>
      </w:pPr>
      <w:r w:rsidRPr="00091AB7">
        <w:rPr>
          <w:rFonts w:ascii="Times New Roman" w:eastAsia="Times New Roman" w:hAnsi="Times New Roman" w:cs="Times New Roman"/>
          <w:sz w:val="24"/>
          <w:szCs w:val="24"/>
          <w:lang w:eastAsia="ru-RU"/>
        </w:rPr>
        <w:t xml:space="preserve">Маркировка Товара должна соответствовать требованиям </w:t>
      </w:r>
      <w:r w:rsidRPr="00091AB7">
        <w:rPr>
          <w:rFonts w:ascii="Times New Roman" w:eastAsia="Times New Roman" w:hAnsi="Times New Roman" w:cs="Times New Roman"/>
          <w:sz w:val="24"/>
          <w:szCs w:val="24"/>
          <w:lang w:eastAsia="ru-RU"/>
        </w:rPr>
        <w:br/>
        <w:t>п. 5.4 ГОСТ 16371-2014 «Межгосударственный стандарт. Мебель. Общие технические условия».</w:t>
      </w:r>
    </w:p>
    <w:p w14:paraId="7267C716" w14:textId="77777777" w:rsidR="00091AB7" w:rsidRPr="00091AB7" w:rsidRDefault="00091AB7" w:rsidP="00091AB7">
      <w:pPr>
        <w:numPr>
          <w:ilvl w:val="0"/>
          <w:numId w:val="34"/>
        </w:numPr>
        <w:tabs>
          <w:tab w:val="left" w:pos="1276"/>
        </w:tabs>
        <w:spacing w:after="0" w:line="240" w:lineRule="auto"/>
        <w:ind w:left="0" w:firstLine="709"/>
        <w:jc w:val="both"/>
        <w:rPr>
          <w:rFonts w:ascii="Times New Roman" w:eastAsia="Times New Roman" w:hAnsi="Times New Roman" w:cs="Times New Roman"/>
          <w:sz w:val="24"/>
          <w:szCs w:val="24"/>
          <w:lang w:eastAsia="ru-RU"/>
        </w:rPr>
      </w:pPr>
      <w:r w:rsidRPr="00091AB7">
        <w:rPr>
          <w:rFonts w:ascii="Times New Roman" w:eastAsia="Times New Roman" w:hAnsi="Times New Roman" w:cs="Times New Roman"/>
          <w:sz w:val="24"/>
          <w:szCs w:val="24"/>
          <w:lang w:eastAsia="ru-RU"/>
        </w:rPr>
        <w:t>На каждой упаковке Товара должна быть нанесена стандартная маркировка производителя, а также маркировка с указанием номера договора и наименования Покупателя, индекса ЛПЦ.</w:t>
      </w:r>
    </w:p>
    <w:p w14:paraId="124D806B" w14:textId="77777777" w:rsidR="00091AB7" w:rsidRPr="00091AB7" w:rsidRDefault="00091AB7" w:rsidP="00091AB7">
      <w:pPr>
        <w:numPr>
          <w:ilvl w:val="0"/>
          <w:numId w:val="34"/>
        </w:numPr>
        <w:tabs>
          <w:tab w:val="left" w:pos="1276"/>
        </w:tabs>
        <w:spacing w:after="0" w:line="240" w:lineRule="auto"/>
        <w:ind w:left="0" w:firstLine="709"/>
        <w:jc w:val="both"/>
        <w:rPr>
          <w:rFonts w:ascii="Times New Roman" w:eastAsia="Times New Roman" w:hAnsi="Times New Roman" w:cs="Times New Roman"/>
          <w:sz w:val="24"/>
          <w:szCs w:val="24"/>
          <w:lang w:eastAsia="ru-RU"/>
        </w:rPr>
      </w:pPr>
      <w:r w:rsidRPr="00091AB7">
        <w:rPr>
          <w:rFonts w:ascii="Times New Roman" w:eastAsia="Times New Roman" w:hAnsi="Times New Roman" w:cs="Times New Roman"/>
          <w:sz w:val="24"/>
          <w:szCs w:val="24"/>
          <w:lang w:eastAsia="ru-RU"/>
        </w:rPr>
        <w:t>Поставщик несет ответственность перед Покупателем за любой ущерб Товару, связанный с ненадлежащей маркировкой.</w:t>
      </w:r>
    </w:p>
    <w:p w14:paraId="4244523A" w14:textId="77777777" w:rsidR="00091AB7" w:rsidRPr="00091AB7" w:rsidRDefault="00091AB7" w:rsidP="006E2BFB">
      <w:pPr>
        <w:widowControl w:val="0"/>
        <w:numPr>
          <w:ilvl w:val="0"/>
          <w:numId w:val="41"/>
        </w:numPr>
        <w:autoSpaceDE w:val="0"/>
        <w:autoSpaceDN w:val="0"/>
        <w:adjustRightInd w:val="0"/>
        <w:spacing w:before="240" w:after="120" w:line="240" w:lineRule="auto"/>
        <w:ind w:left="357" w:hanging="357"/>
        <w:jc w:val="center"/>
        <w:rPr>
          <w:rFonts w:ascii="Times New Roman" w:eastAsia="Times New Roman" w:hAnsi="Times New Roman" w:cs="Times New Roman"/>
          <w:b/>
          <w:sz w:val="24"/>
          <w:szCs w:val="24"/>
          <w:lang w:eastAsia="ru-RU"/>
        </w:rPr>
      </w:pPr>
      <w:r w:rsidRPr="00091AB7">
        <w:rPr>
          <w:rFonts w:ascii="Times New Roman" w:eastAsia="Times New Roman" w:hAnsi="Times New Roman" w:cs="Times New Roman"/>
          <w:b/>
          <w:sz w:val="24"/>
          <w:szCs w:val="24"/>
          <w:lang w:eastAsia="ru-RU"/>
        </w:rPr>
        <w:t>ТРЕБОВАНИЯ К УПАКОВКЕ ТОВАРА</w:t>
      </w:r>
    </w:p>
    <w:p w14:paraId="52134E3D" w14:textId="77777777" w:rsidR="00091AB7" w:rsidRPr="00091AB7" w:rsidRDefault="00091AB7" w:rsidP="00091AB7">
      <w:pPr>
        <w:numPr>
          <w:ilvl w:val="0"/>
          <w:numId w:val="35"/>
        </w:numPr>
        <w:tabs>
          <w:tab w:val="left" w:pos="1276"/>
        </w:tabs>
        <w:spacing w:after="0" w:line="240" w:lineRule="auto"/>
        <w:ind w:left="0" w:firstLine="709"/>
        <w:jc w:val="both"/>
        <w:rPr>
          <w:rFonts w:ascii="Times New Roman" w:eastAsia="Calibri" w:hAnsi="Times New Roman" w:cs="Times New Roman"/>
          <w:sz w:val="24"/>
          <w:szCs w:val="24"/>
        </w:rPr>
      </w:pPr>
      <w:r w:rsidRPr="00091AB7">
        <w:rPr>
          <w:rFonts w:ascii="Times New Roman" w:eastAsia="Calibri" w:hAnsi="Times New Roman" w:cs="Times New Roman"/>
          <w:sz w:val="24"/>
          <w:szCs w:val="24"/>
        </w:rPr>
        <w:t xml:space="preserve">Упаковка Товара должна соответствовать требованиям </w:t>
      </w:r>
      <w:r w:rsidRPr="00091AB7">
        <w:rPr>
          <w:rFonts w:ascii="Times New Roman" w:eastAsia="Calibri" w:hAnsi="Times New Roman" w:cs="Times New Roman"/>
          <w:sz w:val="24"/>
          <w:szCs w:val="24"/>
        </w:rPr>
        <w:br/>
        <w:t>п. 5.5 ГОСТ 16371-2014 «Межгосударственный стандарт. Мебель. Общие технические условия».</w:t>
      </w:r>
    </w:p>
    <w:p w14:paraId="49AD6BD3" w14:textId="77777777" w:rsidR="00091AB7" w:rsidRPr="00091AB7" w:rsidRDefault="00091AB7" w:rsidP="00091AB7">
      <w:pPr>
        <w:numPr>
          <w:ilvl w:val="0"/>
          <w:numId w:val="35"/>
        </w:numPr>
        <w:tabs>
          <w:tab w:val="left" w:pos="1276"/>
        </w:tabs>
        <w:spacing w:after="0" w:line="240" w:lineRule="auto"/>
        <w:ind w:left="0" w:firstLine="709"/>
        <w:jc w:val="both"/>
        <w:rPr>
          <w:rFonts w:ascii="Times New Roman" w:eastAsia="Calibri" w:hAnsi="Times New Roman" w:cs="Times New Roman"/>
          <w:sz w:val="24"/>
          <w:szCs w:val="24"/>
        </w:rPr>
      </w:pPr>
      <w:r w:rsidRPr="00091AB7">
        <w:rPr>
          <w:rFonts w:ascii="Times New Roman" w:eastAsia="Calibri" w:hAnsi="Times New Roman" w:cs="Times New Roman"/>
          <w:sz w:val="24"/>
          <w:szCs w:val="24"/>
        </w:rPr>
        <w:t xml:space="preserve">Упаковка, в которой отгружается Товар, должна соответствовать установленным законодательством Российской Федерации стандартам и (или) техническим условиям и при условии надлежащего обращения обеспечивать </w:t>
      </w:r>
      <w:r w:rsidRPr="00091AB7">
        <w:rPr>
          <w:rFonts w:ascii="Times New Roman" w:eastAsia="Calibri" w:hAnsi="Times New Roman" w:cs="Times New Roman"/>
          <w:spacing w:val="-6"/>
          <w:sz w:val="24"/>
          <w:szCs w:val="24"/>
        </w:rPr>
        <w:t>сохранность Товара во время транспортировки, погрузки, разгрузки, хранении.</w:t>
      </w:r>
    </w:p>
    <w:p w14:paraId="1D0E6C8C" w14:textId="77777777" w:rsidR="00091AB7" w:rsidRPr="00091AB7" w:rsidRDefault="00091AB7" w:rsidP="00091AB7">
      <w:pPr>
        <w:numPr>
          <w:ilvl w:val="0"/>
          <w:numId w:val="35"/>
        </w:numPr>
        <w:tabs>
          <w:tab w:val="left" w:pos="1276"/>
        </w:tabs>
        <w:spacing w:after="0" w:line="240" w:lineRule="auto"/>
        <w:ind w:left="0" w:firstLine="709"/>
        <w:jc w:val="both"/>
        <w:rPr>
          <w:rFonts w:ascii="Times New Roman" w:eastAsia="Calibri" w:hAnsi="Times New Roman" w:cs="Times New Roman"/>
          <w:sz w:val="24"/>
          <w:szCs w:val="24"/>
        </w:rPr>
      </w:pPr>
      <w:r w:rsidRPr="00091AB7">
        <w:rPr>
          <w:rFonts w:ascii="Times New Roman" w:eastAsia="Calibri" w:hAnsi="Times New Roman" w:cs="Times New Roman"/>
          <w:sz w:val="24"/>
          <w:szCs w:val="24"/>
        </w:rPr>
        <w:t>Поставщик несет ответственность перед Покупателем за любой ущерб Товару, связанный с ненадлежащей упаковкой.</w:t>
      </w:r>
    </w:p>
    <w:p w14:paraId="4D670A1B" w14:textId="77777777" w:rsidR="00091AB7" w:rsidRPr="00091AB7" w:rsidRDefault="00091AB7" w:rsidP="00091AB7">
      <w:pPr>
        <w:numPr>
          <w:ilvl w:val="0"/>
          <w:numId w:val="35"/>
        </w:numPr>
        <w:tabs>
          <w:tab w:val="left" w:pos="1276"/>
        </w:tabs>
        <w:spacing w:after="0" w:line="240" w:lineRule="auto"/>
        <w:ind w:left="0" w:firstLine="709"/>
        <w:jc w:val="both"/>
        <w:rPr>
          <w:rFonts w:ascii="Times New Roman" w:eastAsia="Calibri" w:hAnsi="Times New Roman" w:cs="Times New Roman"/>
          <w:sz w:val="24"/>
          <w:szCs w:val="24"/>
        </w:rPr>
      </w:pPr>
      <w:r w:rsidRPr="00091AB7">
        <w:rPr>
          <w:rFonts w:ascii="Times New Roman" w:eastAsia="Calibri" w:hAnsi="Times New Roman" w:cs="Times New Roman"/>
          <w:sz w:val="24"/>
          <w:szCs w:val="24"/>
        </w:rPr>
        <w:t xml:space="preserve">Поставляемый Товар должен быть уложен на стандартных </w:t>
      </w:r>
      <w:proofErr w:type="spellStart"/>
      <w:r w:rsidRPr="00091AB7">
        <w:rPr>
          <w:rFonts w:ascii="Times New Roman" w:eastAsia="Calibri" w:hAnsi="Times New Roman" w:cs="Times New Roman"/>
          <w:sz w:val="24"/>
          <w:szCs w:val="24"/>
        </w:rPr>
        <w:t>европоддонах</w:t>
      </w:r>
      <w:proofErr w:type="spellEnd"/>
      <w:r w:rsidRPr="00091AB7">
        <w:rPr>
          <w:rFonts w:ascii="Times New Roman" w:eastAsia="Calibri" w:hAnsi="Times New Roman" w:cs="Times New Roman"/>
          <w:sz w:val="24"/>
          <w:szCs w:val="24"/>
        </w:rPr>
        <w:t xml:space="preserve"> с описью вложения на каждый </w:t>
      </w:r>
      <w:proofErr w:type="spellStart"/>
      <w:r w:rsidRPr="00091AB7">
        <w:rPr>
          <w:rFonts w:ascii="Times New Roman" w:eastAsia="Calibri" w:hAnsi="Times New Roman" w:cs="Times New Roman"/>
          <w:sz w:val="24"/>
          <w:szCs w:val="24"/>
        </w:rPr>
        <w:t>европоддон</w:t>
      </w:r>
      <w:proofErr w:type="spellEnd"/>
      <w:r w:rsidRPr="00091AB7">
        <w:rPr>
          <w:rFonts w:ascii="Times New Roman" w:eastAsia="Calibri" w:hAnsi="Times New Roman" w:cs="Times New Roman"/>
          <w:sz w:val="24"/>
          <w:szCs w:val="24"/>
        </w:rPr>
        <w:t>.</w:t>
      </w:r>
    </w:p>
    <w:p w14:paraId="04FB8015" w14:textId="77777777" w:rsidR="00091AB7" w:rsidRPr="00091AB7" w:rsidRDefault="00091AB7" w:rsidP="006E2BFB">
      <w:pPr>
        <w:widowControl w:val="0"/>
        <w:numPr>
          <w:ilvl w:val="0"/>
          <w:numId w:val="41"/>
        </w:numPr>
        <w:autoSpaceDE w:val="0"/>
        <w:autoSpaceDN w:val="0"/>
        <w:adjustRightInd w:val="0"/>
        <w:spacing w:before="240" w:after="120" w:line="240" w:lineRule="auto"/>
        <w:ind w:left="357" w:hanging="357"/>
        <w:jc w:val="center"/>
        <w:rPr>
          <w:rFonts w:ascii="Times New Roman" w:eastAsia="Times New Roman" w:hAnsi="Times New Roman" w:cs="Times New Roman"/>
          <w:b/>
          <w:sz w:val="24"/>
          <w:szCs w:val="24"/>
          <w:lang w:eastAsia="ru-RU"/>
        </w:rPr>
      </w:pPr>
      <w:r w:rsidRPr="00091AB7">
        <w:rPr>
          <w:rFonts w:ascii="Times New Roman" w:eastAsia="Times New Roman" w:hAnsi="Times New Roman" w:cs="Times New Roman"/>
          <w:b/>
          <w:sz w:val="24"/>
          <w:szCs w:val="24"/>
          <w:lang w:eastAsia="ru-RU"/>
        </w:rPr>
        <w:t>СРОК, МЕСТО (АДРЕС) И УСЛОВИЯ ПОСТАВКИ ТОВАРА</w:t>
      </w:r>
    </w:p>
    <w:p w14:paraId="3F6D6A0A" w14:textId="4B01201C" w:rsidR="00091AB7" w:rsidRPr="0075694A" w:rsidRDefault="0075694A" w:rsidP="0075694A">
      <w:pPr>
        <w:pStyle w:val="a6"/>
        <w:widowControl w:val="0"/>
        <w:numPr>
          <w:ilvl w:val="1"/>
          <w:numId w:val="42"/>
        </w:numPr>
        <w:tabs>
          <w:tab w:val="left" w:pos="1276"/>
        </w:tabs>
        <w:autoSpaceDE w:val="0"/>
        <w:autoSpaceDN w:val="0"/>
        <w:adjustRightInd w:val="0"/>
      </w:pPr>
      <w:r>
        <w:rPr>
          <w:b/>
        </w:rPr>
        <w:t xml:space="preserve"> </w:t>
      </w:r>
      <w:r w:rsidR="00091AB7" w:rsidRPr="0075694A">
        <w:rPr>
          <w:b/>
        </w:rPr>
        <w:t>Срок и место поставки Товара</w:t>
      </w:r>
    </w:p>
    <w:p w14:paraId="6389D540" w14:textId="77777777" w:rsidR="00091AB7" w:rsidRPr="00091AB7" w:rsidRDefault="00091AB7" w:rsidP="0075694A">
      <w:pPr>
        <w:widowControl w:val="0"/>
        <w:numPr>
          <w:ilvl w:val="2"/>
          <w:numId w:val="42"/>
        </w:numPr>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091AB7">
        <w:rPr>
          <w:rFonts w:ascii="Times New Roman" w:eastAsia="Times New Roman" w:hAnsi="Times New Roman" w:cs="Times New Roman"/>
          <w:sz w:val="24"/>
          <w:szCs w:val="24"/>
          <w:lang w:eastAsia="ru-RU"/>
        </w:rPr>
        <w:t>Поставка Товара осуществляется срок не более 20 (Двадцати) рабочих дней с даты заключения договора.</w:t>
      </w:r>
    </w:p>
    <w:p w14:paraId="39C6ED5D" w14:textId="77777777" w:rsidR="00091AB7" w:rsidRPr="00091AB7" w:rsidRDefault="00091AB7" w:rsidP="00091AB7">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091AB7">
        <w:rPr>
          <w:rFonts w:ascii="Times New Roman" w:eastAsia="Times New Roman" w:hAnsi="Times New Roman" w:cs="Times New Roman"/>
          <w:sz w:val="24"/>
          <w:szCs w:val="24"/>
          <w:lang w:eastAsia="ru-RU"/>
        </w:rPr>
        <w:t>6.1.2.</w:t>
      </w:r>
      <w:r w:rsidRPr="00091AB7">
        <w:rPr>
          <w:rFonts w:ascii="Times New Roman" w:eastAsia="Times New Roman" w:hAnsi="Times New Roman" w:cs="Times New Roman"/>
          <w:sz w:val="24"/>
          <w:szCs w:val="24"/>
          <w:lang w:eastAsia="ru-RU"/>
        </w:rPr>
        <w:tab/>
        <w:t>Адрес(а) поставки Товара указан(ы) в приложении № 3 к ТЗ.</w:t>
      </w:r>
    </w:p>
    <w:p w14:paraId="1F8CDEF4" w14:textId="77777777" w:rsidR="00091AB7" w:rsidRPr="00091AB7" w:rsidRDefault="00091AB7" w:rsidP="00091AB7">
      <w:pPr>
        <w:widowControl w:val="0"/>
        <w:autoSpaceDE w:val="0"/>
        <w:autoSpaceDN w:val="0"/>
        <w:adjustRightInd w:val="0"/>
        <w:spacing w:after="0" w:line="240" w:lineRule="auto"/>
        <w:ind w:firstLine="709"/>
        <w:jc w:val="both"/>
        <w:rPr>
          <w:rFonts w:ascii="Times New Roman" w:eastAsia="Times New Roman" w:hAnsi="Times New Roman" w:cs="Times New Roman"/>
          <w:b/>
          <w:sz w:val="24"/>
          <w:szCs w:val="24"/>
          <w:lang w:eastAsia="ru-RU"/>
        </w:rPr>
      </w:pPr>
      <w:r w:rsidRPr="00091AB7">
        <w:rPr>
          <w:rFonts w:ascii="Times New Roman" w:eastAsia="Times New Roman" w:hAnsi="Times New Roman" w:cs="Times New Roman"/>
          <w:b/>
          <w:sz w:val="24"/>
          <w:szCs w:val="24"/>
          <w:lang w:eastAsia="ru-RU"/>
        </w:rPr>
        <w:lastRenderedPageBreak/>
        <w:t>6.2.</w:t>
      </w:r>
      <w:r w:rsidRPr="00091AB7">
        <w:rPr>
          <w:rFonts w:ascii="Times New Roman" w:eastAsia="Times New Roman" w:hAnsi="Times New Roman" w:cs="Times New Roman"/>
          <w:b/>
          <w:sz w:val="24"/>
          <w:szCs w:val="24"/>
          <w:lang w:eastAsia="ru-RU"/>
        </w:rPr>
        <w:tab/>
        <w:t>Условия поставки Товара</w:t>
      </w:r>
    </w:p>
    <w:p w14:paraId="7A520C21" w14:textId="77777777" w:rsidR="00091AB7" w:rsidRPr="00091AB7" w:rsidRDefault="00091AB7" w:rsidP="00091AB7">
      <w:pPr>
        <w:widowControl w:val="0"/>
        <w:autoSpaceDE w:val="0"/>
        <w:autoSpaceDN w:val="0"/>
        <w:adjustRightInd w:val="0"/>
        <w:spacing w:after="0"/>
        <w:ind w:firstLine="709"/>
        <w:contextualSpacing/>
        <w:jc w:val="both"/>
        <w:rPr>
          <w:rFonts w:ascii="Times New Roman" w:hAnsi="Times New Roman" w:cs="Times New Roman"/>
          <w:iCs/>
          <w:snapToGrid w:val="0"/>
          <w:sz w:val="24"/>
          <w:szCs w:val="24"/>
        </w:rPr>
      </w:pPr>
      <w:r w:rsidRPr="00091AB7">
        <w:rPr>
          <w:rFonts w:ascii="Times New Roman" w:hAnsi="Times New Roman" w:cs="Times New Roman"/>
          <w:iCs/>
          <w:snapToGrid w:val="0"/>
          <w:sz w:val="24"/>
          <w:szCs w:val="24"/>
        </w:rPr>
        <w:t xml:space="preserve">6.2.1. Доставка осуществляется в рабочие дни с понедельника по пятницу </w:t>
      </w:r>
      <w:r w:rsidRPr="00091AB7">
        <w:rPr>
          <w:rFonts w:ascii="Times New Roman" w:hAnsi="Times New Roman" w:cs="Times New Roman"/>
          <w:iCs/>
          <w:snapToGrid w:val="0"/>
          <w:sz w:val="24"/>
          <w:szCs w:val="24"/>
        </w:rPr>
        <w:br/>
        <w:t>с 10:00 до 15:30.</w:t>
      </w:r>
    </w:p>
    <w:p w14:paraId="38A857DB" w14:textId="02EF5386" w:rsidR="00091AB7" w:rsidRPr="00091AB7" w:rsidRDefault="00091AB7" w:rsidP="00091AB7">
      <w:pPr>
        <w:autoSpaceDE w:val="0"/>
        <w:autoSpaceDN w:val="0"/>
        <w:adjustRightInd w:val="0"/>
        <w:spacing w:after="0"/>
        <w:ind w:firstLine="709"/>
        <w:contextualSpacing/>
        <w:jc w:val="both"/>
        <w:rPr>
          <w:rFonts w:ascii="Times New Roman" w:hAnsi="Times New Roman" w:cs="Times New Roman"/>
          <w:iCs/>
          <w:snapToGrid w:val="0"/>
          <w:sz w:val="24"/>
          <w:szCs w:val="24"/>
        </w:rPr>
      </w:pPr>
      <w:r w:rsidRPr="00091AB7">
        <w:rPr>
          <w:rFonts w:ascii="Times New Roman" w:hAnsi="Times New Roman" w:cs="Times New Roman"/>
          <w:iCs/>
          <w:snapToGrid w:val="0"/>
          <w:sz w:val="24"/>
          <w:szCs w:val="24"/>
        </w:rPr>
        <w:t xml:space="preserve">6.2.2 Доставка осуществляется Поставщиком собственным транспортом </w:t>
      </w:r>
      <w:r w:rsidRPr="00091AB7">
        <w:rPr>
          <w:rFonts w:ascii="Times New Roman" w:hAnsi="Times New Roman" w:cs="Times New Roman"/>
          <w:iCs/>
          <w:snapToGrid w:val="0"/>
          <w:sz w:val="24"/>
          <w:szCs w:val="24"/>
        </w:rPr>
        <w:br/>
        <w:t>или с привлечением транспорта третьих лиц за свой счет. Разгрузка и размещение Товара в местах хранения Покупателя о</w:t>
      </w:r>
      <w:r w:rsidR="005637DA">
        <w:rPr>
          <w:rFonts w:ascii="Times New Roman" w:hAnsi="Times New Roman" w:cs="Times New Roman"/>
          <w:iCs/>
          <w:snapToGrid w:val="0"/>
          <w:sz w:val="24"/>
          <w:szCs w:val="24"/>
        </w:rPr>
        <w:t>существляются силами Поставщика и за счет Поставщика. Поставщик обязан уведомить Покупателя о дате и времени поставки Товара по электронной почте, указанной в приложении №</w:t>
      </w:r>
      <w:r w:rsidR="009B5CB5">
        <w:rPr>
          <w:rFonts w:ascii="Times New Roman" w:hAnsi="Times New Roman" w:cs="Times New Roman"/>
          <w:iCs/>
          <w:snapToGrid w:val="0"/>
          <w:sz w:val="24"/>
          <w:szCs w:val="24"/>
        </w:rPr>
        <w:t xml:space="preserve"> 3</w:t>
      </w:r>
      <w:r w:rsidR="005637DA">
        <w:rPr>
          <w:rFonts w:ascii="Times New Roman" w:hAnsi="Times New Roman" w:cs="Times New Roman"/>
          <w:iCs/>
          <w:snapToGrid w:val="0"/>
          <w:sz w:val="24"/>
          <w:szCs w:val="24"/>
        </w:rPr>
        <w:t xml:space="preserve"> к Техническому заданию, или посредством СМС на указанным там же номер телефона.</w:t>
      </w:r>
    </w:p>
    <w:p w14:paraId="2D3F4ECB" w14:textId="77777777" w:rsidR="00091AB7" w:rsidRPr="00091AB7" w:rsidRDefault="00091AB7" w:rsidP="00091AB7">
      <w:pPr>
        <w:autoSpaceDE w:val="0"/>
        <w:autoSpaceDN w:val="0"/>
        <w:adjustRightInd w:val="0"/>
        <w:spacing w:after="0"/>
        <w:ind w:firstLine="709"/>
        <w:contextualSpacing/>
        <w:jc w:val="both"/>
        <w:rPr>
          <w:rFonts w:ascii="Times New Roman" w:hAnsi="Times New Roman" w:cs="Times New Roman"/>
          <w:iCs/>
          <w:strike/>
          <w:snapToGrid w:val="0"/>
          <w:sz w:val="24"/>
          <w:szCs w:val="24"/>
        </w:rPr>
      </w:pPr>
    </w:p>
    <w:p w14:paraId="70BE7A3D" w14:textId="6940DDD3" w:rsidR="00091AB7" w:rsidRPr="00091AB7" w:rsidRDefault="00091AB7" w:rsidP="00091AB7">
      <w:pPr>
        <w:widowControl w:val="0"/>
        <w:numPr>
          <w:ilvl w:val="1"/>
          <w:numId w:val="39"/>
        </w:numPr>
        <w:tabs>
          <w:tab w:val="left" w:pos="1276"/>
        </w:tabs>
        <w:autoSpaceDE w:val="0"/>
        <w:autoSpaceDN w:val="0"/>
        <w:adjustRightInd w:val="0"/>
        <w:spacing w:after="0" w:line="240" w:lineRule="auto"/>
        <w:ind w:hanging="365"/>
        <w:jc w:val="both"/>
        <w:rPr>
          <w:rFonts w:ascii="Times New Roman" w:eastAsia="Times New Roman" w:hAnsi="Times New Roman" w:cs="Times New Roman"/>
          <w:b/>
          <w:sz w:val="24"/>
          <w:szCs w:val="24"/>
          <w:lang w:eastAsia="ru-RU"/>
        </w:rPr>
      </w:pPr>
      <w:r w:rsidRPr="00091AB7">
        <w:rPr>
          <w:rFonts w:ascii="Times New Roman" w:eastAsia="Times New Roman" w:hAnsi="Times New Roman" w:cs="Times New Roman"/>
          <w:b/>
          <w:sz w:val="24"/>
          <w:szCs w:val="24"/>
          <w:lang w:eastAsia="ru-RU"/>
        </w:rPr>
        <w:t xml:space="preserve">Условия сборки </w:t>
      </w:r>
      <w:r w:rsidR="007C124F">
        <w:rPr>
          <w:rFonts w:ascii="Times New Roman" w:eastAsia="Times New Roman" w:hAnsi="Times New Roman" w:cs="Times New Roman"/>
          <w:b/>
          <w:sz w:val="24"/>
          <w:szCs w:val="24"/>
          <w:lang w:eastAsia="ru-RU"/>
        </w:rPr>
        <w:t xml:space="preserve">и размещения </w:t>
      </w:r>
      <w:r w:rsidRPr="00091AB7">
        <w:rPr>
          <w:rFonts w:ascii="Times New Roman" w:eastAsia="Times New Roman" w:hAnsi="Times New Roman" w:cs="Times New Roman"/>
          <w:b/>
          <w:sz w:val="24"/>
          <w:szCs w:val="24"/>
          <w:lang w:eastAsia="ru-RU"/>
        </w:rPr>
        <w:t>Товара</w:t>
      </w:r>
    </w:p>
    <w:p w14:paraId="566474B7" w14:textId="4CF88648" w:rsidR="00091AB7" w:rsidRPr="00091AB7" w:rsidRDefault="00E06FC6" w:rsidP="00091AB7">
      <w:pPr>
        <w:widowControl w:val="0"/>
        <w:autoSpaceDE w:val="0"/>
        <w:autoSpaceDN w:val="0"/>
        <w:adjustRightInd w:val="0"/>
        <w:spacing w:after="0"/>
        <w:ind w:firstLine="709"/>
        <w:contextualSpacing/>
        <w:jc w:val="both"/>
        <w:rPr>
          <w:rFonts w:ascii="Times New Roman" w:hAnsi="Times New Roman" w:cs="Times New Roman"/>
          <w:iCs/>
          <w:snapToGrid w:val="0"/>
          <w:sz w:val="24"/>
          <w:szCs w:val="24"/>
        </w:rPr>
      </w:pPr>
      <w:r>
        <w:rPr>
          <w:rFonts w:ascii="Times New Roman" w:hAnsi="Times New Roman" w:cs="Times New Roman"/>
          <w:iCs/>
          <w:snapToGrid w:val="0"/>
          <w:sz w:val="24"/>
          <w:szCs w:val="24"/>
        </w:rPr>
        <w:t xml:space="preserve">6.3.1. </w:t>
      </w:r>
      <w:r w:rsidR="00660AFA">
        <w:rPr>
          <w:rFonts w:ascii="Times New Roman" w:hAnsi="Times New Roman" w:cs="Times New Roman"/>
          <w:iCs/>
          <w:snapToGrid w:val="0"/>
          <w:sz w:val="24"/>
          <w:szCs w:val="24"/>
        </w:rPr>
        <w:t>Сборк</w:t>
      </w:r>
      <w:r w:rsidR="008D2853">
        <w:rPr>
          <w:rFonts w:ascii="Times New Roman" w:hAnsi="Times New Roman" w:cs="Times New Roman"/>
          <w:iCs/>
          <w:snapToGrid w:val="0"/>
          <w:sz w:val="24"/>
          <w:szCs w:val="24"/>
        </w:rPr>
        <w:t>а Т</w:t>
      </w:r>
      <w:r w:rsidR="00021715">
        <w:rPr>
          <w:rFonts w:ascii="Times New Roman" w:hAnsi="Times New Roman" w:cs="Times New Roman"/>
          <w:iCs/>
          <w:snapToGrid w:val="0"/>
          <w:sz w:val="24"/>
          <w:szCs w:val="24"/>
        </w:rPr>
        <w:t>овара осуществляется силами П</w:t>
      </w:r>
      <w:r w:rsidR="00660AFA">
        <w:rPr>
          <w:rFonts w:ascii="Times New Roman" w:hAnsi="Times New Roman" w:cs="Times New Roman"/>
          <w:iCs/>
          <w:snapToGrid w:val="0"/>
          <w:sz w:val="24"/>
          <w:szCs w:val="24"/>
        </w:rPr>
        <w:t>оставщика или с привлечением третьих лиц.</w:t>
      </w:r>
      <w:r w:rsidR="001E76CE">
        <w:rPr>
          <w:rFonts w:ascii="Times New Roman" w:hAnsi="Times New Roman" w:cs="Times New Roman"/>
          <w:iCs/>
          <w:snapToGrid w:val="0"/>
          <w:sz w:val="24"/>
          <w:szCs w:val="24"/>
        </w:rPr>
        <w:t xml:space="preserve"> С</w:t>
      </w:r>
      <w:r w:rsidR="00021715">
        <w:rPr>
          <w:rFonts w:ascii="Times New Roman" w:hAnsi="Times New Roman" w:cs="Times New Roman"/>
          <w:iCs/>
          <w:snapToGrid w:val="0"/>
          <w:sz w:val="24"/>
          <w:szCs w:val="24"/>
        </w:rPr>
        <w:t xml:space="preserve">тоимость сборки и размещения Товара не включается в цену Товара. </w:t>
      </w:r>
      <w:r>
        <w:rPr>
          <w:rFonts w:ascii="Times New Roman" w:hAnsi="Times New Roman" w:cs="Times New Roman"/>
          <w:iCs/>
          <w:snapToGrid w:val="0"/>
          <w:sz w:val="24"/>
          <w:szCs w:val="24"/>
        </w:rPr>
        <w:t>После осуществления</w:t>
      </w:r>
      <w:r w:rsidR="00091AB7" w:rsidRPr="00091AB7">
        <w:rPr>
          <w:rFonts w:ascii="Times New Roman" w:hAnsi="Times New Roman" w:cs="Times New Roman"/>
          <w:iCs/>
          <w:snapToGrid w:val="0"/>
          <w:sz w:val="24"/>
          <w:szCs w:val="24"/>
        </w:rPr>
        <w:t xml:space="preserve"> с</w:t>
      </w:r>
      <w:r>
        <w:rPr>
          <w:rFonts w:ascii="Times New Roman" w:hAnsi="Times New Roman" w:cs="Times New Roman"/>
          <w:iCs/>
          <w:snapToGrid w:val="0"/>
          <w:sz w:val="24"/>
          <w:szCs w:val="24"/>
        </w:rPr>
        <w:t>борки Товара</w:t>
      </w:r>
      <w:r w:rsidR="00E94A6A">
        <w:rPr>
          <w:rFonts w:ascii="Times New Roman" w:hAnsi="Times New Roman" w:cs="Times New Roman"/>
          <w:iCs/>
          <w:snapToGrid w:val="0"/>
          <w:sz w:val="24"/>
          <w:szCs w:val="24"/>
        </w:rPr>
        <w:t xml:space="preserve"> Поставщиком</w:t>
      </w:r>
      <w:r w:rsidR="00091AB7" w:rsidRPr="00091AB7">
        <w:rPr>
          <w:rFonts w:ascii="Times New Roman" w:hAnsi="Times New Roman" w:cs="Times New Roman"/>
          <w:iCs/>
          <w:snapToGrid w:val="0"/>
          <w:sz w:val="24"/>
          <w:szCs w:val="24"/>
        </w:rPr>
        <w:t xml:space="preserve"> осуществляется </w:t>
      </w:r>
      <w:r>
        <w:rPr>
          <w:rFonts w:ascii="Times New Roman" w:hAnsi="Times New Roman" w:cs="Times New Roman"/>
          <w:iCs/>
          <w:snapToGrid w:val="0"/>
          <w:sz w:val="24"/>
          <w:szCs w:val="24"/>
        </w:rPr>
        <w:t>его размещение</w:t>
      </w:r>
      <w:r w:rsidR="00091AB7" w:rsidRPr="00091AB7">
        <w:rPr>
          <w:rFonts w:ascii="Times New Roman" w:hAnsi="Times New Roman" w:cs="Times New Roman"/>
          <w:iCs/>
          <w:snapToGrid w:val="0"/>
          <w:sz w:val="24"/>
          <w:szCs w:val="24"/>
        </w:rPr>
        <w:t xml:space="preserve"> </w:t>
      </w:r>
      <w:r w:rsidR="00E94A6A">
        <w:rPr>
          <w:rFonts w:ascii="Times New Roman" w:hAnsi="Times New Roman" w:cs="Times New Roman"/>
          <w:iCs/>
          <w:snapToGrid w:val="0"/>
          <w:sz w:val="24"/>
          <w:szCs w:val="24"/>
        </w:rPr>
        <w:t>в помещениях ЛПЦ</w:t>
      </w:r>
      <w:r>
        <w:rPr>
          <w:rFonts w:ascii="Times New Roman" w:hAnsi="Times New Roman" w:cs="Times New Roman"/>
          <w:iCs/>
          <w:snapToGrid w:val="0"/>
          <w:sz w:val="24"/>
          <w:szCs w:val="24"/>
        </w:rPr>
        <w:t xml:space="preserve">. </w:t>
      </w:r>
      <w:r w:rsidR="00091AB7" w:rsidRPr="00091AB7">
        <w:rPr>
          <w:rFonts w:ascii="Times New Roman" w:hAnsi="Times New Roman" w:cs="Times New Roman"/>
          <w:iCs/>
          <w:snapToGrid w:val="0"/>
          <w:sz w:val="24"/>
          <w:szCs w:val="24"/>
        </w:rPr>
        <w:t xml:space="preserve"> </w:t>
      </w:r>
      <w:r w:rsidR="00E94A6A">
        <w:rPr>
          <w:rFonts w:ascii="Times New Roman" w:hAnsi="Times New Roman" w:cs="Times New Roman"/>
          <w:iCs/>
          <w:snapToGrid w:val="0"/>
          <w:sz w:val="24"/>
          <w:szCs w:val="24"/>
        </w:rPr>
        <w:t xml:space="preserve">Порядок размещения </w:t>
      </w:r>
      <w:r w:rsidR="00091AB7" w:rsidRPr="00091AB7">
        <w:rPr>
          <w:rFonts w:ascii="Times New Roman" w:hAnsi="Times New Roman" w:cs="Times New Roman"/>
          <w:iCs/>
          <w:snapToGrid w:val="0"/>
          <w:sz w:val="24"/>
          <w:szCs w:val="24"/>
        </w:rPr>
        <w:t>определяется представителем Покуп</w:t>
      </w:r>
      <w:r w:rsidR="00E94A6A">
        <w:rPr>
          <w:rFonts w:ascii="Times New Roman" w:hAnsi="Times New Roman" w:cs="Times New Roman"/>
          <w:iCs/>
          <w:snapToGrid w:val="0"/>
          <w:sz w:val="24"/>
          <w:szCs w:val="24"/>
        </w:rPr>
        <w:t>ателя</w:t>
      </w:r>
      <w:r w:rsidR="00091AB7" w:rsidRPr="00091AB7">
        <w:rPr>
          <w:rFonts w:ascii="Times New Roman" w:hAnsi="Times New Roman" w:cs="Times New Roman"/>
          <w:iCs/>
          <w:snapToGrid w:val="0"/>
          <w:sz w:val="24"/>
          <w:szCs w:val="24"/>
        </w:rPr>
        <w:t>.</w:t>
      </w:r>
      <w:r w:rsidR="00E94A6A">
        <w:rPr>
          <w:rFonts w:ascii="Times New Roman" w:hAnsi="Times New Roman" w:cs="Times New Roman"/>
          <w:iCs/>
          <w:snapToGrid w:val="0"/>
          <w:sz w:val="24"/>
          <w:szCs w:val="24"/>
        </w:rPr>
        <w:t xml:space="preserve"> Работы по </w:t>
      </w:r>
      <w:r w:rsidR="00021715">
        <w:rPr>
          <w:rFonts w:ascii="Times New Roman" w:hAnsi="Times New Roman" w:cs="Times New Roman"/>
          <w:iCs/>
          <w:snapToGrid w:val="0"/>
          <w:sz w:val="24"/>
          <w:szCs w:val="24"/>
        </w:rPr>
        <w:t xml:space="preserve">сборке и </w:t>
      </w:r>
      <w:r w:rsidR="00E94A6A">
        <w:rPr>
          <w:rFonts w:ascii="Times New Roman" w:hAnsi="Times New Roman" w:cs="Times New Roman"/>
          <w:iCs/>
          <w:snapToGrid w:val="0"/>
          <w:sz w:val="24"/>
          <w:szCs w:val="24"/>
        </w:rPr>
        <w:t>размещению Товара производятся за счет Поставщика</w:t>
      </w:r>
      <w:r w:rsidR="00FB2FE2">
        <w:rPr>
          <w:rFonts w:ascii="Times New Roman" w:hAnsi="Times New Roman" w:cs="Times New Roman"/>
          <w:iCs/>
          <w:snapToGrid w:val="0"/>
          <w:sz w:val="24"/>
          <w:szCs w:val="24"/>
        </w:rPr>
        <w:t xml:space="preserve"> или с привлечением третьих лиц</w:t>
      </w:r>
      <w:r w:rsidR="00E94A6A">
        <w:rPr>
          <w:rFonts w:ascii="Times New Roman" w:hAnsi="Times New Roman" w:cs="Times New Roman"/>
          <w:iCs/>
          <w:snapToGrid w:val="0"/>
          <w:sz w:val="24"/>
          <w:szCs w:val="24"/>
        </w:rPr>
        <w:t>.</w:t>
      </w:r>
      <w:r w:rsidR="00021715" w:rsidRPr="00021715">
        <w:rPr>
          <w:rFonts w:ascii="Times New Roman" w:hAnsi="Times New Roman" w:cs="Times New Roman"/>
          <w:iCs/>
          <w:snapToGrid w:val="0"/>
          <w:sz w:val="24"/>
          <w:szCs w:val="24"/>
        </w:rPr>
        <w:t xml:space="preserve"> </w:t>
      </w:r>
      <w:r w:rsidR="00021715">
        <w:rPr>
          <w:rFonts w:ascii="Times New Roman" w:hAnsi="Times New Roman" w:cs="Times New Roman"/>
          <w:iCs/>
          <w:snapToGrid w:val="0"/>
          <w:sz w:val="24"/>
          <w:szCs w:val="24"/>
        </w:rPr>
        <w:t xml:space="preserve">Выполнение работ по сборке </w:t>
      </w:r>
      <w:r w:rsidR="003B3667">
        <w:rPr>
          <w:rFonts w:ascii="Times New Roman" w:hAnsi="Times New Roman" w:cs="Times New Roman"/>
          <w:iCs/>
          <w:snapToGrid w:val="0"/>
          <w:sz w:val="24"/>
          <w:szCs w:val="24"/>
        </w:rPr>
        <w:t xml:space="preserve">и размещению </w:t>
      </w:r>
      <w:proofErr w:type="gramStart"/>
      <w:r w:rsidR="003B3667">
        <w:rPr>
          <w:rFonts w:ascii="Times New Roman" w:hAnsi="Times New Roman" w:cs="Times New Roman"/>
          <w:iCs/>
          <w:snapToGrid w:val="0"/>
          <w:sz w:val="24"/>
          <w:szCs w:val="24"/>
        </w:rPr>
        <w:t>Товара</w:t>
      </w:r>
      <w:r w:rsidR="00021715">
        <w:rPr>
          <w:rFonts w:ascii="Times New Roman" w:hAnsi="Times New Roman" w:cs="Times New Roman"/>
          <w:iCs/>
          <w:snapToGrid w:val="0"/>
          <w:sz w:val="24"/>
          <w:szCs w:val="24"/>
        </w:rPr>
        <w:t xml:space="preserve">  подтверждается</w:t>
      </w:r>
      <w:proofErr w:type="gramEnd"/>
      <w:r w:rsidR="00021715">
        <w:rPr>
          <w:rFonts w:ascii="Times New Roman" w:hAnsi="Times New Roman" w:cs="Times New Roman"/>
          <w:iCs/>
          <w:snapToGrid w:val="0"/>
          <w:sz w:val="24"/>
          <w:szCs w:val="24"/>
        </w:rPr>
        <w:t xml:space="preserve"> Актом выполненных работ/оказанных услуг с </w:t>
      </w:r>
      <w:r w:rsidR="00FB2FE2">
        <w:rPr>
          <w:rFonts w:ascii="Times New Roman" w:hAnsi="Times New Roman" w:cs="Times New Roman"/>
          <w:iCs/>
          <w:snapToGrid w:val="0"/>
          <w:sz w:val="24"/>
          <w:szCs w:val="24"/>
        </w:rPr>
        <w:t xml:space="preserve"> приложением к акту</w:t>
      </w:r>
      <w:r w:rsidR="00021715">
        <w:rPr>
          <w:rFonts w:ascii="Times New Roman" w:hAnsi="Times New Roman" w:cs="Times New Roman"/>
          <w:iCs/>
          <w:snapToGrid w:val="0"/>
          <w:sz w:val="24"/>
          <w:szCs w:val="24"/>
        </w:rPr>
        <w:t xml:space="preserve"> фотографий собранного и размещенного Товара.</w:t>
      </w:r>
    </w:p>
    <w:p w14:paraId="66DE6260" w14:textId="77777777" w:rsidR="00091AB7" w:rsidRPr="00091AB7" w:rsidRDefault="00091AB7" w:rsidP="00091AB7">
      <w:pPr>
        <w:widowControl w:val="0"/>
        <w:numPr>
          <w:ilvl w:val="0"/>
          <w:numId w:val="39"/>
        </w:numPr>
        <w:autoSpaceDE w:val="0"/>
        <w:autoSpaceDN w:val="0"/>
        <w:adjustRightInd w:val="0"/>
        <w:spacing w:before="240" w:after="120" w:line="240" w:lineRule="auto"/>
        <w:ind w:left="357" w:hanging="357"/>
        <w:jc w:val="center"/>
        <w:rPr>
          <w:rFonts w:ascii="Times New Roman" w:eastAsia="Times New Roman" w:hAnsi="Times New Roman" w:cs="Times New Roman"/>
          <w:b/>
          <w:i/>
          <w:sz w:val="24"/>
          <w:szCs w:val="24"/>
          <w:lang w:eastAsia="ru-RU"/>
        </w:rPr>
      </w:pPr>
      <w:r w:rsidRPr="00091AB7">
        <w:rPr>
          <w:rFonts w:ascii="Times New Roman" w:eastAsia="Times New Roman" w:hAnsi="Times New Roman" w:cs="Times New Roman"/>
          <w:b/>
          <w:sz w:val="24"/>
          <w:szCs w:val="24"/>
          <w:lang w:eastAsia="ru-RU"/>
        </w:rPr>
        <w:t>УСЛОВИЯ СДАЧИ И ПРИЕМКИ ТОВАРА</w:t>
      </w:r>
    </w:p>
    <w:p w14:paraId="7C70EB2B" w14:textId="77777777" w:rsidR="00091AB7" w:rsidRPr="00091AB7" w:rsidRDefault="00091AB7" w:rsidP="00091AB7">
      <w:pPr>
        <w:widowControl w:val="0"/>
        <w:numPr>
          <w:ilvl w:val="1"/>
          <w:numId w:val="40"/>
        </w:numPr>
        <w:tabs>
          <w:tab w:val="left" w:pos="1276"/>
        </w:tabs>
        <w:autoSpaceDE w:val="0"/>
        <w:autoSpaceDN w:val="0"/>
        <w:adjustRightInd w:val="0"/>
        <w:spacing w:after="0" w:line="240" w:lineRule="auto"/>
        <w:ind w:hanging="365"/>
        <w:jc w:val="both"/>
        <w:rPr>
          <w:rFonts w:ascii="Times New Roman" w:eastAsia="Times New Roman" w:hAnsi="Times New Roman" w:cs="Times New Roman"/>
          <w:b/>
          <w:sz w:val="24"/>
          <w:szCs w:val="24"/>
          <w:lang w:eastAsia="ru-RU"/>
        </w:rPr>
      </w:pPr>
      <w:r w:rsidRPr="00091AB7">
        <w:rPr>
          <w:rFonts w:ascii="Times New Roman" w:eastAsia="Times New Roman" w:hAnsi="Times New Roman" w:cs="Times New Roman"/>
          <w:b/>
          <w:sz w:val="24"/>
          <w:szCs w:val="24"/>
          <w:lang w:eastAsia="ru-RU"/>
        </w:rPr>
        <w:t>Условия сдачи и приемки Товара, сдачи и приемки сборки Товара</w:t>
      </w:r>
    </w:p>
    <w:p w14:paraId="12FAB8D9" w14:textId="77777777" w:rsidR="00091AB7" w:rsidRPr="00091AB7" w:rsidRDefault="00091AB7" w:rsidP="00091AB7">
      <w:pPr>
        <w:widowControl w:val="0"/>
        <w:numPr>
          <w:ilvl w:val="0"/>
          <w:numId w:val="38"/>
        </w:numPr>
        <w:tabs>
          <w:tab w:val="left" w:pos="1276"/>
        </w:tabs>
        <w:autoSpaceDE w:val="0"/>
        <w:autoSpaceDN w:val="0"/>
        <w:adjustRightInd w:val="0"/>
        <w:spacing w:after="0" w:line="240" w:lineRule="auto"/>
        <w:ind w:firstLine="709"/>
        <w:contextualSpacing/>
        <w:jc w:val="both"/>
        <w:rPr>
          <w:rFonts w:ascii="Times New Roman" w:eastAsia="Times New Roman" w:hAnsi="Times New Roman" w:cs="Times New Roman"/>
          <w:sz w:val="24"/>
          <w:szCs w:val="24"/>
          <w:lang w:eastAsia="ru-RU"/>
        </w:rPr>
      </w:pPr>
      <w:r w:rsidRPr="00091AB7">
        <w:rPr>
          <w:rFonts w:ascii="Times New Roman" w:eastAsia="Times New Roman" w:hAnsi="Times New Roman" w:cs="Times New Roman"/>
          <w:sz w:val="24"/>
          <w:szCs w:val="24"/>
          <w:lang w:eastAsia="ru-RU"/>
        </w:rPr>
        <w:t>Приемка Товара осуществляется уполномоченным работником Покупателя или приемочной комиссией Покупателя.</w:t>
      </w:r>
    </w:p>
    <w:p w14:paraId="379229C9" w14:textId="77777777" w:rsidR="00091AB7" w:rsidRPr="00091AB7" w:rsidRDefault="00091AB7" w:rsidP="00091AB7">
      <w:pPr>
        <w:widowControl w:val="0"/>
        <w:numPr>
          <w:ilvl w:val="0"/>
          <w:numId w:val="38"/>
        </w:numPr>
        <w:tabs>
          <w:tab w:val="left" w:pos="1276"/>
        </w:tabs>
        <w:autoSpaceDE w:val="0"/>
        <w:autoSpaceDN w:val="0"/>
        <w:adjustRightInd w:val="0"/>
        <w:spacing w:after="0" w:line="240" w:lineRule="auto"/>
        <w:ind w:firstLine="709"/>
        <w:contextualSpacing/>
        <w:jc w:val="both"/>
        <w:rPr>
          <w:rFonts w:ascii="Times New Roman" w:eastAsia="Times New Roman" w:hAnsi="Times New Roman" w:cs="Times New Roman"/>
          <w:i/>
          <w:iCs/>
          <w:snapToGrid w:val="0"/>
          <w:sz w:val="24"/>
          <w:szCs w:val="24"/>
          <w:lang w:eastAsia="ru-RU"/>
        </w:rPr>
      </w:pPr>
      <w:r w:rsidRPr="00091AB7">
        <w:rPr>
          <w:rFonts w:ascii="Times New Roman" w:eastAsia="Times New Roman" w:hAnsi="Times New Roman" w:cs="Times New Roman"/>
          <w:sz w:val="24"/>
          <w:szCs w:val="24"/>
          <w:lang w:eastAsia="ru-RU"/>
        </w:rPr>
        <w:t xml:space="preserve"> Приемка Товара осуществляется Покупателем в течение 15 (</w:t>
      </w:r>
      <w:r w:rsidRPr="00091AB7">
        <w:rPr>
          <w:rFonts w:ascii="Times New Roman" w:eastAsia="Times New Roman" w:hAnsi="Times New Roman" w:cs="Times New Roman"/>
          <w:i/>
          <w:sz w:val="24"/>
          <w:szCs w:val="24"/>
          <w:lang w:eastAsia="ru-RU"/>
        </w:rPr>
        <w:t>пятнадцати</w:t>
      </w:r>
      <w:r w:rsidRPr="00091AB7">
        <w:rPr>
          <w:rFonts w:ascii="Times New Roman" w:eastAsia="Times New Roman" w:hAnsi="Times New Roman" w:cs="Times New Roman"/>
          <w:sz w:val="24"/>
          <w:szCs w:val="24"/>
          <w:lang w:eastAsia="ru-RU"/>
        </w:rPr>
        <w:t xml:space="preserve">) </w:t>
      </w:r>
      <w:r w:rsidRPr="00091AB7">
        <w:rPr>
          <w:rFonts w:ascii="Times New Roman" w:eastAsia="Times New Roman" w:hAnsi="Times New Roman" w:cs="Times New Roman"/>
          <w:color w:val="000000"/>
          <w:sz w:val="24"/>
          <w:szCs w:val="24"/>
          <w:lang w:eastAsia="ru-RU"/>
        </w:rPr>
        <w:t>рабочих дней</w:t>
      </w:r>
      <w:r w:rsidRPr="00091AB7">
        <w:rPr>
          <w:rFonts w:ascii="Times New Roman" w:eastAsia="Times New Roman" w:hAnsi="Times New Roman" w:cs="Times New Roman"/>
          <w:sz w:val="24"/>
          <w:szCs w:val="24"/>
          <w:lang w:eastAsia="ru-RU"/>
        </w:rPr>
        <w:t xml:space="preserve"> с даты поставки Товара и получения документов, указанных в п. 7.2 ТЗ.</w:t>
      </w:r>
    </w:p>
    <w:p w14:paraId="7D59CC66" w14:textId="77777777" w:rsidR="00091AB7" w:rsidRPr="00091AB7" w:rsidRDefault="00091AB7" w:rsidP="00091AB7">
      <w:pPr>
        <w:widowControl w:val="0"/>
        <w:tabs>
          <w:tab w:val="left" w:pos="1276"/>
          <w:tab w:val="left" w:pos="1418"/>
          <w:tab w:val="left" w:pos="1560"/>
          <w:tab w:val="left" w:pos="1701"/>
        </w:tabs>
        <w:autoSpaceDE w:val="0"/>
        <w:autoSpaceDN w:val="0"/>
        <w:adjustRightInd w:val="0"/>
        <w:spacing w:after="0" w:line="240" w:lineRule="auto"/>
        <w:ind w:firstLine="709"/>
        <w:jc w:val="both"/>
        <w:rPr>
          <w:rFonts w:ascii="Times New Roman" w:hAnsi="Times New Roman" w:cs="Times New Roman"/>
          <w:sz w:val="24"/>
          <w:szCs w:val="24"/>
        </w:rPr>
      </w:pPr>
      <w:r w:rsidRPr="00091AB7">
        <w:rPr>
          <w:rFonts w:ascii="Times New Roman" w:hAnsi="Times New Roman" w:cs="Times New Roman"/>
          <w:sz w:val="24"/>
          <w:szCs w:val="24"/>
        </w:rPr>
        <w:t xml:space="preserve">Иные условия сдачи и приемки Товара </w:t>
      </w:r>
      <w:r w:rsidRPr="00091AB7">
        <w:rPr>
          <w:rFonts w:ascii="Times New Roman" w:hAnsi="Times New Roman" w:cs="Times New Roman"/>
          <w:i/>
          <w:sz w:val="24"/>
          <w:szCs w:val="24"/>
        </w:rPr>
        <w:t>и работ по его сборке</w:t>
      </w:r>
      <w:r w:rsidRPr="00091AB7">
        <w:rPr>
          <w:rFonts w:ascii="Times New Roman" w:hAnsi="Times New Roman" w:cs="Times New Roman"/>
          <w:sz w:val="24"/>
          <w:szCs w:val="24"/>
        </w:rPr>
        <w:t xml:space="preserve"> установлены договором.</w:t>
      </w:r>
    </w:p>
    <w:p w14:paraId="790350B9" w14:textId="77777777" w:rsidR="00091AB7" w:rsidRPr="00091AB7" w:rsidRDefault="00091AB7" w:rsidP="00091AB7">
      <w:pPr>
        <w:widowControl w:val="0"/>
        <w:numPr>
          <w:ilvl w:val="0"/>
          <w:numId w:val="38"/>
        </w:numPr>
        <w:tabs>
          <w:tab w:val="left" w:pos="1276"/>
        </w:tabs>
        <w:autoSpaceDE w:val="0"/>
        <w:autoSpaceDN w:val="0"/>
        <w:adjustRightInd w:val="0"/>
        <w:spacing w:after="0" w:line="240" w:lineRule="auto"/>
        <w:ind w:firstLine="709"/>
        <w:contextualSpacing/>
        <w:jc w:val="both"/>
        <w:rPr>
          <w:rFonts w:ascii="Times New Roman" w:eastAsia="Times New Roman" w:hAnsi="Times New Roman" w:cs="Times New Roman"/>
          <w:sz w:val="24"/>
          <w:szCs w:val="24"/>
          <w:lang w:eastAsia="ru-RU"/>
        </w:rPr>
      </w:pPr>
      <w:r w:rsidRPr="00091AB7">
        <w:rPr>
          <w:rFonts w:ascii="Times New Roman" w:eastAsia="Times New Roman" w:hAnsi="Times New Roman" w:cs="Times New Roman"/>
          <w:sz w:val="24"/>
          <w:szCs w:val="24"/>
          <w:lang w:eastAsia="ru-RU"/>
        </w:rPr>
        <w:t xml:space="preserve">Поставщик обеспечивает фото- и </w:t>
      </w:r>
      <w:proofErr w:type="spellStart"/>
      <w:r w:rsidRPr="00091AB7">
        <w:rPr>
          <w:rFonts w:ascii="Times New Roman" w:eastAsia="Times New Roman" w:hAnsi="Times New Roman" w:cs="Times New Roman"/>
          <w:sz w:val="24"/>
          <w:szCs w:val="24"/>
          <w:lang w:eastAsia="ru-RU"/>
        </w:rPr>
        <w:t>видеофиксацию</w:t>
      </w:r>
      <w:proofErr w:type="spellEnd"/>
      <w:r w:rsidRPr="00091AB7">
        <w:rPr>
          <w:rFonts w:ascii="Times New Roman" w:eastAsia="Times New Roman" w:hAnsi="Times New Roman" w:cs="Times New Roman"/>
          <w:sz w:val="24"/>
          <w:szCs w:val="24"/>
          <w:lang w:eastAsia="ru-RU"/>
        </w:rPr>
        <w:t xml:space="preserve"> соответствия фактически поставленного Товара, предусмотренным ТЗ и договором, с последующим направлением полученных материалов Покупателю в течение 1 (одного) рабочего дня после приемки Товара</w:t>
      </w:r>
      <w:r w:rsidRPr="00091AB7">
        <w:rPr>
          <w:rFonts w:ascii="Times New Roman" w:eastAsia="Times New Roman" w:hAnsi="Times New Roman" w:cs="Times New Roman"/>
          <w:i/>
          <w:sz w:val="24"/>
          <w:szCs w:val="24"/>
          <w:lang w:eastAsia="ru-RU"/>
        </w:rPr>
        <w:t>, выполненных работ по его сборке</w:t>
      </w:r>
      <w:r w:rsidRPr="00091AB7">
        <w:rPr>
          <w:rFonts w:ascii="Times New Roman" w:eastAsia="Times New Roman" w:hAnsi="Times New Roman" w:cs="Times New Roman"/>
          <w:sz w:val="24"/>
          <w:szCs w:val="24"/>
          <w:lang w:eastAsia="ru-RU"/>
        </w:rPr>
        <w:t>.</w:t>
      </w:r>
    </w:p>
    <w:p w14:paraId="0F3CCA29" w14:textId="77777777" w:rsidR="00091AB7" w:rsidRPr="00091AB7" w:rsidRDefault="00091AB7" w:rsidP="00091AB7">
      <w:pPr>
        <w:numPr>
          <w:ilvl w:val="0"/>
          <w:numId w:val="38"/>
        </w:numPr>
        <w:spacing w:after="0" w:line="240" w:lineRule="auto"/>
        <w:ind w:firstLine="709"/>
        <w:jc w:val="both"/>
        <w:rPr>
          <w:rFonts w:ascii="Times New Roman" w:eastAsia="Times New Roman" w:hAnsi="Times New Roman" w:cs="Times New Roman"/>
          <w:sz w:val="24"/>
          <w:szCs w:val="24"/>
          <w:lang w:eastAsia="ru-RU"/>
        </w:rPr>
      </w:pPr>
      <w:r w:rsidRPr="00091AB7">
        <w:rPr>
          <w:rFonts w:ascii="Times New Roman" w:eastAsia="Times New Roman" w:hAnsi="Times New Roman" w:cs="Times New Roman"/>
          <w:sz w:val="24"/>
          <w:szCs w:val="24"/>
          <w:lang w:eastAsia="ru-RU"/>
        </w:rPr>
        <w:t>При поставке Товара по комплектам Покупатель вправе с учетом ст. 480 Гражданского кодекса Российской Федерации потребовать в том числе соразмерное уменьшение цены при поставке некомплектного Товара.</w:t>
      </w:r>
    </w:p>
    <w:p w14:paraId="2A24519A" w14:textId="77777777" w:rsidR="00091AB7" w:rsidRPr="00091AB7" w:rsidRDefault="00091AB7" w:rsidP="00091AB7">
      <w:pPr>
        <w:widowControl w:val="0"/>
        <w:tabs>
          <w:tab w:val="left" w:pos="1276"/>
        </w:tabs>
        <w:autoSpaceDE w:val="0"/>
        <w:autoSpaceDN w:val="0"/>
        <w:adjustRightInd w:val="0"/>
        <w:spacing w:after="0" w:line="240" w:lineRule="auto"/>
        <w:ind w:firstLine="709"/>
        <w:jc w:val="both"/>
        <w:rPr>
          <w:rFonts w:ascii="Times New Roman" w:eastAsia="Times New Roman" w:hAnsi="Times New Roman" w:cs="Times New Roman"/>
          <w:b/>
          <w:sz w:val="24"/>
          <w:szCs w:val="24"/>
          <w:lang w:eastAsia="ru-RU"/>
        </w:rPr>
      </w:pPr>
      <w:r w:rsidRPr="00091AB7">
        <w:rPr>
          <w:rFonts w:ascii="Times New Roman" w:eastAsia="Times New Roman" w:hAnsi="Times New Roman" w:cs="Times New Roman"/>
          <w:b/>
          <w:sz w:val="24"/>
          <w:szCs w:val="24"/>
          <w:lang w:eastAsia="ru-RU"/>
        </w:rPr>
        <w:t>7.2.</w:t>
      </w:r>
      <w:r w:rsidRPr="00091AB7">
        <w:rPr>
          <w:rFonts w:ascii="Times New Roman" w:eastAsia="Times New Roman" w:hAnsi="Times New Roman" w:cs="Times New Roman"/>
          <w:b/>
          <w:sz w:val="24"/>
          <w:szCs w:val="24"/>
          <w:lang w:eastAsia="ru-RU"/>
        </w:rPr>
        <w:tab/>
        <w:t>Требования к комплекту технических и подтверждающих качество Товара документов, передаваемых покупателю при поставке Товара и сборке Товара</w:t>
      </w:r>
    </w:p>
    <w:p w14:paraId="4E5B3818" w14:textId="77777777" w:rsidR="00091AB7" w:rsidRPr="00091AB7" w:rsidRDefault="00091AB7" w:rsidP="00091AB7">
      <w:pPr>
        <w:widowControl w:val="0"/>
        <w:tabs>
          <w:tab w:val="left" w:pos="1276"/>
        </w:tabs>
        <w:autoSpaceDE w:val="0"/>
        <w:autoSpaceDN w:val="0"/>
        <w:adjustRightInd w:val="0"/>
        <w:spacing w:after="0" w:line="240" w:lineRule="auto"/>
        <w:ind w:firstLine="709"/>
        <w:jc w:val="both"/>
        <w:rPr>
          <w:rFonts w:ascii="Times New Roman" w:hAnsi="Times New Roman" w:cs="Times New Roman"/>
          <w:sz w:val="24"/>
          <w:szCs w:val="24"/>
        </w:rPr>
      </w:pPr>
      <w:r w:rsidRPr="00091AB7">
        <w:rPr>
          <w:rFonts w:ascii="Times New Roman" w:eastAsia="Times New Roman" w:hAnsi="Times New Roman" w:cs="Times New Roman"/>
          <w:sz w:val="24"/>
          <w:szCs w:val="24"/>
          <w:lang w:eastAsia="ru-RU"/>
        </w:rPr>
        <w:t>7.2.1.</w:t>
      </w:r>
      <w:r w:rsidRPr="00091AB7">
        <w:rPr>
          <w:rFonts w:ascii="Times New Roman" w:eastAsia="Times New Roman" w:hAnsi="Times New Roman" w:cs="Times New Roman"/>
          <w:sz w:val="24"/>
          <w:szCs w:val="24"/>
          <w:lang w:eastAsia="ru-RU"/>
        </w:rPr>
        <w:tab/>
      </w:r>
      <w:r w:rsidRPr="00091AB7">
        <w:rPr>
          <w:rFonts w:ascii="Times New Roman" w:hAnsi="Times New Roman" w:cs="Times New Roman"/>
          <w:sz w:val="24"/>
          <w:szCs w:val="24"/>
        </w:rPr>
        <w:t>Поставщик обязан передать Покупателю Товар с надлежащим образом оформленными сопроводительными документами в соответствии с требованиями, установленными договором, копиями сертификатов соответствия или иных документов, подтверждающих качество и безопасность Товара, в том числе указанных в п. 3.3.1 ТЗ, а также оформленными гарантийными талонами или аналогичными документами о гарантии с указанием срока гарантии и заводских (серийных) номеров Товара.</w:t>
      </w:r>
    </w:p>
    <w:p w14:paraId="1C83BE92" w14:textId="77777777" w:rsidR="00091AB7" w:rsidRPr="00091AB7" w:rsidRDefault="00091AB7" w:rsidP="00091AB7">
      <w:pPr>
        <w:tabs>
          <w:tab w:val="left" w:pos="1134"/>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091AB7">
        <w:rPr>
          <w:rFonts w:ascii="Times New Roman" w:eastAsia="Times New Roman" w:hAnsi="Times New Roman" w:cs="Times New Roman"/>
          <w:sz w:val="24"/>
          <w:szCs w:val="24"/>
          <w:lang w:eastAsia="ru-RU"/>
        </w:rPr>
        <w:t>7.2.2.</w:t>
      </w:r>
      <w:r w:rsidRPr="00091AB7">
        <w:rPr>
          <w:rFonts w:ascii="Times New Roman" w:eastAsia="Times New Roman" w:hAnsi="Times New Roman" w:cs="Times New Roman"/>
          <w:sz w:val="24"/>
          <w:szCs w:val="24"/>
          <w:lang w:eastAsia="ru-RU"/>
        </w:rPr>
        <w:tab/>
        <w:t xml:space="preserve">Поставщик обязан передать Покупателю материалы фото- </w:t>
      </w:r>
      <w:r w:rsidRPr="00091AB7">
        <w:rPr>
          <w:rFonts w:ascii="Times New Roman" w:eastAsia="Times New Roman" w:hAnsi="Times New Roman" w:cs="Times New Roman"/>
          <w:sz w:val="24"/>
          <w:szCs w:val="24"/>
          <w:lang w:eastAsia="ru-RU"/>
        </w:rPr>
        <w:br/>
        <w:t xml:space="preserve">и </w:t>
      </w:r>
      <w:proofErr w:type="spellStart"/>
      <w:r w:rsidRPr="00091AB7">
        <w:rPr>
          <w:rFonts w:ascii="Times New Roman" w:eastAsia="Times New Roman" w:hAnsi="Times New Roman" w:cs="Times New Roman"/>
          <w:sz w:val="24"/>
          <w:szCs w:val="24"/>
          <w:lang w:eastAsia="ru-RU"/>
        </w:rPr>
        <w:t>видеофиксации</w:t>
      </w:r>
      <w:proofErr w:type="spellEnd"/>
      <w:r w:rsidRPr="00091AB7">
        <w:rPr>
          <w:rFonts w:ascii="Times New Roman" w:eastAsia="Times New Roman" w:hAnsi="Times New Roman" w:cs="Times New Roman"/>
          <w:sz w:val="24"/>
          <w:szCs w:val="24"/>
          <w:lang w:eastAsia="ru-RU"/>
        </w:rPr>
        <w:t xml:space="preserve">, осуществляемой в процессе приемки Товара, </w:t>
      </w:r>
      <w:r w:rsidRPr="00091AB7">
        <w:rPr>
          <w:rFonts w:ascii="Times New Roman" w:eastAsia="Times New Roman" w:hAnsi="Times New Roman" w:cs="Times New Roman"/>
          <w:i/>
          <w:sz w:val="24"/>
          <w:szCs w:val="24"/>
          <w:lang w:eastAsia="ru-RU"/>
        </w:rPr>
        <w:t>выполненных работ по сборке,</w:t>
      </w:r>
      <w:r w:rsidRPr="00091AB7">
        <w:rPr>
          <w:rFonts w:ascii="Times New Roman" w:eastAsia="Times New Roman" w:hAnsi="Times New Roman" w:cs="Times New Roman"/>
          <w:sz w:val="24"/>
          <w:szCs w:val="24"/>
          <w:lang w:eastAsia="ru-RU"/>
        </w:rPr>
        <w:t xml:space="preserve"> для подтверждения соответствия фактически поставленного Товара требованиям, предусмотренным ТЗ и договором.</w:t>
      </w:r>
    </w:p>
    <w:p w14:paraId="0532B651" w14:textId="77777777" w:rsidR="00091AB7" w:rsidRPr="00091AB7" w:rsidRDefault="00091AB7" w:rsidP="00091AB7">
      <w:pPr>
        <w:tabs>
          <w:tab w:val="left" w:pos="1134"/>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14:paraId="0588FBA6" w14:textId="77777777" w:rsidR="00091AB7" w:rsidRPr="00091AB7" w:rsidRDefault="00091AB7" w:rsidP="00091AB7">
      <w:pPr>
        <w:widowControl w:val="0"/>
        <w:numPr>
          <w:ilvl w:val="0"/>
          <w:numId w:val="37"/>
        </w:numPr>
        <w:autoSpaceDE w:val="0"/>
        <w:autoSpaceDN w:val="0"/>
        <w:adjustRightInd w:val="0"/>
        <w:spacing w:before="240" w:after="120" w:line="240" w:lineRule="auto"/>
        <w:contextualSpacing/>
        <w:jc w:val="center"/>
        <w:rPr>
          <w:rFonts w:ascii="Times New Roman" w:eastAsia="Times New Roman" w:hAnsi="Times New Roman" w:cs="Times New Roman"/>
          <w:b/>
          <w:sz w:val="24"/>
          <w:szCs w:val="24"/>
          <w:lang w:eastAsia="ru-RU"/>
        </w:rPr>
      </w:pPr>
      <w:r w:rsidRPr="00091AB7">
        <w:rPr>
          <w:rFonts w:ascii="Times New Roman" w:eastAsia="Times New Roman" w:hAnsi="Times New Roman" w:cs="Times New Roman"/>
          <w:b/>
          <w:sz w:val="24"/>
          <w:szCs w:val="24"/>
          <w:lang w:eastAsia="ru-RU"/>
        </w:rPr>
        <w:t>ТРЕБОВАНИЯ К ТРАНСПОРТИРОВКЕ ТОВАРА</w:t>
      </w:r>
    </w:p>
    <w:p w14:paraId="732AC7F3" w14:textId="77777777" w:rsidR="00091AB7" w:rsidRPr="00091AB7" w:rsidRDefault="00091AB7" w:rsidP="00091AB7">
      <w:pPr>
        <w:tabs>
          <w:tab w:val="left" w:pos="284"/>
        </w:tabs>
        <w:autoSpaceDE w:val="0"/>
        <w:autoSpaceDN w:val="0"/>
        <w:adjustRightInd w:val="0"/>
        <w:spacing w:after="0"/>
        <w:ind w:left="6" w:firstLine="561"/>
        <w:jc w:val="both"/>
        <w:rPr>
          <w:rFonts w:ascii="Times New Roman" w:eastAsia="Times New Roman" w:hAnsi="Times New Roman" w:cs="Times New Roman"/>
          <w:sz w:val="24"/>
          <w:szCs w:val="24"/>
        </w:rPr>
      </w:pPr>
      <w:r w:rsidRPr="00091AB7">
        <w:rPr>
          <w:rFonts w:ascii="Times New Roman" w:eastAsia="Times New Roman" w:hAnsi="Times New Roman" w:cs="Times New Roman"/>
          <w:sz w:val="24"/>
          <w:szCs w:val="24"/>
        </w:rPr>
        <w:lastRenderedPageBreak/>
        <w:t xml:space="preserve">Товар транспортируют транспортом всех видов в крытых транспортных средствах в соответствии с правилами перевозки грузов, действующими </w:t>
      </w:r>
      <w:r w:rsidRPr="00091AB7">
        <w:rPr>
          <w:rFonts w:ascii="Times New Roman" w:eastAsia="Times New Roman" w:hAnsi="Times New Roman" w:cs="Times New Roman"/>
          <w:sz w:val="24"/>
          <w:szCs w:val="24"/>
        </w:rPr>
        <w:br/>
        <w:t>на транспорте данного вида.</w:t>
      </w:r>
    </w:p>
    <w:p w14:paraId="4B459B67" w14:textId="77777777" w:rsidR="00091AB7" w:rsidRPr="00091AB7" w:rsidRDefault="00091AB7" w:rsidP="00091AB7">
      <w:pPr>
        <w:widowControl w:val="0"/>
        <w:numPr>
          <w:ilvl w:val="0"/>
          <w:numId w:val="37"/>
        </w:numPr>
        <w:autoSpaceDE w:val="0"/>
        <w:autoSpaceDN w:val="0"/>
        <w:adjustRightInd w:val="0"/>
        <w:spacing w:before="240" w:after="120" w:line="240" w:lineRule="auto"/>
        <w:ind w:left="357" w:hanging="357"/>
        <w:jc w:val="center"/>
        <w:rPr>
          <w:rFonts w:ascii="Times New Roman" w:eastAsia="Times New Roman" w:hAnsi="Times New Roman" w:cs="Times New Roman"/>
          <w:b/>
          <w:sz w:val="24"/>
          <w:szCs w:val="24"/>
          <w:lang w:eastAsia="ru-RU"/>
        </w:rPr>
      </w:pPr>
      <w:r w:rsidRPr="00091AB7">
        <w:rPr>
          <w:rFonts w:ascii="Times New Roman" w:eastAsia="Times New Roman" w:hAnsi="Times New Roman" w:cs="Times New Roman"/>
          <w:b/>
          <w:sz w:val="24"/>
          <w:szCs w:val="24"/>
          <w:lang w:eastAsia="ru-RU"/>
        </w:rPr>
        <w:t>ТРЕБОВАНИЯ К ХРАНЕНИЮ ТОВАРА</w:t>
      </w:r>
    </w:p>
    <w:p w14:paraId="4867AE70" w14:textId="77777777" w:rsidR="00091AB7" w:rsidRPr="00091AB7" w:rsidRDefault="00091AB7" w:rsidP="00091AB7">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091AB7">
        <w:rPr>
          <w:rFonts w:ascii="Times New Roman" w:eastAsia="Times New Roman" w:hAnsi="Times New Roman" w:cs="Times New Roman"/>
          <w:sz w:val="24"/>
          <w:szCs w:val="24"/>
          <w:lang w:eastAsia="ru-RU"/>
        </w:rPr>
        <w:t xml:space="preserve">Товар должен храниться в крытых помещениях при температуре не ниже +2 °С и относительной влажности воздуха от 45 до 70 % в соответствии </w:t>
      </w:r>
      <w:r w:rsidRPr="00091AB7">
        <w:rPr>
          <w:rFonts w:ascii="Times New Roman" w:eastAsia="Times New Roman" w:hAnsi="Times New Roman" w:cs="Times New Roman"/>
          <w:sz w:val="24"/>
          <w:szCs w:val="24"/>
          <w:lang w:eastAsia="ru-RU"/>
        </w:rPr>
        <w:br/>
        <w:t>с требованиями ГОСТ 16371-2014 «Межгосударственный стандарт. Мебель. Общие технические условия».</w:t>
      </w:r>
    </w:p>
    <w:p w14:paraId="4C9BC75E" w14:textId="77777777" w:rsidR="00091AB7" w:rsidRPr="00091AB7" w:rsidRDefault="00091AB7" w:rsidP="00091AB7">
      <w:pPr>
        <w:widowControl w:val="0"/>
        <w:numPr>
          <w:ilvl w:val="0"/>
          <w:numId w:val="37"/>
        </w:numPr>
        <w:autoSpaceDE w:val="0"/>
        <w:autoSpaceDN w:val="0"/>
        <w:adjustRightInd w:val="0"/>
        <w:spacing w:before="240" w:after="120" w:line="240" w:lineRule="auto"/>
        <w:ind w:left="357" w:hanging="357"/>
        <w:jc w:val="center"/>
        <w:rPr>
          <w:rFonts w:ascii="Times New Roman" w:eastAsia="Times New Roman" w:hAnsi="Times New Roman" w:cs="Times New Roman"/>
          <w:b/>
          <w:sz w:val="24"/>
          <w:szCs w:val="24"/>
          <w:lang w:eastAsia="ru-RU"/>
        </w:rPr>
      </w:pPr>
      <w:r w:rsidRPr="00091AB7">
        <w:rPr>
          <w:rFonts w:ascii="Times New Roman" w:eastAsia="Times New Roman" w:hAnsi="Times New Roman" w:cs="Times New Roman"/>
          <w:b/>
          <w:sz w:val="24"/>
          <w:szCs w:val="24"/>
          <w:lang w:eastAsia="ru-RU"/>
        </w:rPr>
        <w:t>ТРЕБОВАНИЯ К ОБСЛУЖИВАНИЮ ТОВАРА</w:t>
      </w:r>
    </w:p>
    <w:p w14:paraId="0F3C4255" w14:textId="77777777" w:rsidR="00091AB7" w:rsidRPr="00091AB7" w:rsidRDefault="00091AB7" w:rsidP="00091AB7">
      <w:pPr>
        <w:widowControl w:val="0"/>
        <w:autoSpaceDE w:val="0"/>
        <w:autoSpaceDN w:val="0"/>
        <w:adjustRightInd w:val="0"/>
        <w:spacing w:after="0" w:line="240" w:lineRule="auto"/>
        <w:ind w:firstLine="708"/>
        <w:jc w:val="both"/>
        <w:rPr>
          <w:rFonts w:ascii="Times New Roman" w:eastAsia="Times New Roman" w:hAnsi="Times New Roman" w:cs="Times New Roman"/>
          <w:sz w:val="24"/>
          <w:szCs w:val="24"/>
          <w:lang w:val="en-US" w:eastAsia="ru-RU"/>
        </w:rPr>
      </w:pPr>
      <w:r w:rsidRPr="00091AB7">
        <w:rPr>
          <w:rFonts w:ascii="Times New Roman" w:eastAsia="Times New Roman" w:hAnsi="Times New Roman" w:cs="Times New Roman"/>
          <w:sz w:val="24"/>
          <w:szCs w:val="24"/>
          <w:lang w:eastAsia="ru-RU"/>
        </w:rPr>
        <w:t>Требования не установлены</w:t>
      </w:r>
      <w:r w:rsidRPr="00091AB7">
        <w:rPr>
          <w:rFonts w:ascii="Times New Roman" w:eastAsia="Times New Roman" w:hAnsi="Times New Roman" w:cs="Times New Roman"/>
          <w:sz w:val="24"/>
          <w:szCs w:val="24"/>
          <w:lang w:val="en-US" w:eastAsia="ru-RU"/>
        </w:rPr>
        <w:t>.</w:t>
      </w:r>
    </w:p>
    <w:p w14:paraId="15C980E9" w14:textId="77777777" w:rsidR="00091AB7" w:rsidRPr="00091AB7" w:rsidRDefault="00091AB7" w:rsidP="00091AB7">
      <w:pPr>
        <w:keepNext/>
        <w:numPr>
          <w:ilvl w:val="0"/>
          <w:numId w:val="37"/>
        </w:numPr>
        <w:spacing w:before="240" w:after="120" w:line="240" w:lineRule="auto"/>
        <w:ind w:left="357" w:hanging="357"/>
        <w:jc w:val="center"/>
        <w:rPr>
          <w:rFonts w:ascii="Times New Roman" w:eastAsia="Times New Roman" w:hAnsi="Times New Roman" w:cs="Times New Roman"/>
          <w:b/>
          <w:sz w:val="24"/>
          <w:szCs w:val="24"/>
          <w:lang w:eastAsia="ru-RU"/>
        </w:rPr>
      </w:pPr>
      <w:r w:rsidRPr="00091AB7">
        <w:rPr>
          <w:rFonts w:ascii="Times New Roman" w:eastAsia="Times New Roman" w:hAnsi="Times New Roman" w:cs="Times New Roman"/>
          <w:b/>
          <w:sz w:val="24"/>
          <w:szCs w:val="24"/>
          <w:lang w:eastAsia="ru-RU"/>
        </w:rPr>
        <w:t xml:space="preserve"> ЭКОЛОГИЧЕСКИЕ ТРЕБОВАНИЯ</w:t>
      </w:r>
    </w:p>
    <w:p w14:paraId="6E632FCD" w14:textId="77777777" w:rsidR="00091AB7" w:rsidRPr="00091AB7" w:rsidRDefault="00091AB7" w:rsidP="00091AB7">
      <w:pPr>
        <w:spacing w:after="0"/>
        <w:ind w:firstLine="709"/>
        <w:jc w:val="both"/>
        <w:rPr>
          <w:rFonts w:ascii="Times New Roman" w:hAnsi="Times New Roman" w:cs="Times New Roman"/>
          <w:sz w:val="24"/>
          <w:szCs w:val="24"/>
        </w:rPr>
      </w:pPr>
      <w:r w:rsidRPr="00091AB7">
        <w:rPr>
          <w:rFonts w:ascii="Times New Roman" w:hAnsi="Times New Roman" w:cs="Times New Roman"/>
          <w:sz w:val="24"/>
          <w:szCs w:val="24"/>
        </w:rPr>
        <w:t xml:space="preserve">Товар должен быть безопасным и разрешен для применения </w:t>
      </w:r>
      <w:r w:rsidRPr="00091AB7">
        <w:rPr>
          <w:rFonts w:ascii="Times New Roman" w:hAnsi="Times New Roman" w:cs="Times New Roman"/>
          <w:sz w:val="24"/>
          <w:szCs w:val="24"/>
        </w:rPr>
        <w:br/>
        <w:t xml:space="preserve">на территории Российской Федерации, то есть при применении его </w:t>
      </w:r>
      <w:r w:rsidRPr="00091AB7">
        <w:rPr>
          <w:rFonts w:ascii="Times New Roman" w:hAnsi="Times New Roman" w:cs="Times New Roman"/>
          <w:sz w:val="24"/>
          <w:szCs w:val="24"/>
        </w:rPr>
        <w:br/>
        <w:t xml:space="preserve">по назначению и выполнении требований к эксплуатации (использованию) </w:t>
      </w:r>
      <w:r w:rsidRPr="00091AB7">
        <w:rPr>
          <w:rFonts w:ascii="Times New Roman" w:hAnsi="Times New Roman" w:cs="Times New Roman"/>
          <w:sz w:val="24"/>
          <w:szCs w:val="24"/>
        </w:rPr>
        <w:br/>
        <w:t>не должен причинять вред жизни и здоровью работников Покупателя, имуществу Покупателя, а также отвечать всем требованиям Федерального закона от 10.01.2002 № 7-ФЗ «Об охране окружающей среды».</w:t>
      </w:r>
    </w:p>
    <w:p w14:paraId="6E2DBE69" w14:textId="77777777" w:rsidR="00091AB7" w:rsidRPr="00091AB7" w:rsidRDefault="00091AB7" w:rsidP="00091AB7">
      <w:pPr>
        <w:keepNext/>
        <w:numPr>
          <w:ilvl w:val="0"/>
          <w:numId w:val="37"/>
        </w:numPr>
        <w:spacing w:before="240" w:after="120" w:line="240" w:lineRule="auto"/>
        <w:ind w:left="357" w:hanging="357"/>
        <w:jc w:val="center"/>
        <w:rPr>
          <w:rFonts w:ascii="Times New Roman" w:eastAsia="Times New Roman" w:hAnsi="Times New Roman" w:cs="Times New Roman"/>
          <w:b/>
          <w:sz w:val="24"/>
          <w:szCs w:val="24"/>
          <w:lang w:eastAsia="ru-RU"/>
        </w:rPr>
      </w:pPr>
      <w:r w:rsidRPr="00091AB7">
        <w:rPr>
          <w:rFonts w:ascii="Times New Roman" w:eastAsia="Times New Roman" w:hAnsi="Times New Roman" w:cs="Times New Roman"/>
          <w:b/>
          <w:sz w:val="24"/>
          <w:szCs w:val="24"/>
          <w:lang w:eastAsia="ru-RU"/>
        </w:rPr>
        <w:t xml:space="preserve"> ТРЕБОВАНИЯ К БЕЗОПАСНОСТИ ТОВАРА</w:t>
      </w:r>
    </w:p>
    <w:p w14:paraId="6BEEB48F" w14:textId="77777777" w:rsidR="00091AB7" w:rsidRPr="00091AB7" w:rsidRDefault="00091AB7" w:rsidP="00091AB7">
      <w:pPr>
        <w:widowControl w:val="0"/>
        <w:numPr>
          <w:ilvl w:val="0"/>
          <w:numId w:val="36"/>
        </w:numPr>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091AB7">
        <w:rPr>
          <w:rFonts w:ascii="Times New Roman" w:eastAsia="Times New Roman" w:hAnsi="Times New Roman" w:cs="Times New Roman"/>
          <w:sz w:val="24"/>
          <w:szCs w:val="24"/>
          <w:lang w:eastAsia="ru-RU"/>
        </w:rPr>
        <w:t xml:space="preserve">Специальные требования к обеспечению безопасности </w:t>
      </w:r>
      <w:r w:rsidRPr="00091AB7">
        <w:rPr>
          <w:rFonts w:ascii="Times New Roman" w:eastAsia="Times New Roman" w:hAnsi="Times New Roman" w:cs="Times New Roman"/>
          <w:sz w:val="24"/>
          <w:szCs w:val="24"/>
          <w:lang w:eastAsia="ru-RU"/>
        </w:rPr>
        <w:br/>
        <w:t>при монтаже, эксплуатации и ремонте Товара, если такие предусматриваются производителем, должны быть отражены в руководстве по эксплуатации.</w:t>
      </w:r>
    </w:p>
    <w:p w14:paraId="3F91B9E0" w14:textId="77777777" w:rsidR="00091AB7" w:rsidRPr="00091AB7" w:rsidRDefault="00091AB7" w:rsidP="00091AB7">
      <w:pPr>
        <w:widowControl w:val="0"/>
        <w:numPr>
          <w:ilvl w:val="0"/>
          <w:numId w:val="36"/>
        </w:numPr>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091AB7">
        <w:rPr>
          <w:rFonts w:ascii="Times New Roman" w:eastAsia="Times New Roman" w:hAnsi="Times New Roman" w:cs="Times New Roman"/>
          <w:sz w:val="24"/>
          <w:szCs w:val="24"/>
          <w:lang w:eastAsia="ru-RU"/>
        </w:rPr>
        <w:t>Товар должен отвечать всем требованиям решения Совета Евразийской экономической комиссии от 15.06.2012 № 32 «О принятии технического регламента Таможенного союза «О безопасности мебельной продукции» (вместе с ТР ТС 025/2012 «Технический регламент Таможенного союза. О безопасности мебельной продукции»).</w:t>
      </w:r>
    </w:p>
    <w:p w14:paraId="54949DD1" w14:textId="77777777" w:rsidR="00091AB7" w:rsidRPr="00091AB7" w:rsidRDefault="00091AB7" w:rsidP="00091AB7">
      <w:pPr>
        <w:keepNext/>
        <w:numPr>
          <w:ilvl w:val="0"/>
          <w:numId w:val="37"/>
        </w:numPr>
        <w:spacing w:before="240" w:after="120" w:line="240" w:lineRule="auto"/>
        <w:ind w:left="426" w:hanging="426"/>
        <w:jc w:val="center"/>
        <w:rPr>
          <w:rFonts w:ascii="Times New Roman" w:eastAsia="Times New Roman" w:hAnsi="Times New Roman" w:cs="Times New Roman"/>
          <w:b/>
          <w:sz w:val="24"/>
          <w:szCs w:val="24"/>
          <w:lang w:eastAsia="ru-RU"/>
        </w:rPr>
      </w:pPr>
      <w:r w:rsidRPr="00091AB7">
        <w:rPr>
          <w:rFonts w:ascii="Times New Roman" w:eastAsia="Times New Roman" w:hAnsi="Times New Roman" w:cs="Times New Roman"/>
          <w:b/>
          <w:sz w:val="24"/>
          <w:szCs w:val="24"/>
          <w:lang w:eastAsia="ru-RU"/>
        </w:rPr>
        <w:t>ДОПОЛНИТЕЛЬНЫЕ (ИНЫЕ) ТРЕБОВАНИЯ</w:t>
      </w:r>
    </w:p>
    <w:p w14:paraId="2EAF0A9D" w14:textId="2016090E" w:rsidR="00140B62" w:rsidRPr="00CA3727" w:rsidRDefault="00091AB7" w:rsidP="00CA3727">
      <w:pPr>
        <w:spacing w:after="0"/>
        <w:ind w:firstLine="709"/>
        <w:jc w:val="both"/>
        <w:rPr>
          <w:rFonts w:ascii="Times New Roman" w:hAnsi="Times New Roman" w:cs="Times New Roman"/>
          <w:sz w:val="24"/>
          <w:szCs w:val="24"/>
        </w:rPr>
      </w:pPr>
      <w:r w:rsidRPr="00091AB7">
        <w:rPr>
          <w:rFonts w:ascii="Times New Roman" w:hAnsi="Times New Roman" w:cs="Times New Roman"/>
          <w:sz w:val="24"/>
          <w:szCs w:val="24"/>
        </w:rPr>
        <w:t xml:space="preserve">При оформлении счета-фактуры в строке «Покупатель» должно быть указано: АО «Почта России», в строке «Грузополучатель» – наименование </w:t>
      </w:r>
      <w:r w:rsidRPr="00091AB7">
        <w:rPr>
          <w:rFonts w:ascii="Times New Roman" w:hAnsi="Times New Roman" w:cs="Times New Roman"/>
          <w:sz w:val="24"/>
          <w:szCs w:val="24"/>
        </w:rPr>
        <w:br/>
        <w:t xml:space="preserve">и адрес филиала Покупателя согласно реквизитам, указанным в таблице. </w:t>
      </w:r>
      <w:r w:rsidRPr="00091AB7">
        <w:rPr>
          <w:rFonts w:ascii="Times New Roman" w:hAnsi="Times New Roman" w:cs="Times New Roman"/>
          <w:sz w:val="24"/>
          <w:szCs w:val="24"/>
        </w:rPr>
        <w:br/>
        <w:t>В графе ИНН/КПП должно быть указано ИНН Покупателя / КПП филиала Покупателя согласно реквизитам, указанным в таблице:</w:t>
      </w:r>
    </w:p>
    <w:p w14:paraId="66FA4BF8" w14:textId="77777777" w:rsidR="0012508B" w:rsidRDefault="0012508B" w:rsidP="00CA3727">
      <w:pPr>
        <w:tabs>
          <w:tab w:val="left" w:pos="7635"/>
        </w:tabs>
        <w:spacing w:after="0" w:line="240" w:lineRule="auto"/>
        <w:contextualSpacing/>
        <w:jc w:val="right"/>
        <w:rPr>
          <w:rFonts w:ascii="Times New Roman" w:eastAsia="Times New Roman" w:hAnsi="Times New Roman" w:cs="Times New Roman"/>
          <w:sz w:val="28"/>
          <w:szCs w:val="28"/>
          <w:lang w:eastAsia="ru-RU"/>
        </w:rPr>
      </w:pPr>
    </w:p>
    <w:p w14:paraId="4B9A553C" w14:textId="77777777" w:rsidR="0012508B" w:rsidRDefault="0012508B" w:rsidP="00CA3727">
      <w:pPr>
        <w:tabs>
          <w:tab w:val="left" w:pos="7635"/>
        </w:tabs>
        <w:spacing w:after="0" w:line="240" w:lineRule="auto"/>
        <w:contextualSpacing/>
        <w:jc w:val="right"/>
        <w:rPr>
          <w:rFonts w:ascii="Times New Roman" w:eastAsia="Times New Roman" w:hAnsi="Times New Roman" w:cs="Times New Roman"/>
          <w:sz w:val="28"/>
          <w:szCs w:val="28"/>
          <w:lang w:eastAsia="ru-RU"/>
        </w:rPr>
      </w:pPr>
    </w:p>
    <w:p w14:paraId="671A4053" w14:textId="77777777" w:rsidR="0012508B" w:rsidRDefault="0012508B" w:rsidP="00CA3727">
      <w:pPr>
        <w:tabs>
          <w:tab w:val="left" w:pos="7635"/>
        </w:tabs>
        <w:spacing w:after="0" w:line="240" w:lineRule="auto"/>
        <w:contextualSpacing/>
        <w:jc w:val="right"/>
        <w:rPr>
          <w:rFonts w:ascii="Times New Roman" w:eastAsia="Times New Roman" w:hAnsi="Times New Roman" w:cs="Times New Roman"/>
          <w:sz w:val="28"/>
          <w:szCs w:val="28"/>
          <w:lang w:eastAsia="ru-RU"/>
        </w:rPr>
      </w:pPr>
    </w:p>
    <w:p w14:paraId="4DDD2FDA" w14:textId="77777777" w:rsidR="0012508B" w:rsidRDefault="0012508B" w:rsidP="00CA3727">
      <w:pPr>
        <w:tabs>
          <w:tab w:val="left" w:pos="7635"/>
        </w:tabs>
        <w:spacing w:after="0" w:line="240" w:lineRule="auto"/>
        <w:contextualSpacing/>
        <w:jc w:val="right"/>
        <w:rPr>
          <w:rFonts w:ascii="Times New Roman" w:eastAsia="Times New Roman" w:hAnsi="Times New Roman" w:cs="Times New Roman"/>
          <w:sz w:val="28"/>
          <w:szCs w:val="28"/>
          <w:lang w:eastAsia="ru-RU"/>
        </w:rPr>
      </w:pPr>
    </w:p>
    <w:p w14:paraId="369BEE92" w14:textId="7522A9E8" w:rsidR="00CA3727" w:rsidRPr="00CA3727" w:rsidRDefault="00CA3727" w:rsidP="00CA3727">
      <w:pPr>
        <w:tabs>
          <w:tab w:val="left" w:pos="7635"/>
        </w:tabs>
        <w:spacing w:after="0" w:line="240" w:lineRule="auto"/>
        <w:contextualSpacing/>
        <w:jc w:val="right"/>
        <w:rPr>
          <w:rFonts w:ascii="Times New Roman" w:eastAsia="Times New Roman" w:hAnsi="Times New Roman" w:cs="Times New Roman"/>
          <w:sz w:val="28"/>
          <w:szCs w:val="28"/>
          <w:lang w:eastAsia="ru-RU"/>
        </w:rPr>
      </w:pPr>
      <w:r w:rsidRPr="00CA3727">
        <w:rPr>
          <w:rFonts w:ascii="Times New Roman" w:eastAsia="Times New Roman" w:hAnsi="Times New Roman" w:cs="Times New Roman"/>
          <w:sz w:val="28"/>
          <w:szCs w:val="28"/>
          <w:lang w:eastAsia="ru-RU"/>
        </w:rPr>
        <w:t>Таблица</w:t>
      </w:r>
    </w:p>
    <w:p w14:paraId="171C2B30" w14:textId="77777777" w:rsidR="00CA3727" w:rsidRPr="00CA3727" w:rsidRDefault="00CA3727" w:rsidP="00CA3727">
      <w:pPr>
        <w:tabs>
          <w:tab w:val="left" w:pos="7635"/>
        </w:tabs>
        <w:spacing w:after="0" w:line="240" w:lineRule="auto"/>
        <w:contextualSpacing/>
        <w:jc w:val="right"/>
        <w:rPr>
          <w:rFonts w:ascii="Times New Roman" w:eastAsia="Times New Roman" w:hAnsi="Times New Roman" w:cs="Times New Roman"/>
          <w:i/>
          <w:sz w:val="28"/>
          <w:szCs w:val="28"/>
          <w:lang w:eastAsia="ru-RU"/>
        </w:rPr>
      </w:pPr>
      <w:r w:rsidRPr="00CA3727">
        <w:rPr>
          <w:rFonts w:ascii="Times New Roman" w:eastAsia="Times New Roman" w:hAnsi="Times New Roman" w:cs="Times New Roman"/>
          <w:i/>
          <w:sz w:val="28"/>
          <w:szCs w:val="28"/>
          <w:lang w:eastAsia="ru-RU"/>
        </w:rPr>
        <w:t>Примерная форма</w:t>
      </w:r>
    </w:p>
    <w:p w14:paraId="2EB1833E" w14:textId="77777777" w:rsidR="00CA3727" w:rsidRPr="00CA3727" w:rsidRDefault="00CA3727" w:rsidP="00CA3727">
      <w:pPr>
        <w:tabs>
          <w:tab w:val="left" w:pos="7635"/>
        </w:tabs>
        <w:spacing w:after="0" w:line="240" w:lineRule="auto"/>
        <w:contextualSpacing/>
        <w:jc w:val="right"/>
        <w:rPr>
          <w:rFonts w:ascii="Times New Roman" w:eastAsia="Times New Roman" w:hAnsi="Times New Roman" w:cs="Times New Roman"/>
          <w:i/>
          <w:sz w:val="28"/>
          <w:szCs w:val="28"/>
          <w:lang w:eastAsia="ru-RU"/>
        </w:rPr>
      </w:pP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263"/>
        <w:gridCol w:w="3542"/>
        <w:gridCol w:w="1985"/>
      </w:tblGrid>
      <w:tr w:rsidR="00CA3727" w:rsidRPr="00CA3727" w14:paraId="7C06927A" w14:textId="77777777" w:rsidTr="00840559">
        <w:trPr>
          <w:cantSplit/>
          <w:trHeight w:val="661"/>
        </w:trPr>
        <w:tc>
          <w:tcPr>
            <w:tcW w:w="302" w:type="pct"/>
            <w:tcBorders>
              <w:top w:val="single" w:sz="4" w:space="0" w:color="auto"/>
              <w:left w:val="single" w:sz="4" w:space="0" w:color="auto"/>
              <w:bottom w:val="single" w:sz="4" w:space="0" w:color="auto"/>
              <w:right w:val="single" w:sz="4" w:space="0" w:color="auto"/>
            </w:tcBorders>
            <w:vAlign w:val="center"/>
            <w:hideMark/>
          </w:tcPr>
          <w:p w14:paraId="6B049AD7" w14:textId="77777777" w:rsidR="00CA3727" w:rsidRPr="00CA3727" w:rsidRDefault="00CA3727" w:rsidP="00CA3727">
            <w:pPr>
              <w:spacing w:after="0" w:line="256" w:lineRule="auto"/>
              <w:ind w:left="-57" w:right="-57"/>
              <w:jc w:val="center"/>
              <w:rPr>
                <w:rFonts w:ascii="Times New Roman" w:hAnsi="Times New Roman" w:cs="Times New Roman"/>
                <w:bCs/>
                <w:i/>
                <w:sz w:val="24"/>
                <w:szCs w:val="24"/>
              </w:rPr>
            </w:pPr>
            <w:r w:rsidRPr="00CA3727">
              <w:rPr>
                <w:rFonts w:ascii="Times New Roman" w:hAnsi="Times New Roman" w:cs="Times New Roman"/>
                <w:bCs/>
                <w:i/>
                <w:sz w:val="24"/>
                <w:szCs w:val="24"/>
              </w:rPr>
              <w:t>№ п/п</w:t>
            </w:r>
          </w:p>
        </w:tc>
        <w:tc>
          <w:tcPr>
            <w:tcW w:w="1744" w:type="pct"/>
            <w:tcBorders>
              <w:top w:val="single" w:sz="4" w:space="0" w:color="auto"/>
              <w:left w:val="single" w:sz="4" w:space="0" w:color="auto"/>
              <w:bottom w:val="single" w:sz="4" w:space="0" w:color="auto"/>
              <w:right w:val="single" w:sz="4" w:space="0" w:color="auto"/>
            </w:tcBorders>
            <w:vAlign w:val="center"/>
            <w:hideMark/>
          </w:tcPr>
          <w:p w14:paraId="2AB52896" w14:textId="77777777" w:rsidR="00CA3727" w:rsidRPr="00CA3727" w:rsidRDefault="00CA3727" w:rsidP="00CA3727">
            <w:pPr>
              <w:spacing w:after="0" w:line="256" w:lineRule="auto"/>
              <w:ind w:left="-57" w:right="-57"/>
              <w:jc w:val="center"/>
              <w:rPr>
                <w:rFonts w:ascii="Times New Roman" w:hAnsi="Times New Roman" w:cs="Times New Roman"/>
                <w:bCs/>
                <w:i/>
                <w:sz w:val="24"/>
                <w:szCs w:val="24"/>
              </w:rPr>
            </w:pPr>
            <w:r w:rsidRPr="00CA3727">
              <w:rPr>
                <w:rFonts w:ascii="Times New Roman" w:hAnsi="Times New Roman" w:cs="Times New Roman"/>
                <w:bCs/>
                <w:i/>
                <w:sz w:val="24"/>
                <w:szCs w:val="24"/>
              </w:rPr>
              <w:t>Адрес Покупателя</w:t>
            </w:r>
          </w:p>
        </w:tc>
        <w:tc>
          <w:tcPr>
            <w:tcW w:w="1893" w:type="pct"/>
            <w:tcBorders>
              <w:top w:val="single" w:sz="4" w:space="0" w:color="auto"/>
              <w:left w:val="single" w:sz="4" w:space="0" w:color="auto"/>
              <w:bottom w:val="single" w:sz="4" w:space="0" w:color="auto"/>
              <w:right w:val="single" w:sz="4" w:space="0" w:color="auto"/>
            </w:tcBorders>
            <w:vAlign w:val="center"/>
            <w:hideMark/>
          </w:tcPr>
          <w:p w14:paraId="02E2CD59" w14:textId="77777777" w:rsidR="00CA3727" w:rsidRPr="00CA3727" w:rsidRDefault="00CA3727" w:rsidP="00CA3727">
            <w:pPr>
              <w:spacing w:after="0" w:line="256" w:lineRule="auto"/>
              <w:ind w:left="-57" w:right="-57" w:firstLine="57"/>
              <w:jc w:val="center"/>
              <w:rPr>
                <w:rFonts w:ascii="Times New Roman" w:hAnsi="Times New Roman" w:cs="Times New Roman"/>
                <w:bCs/>
                <w:i/>
                <w:sz w:val="24"/>
                <w:szCs w:val="24"/>
              </w:rPr>
            </w:pPr>
            <w:r w:rsidRPr="00CA3727">
              <w:rPr>
                <w:rFonts w:ascii="Times New Roman" w:hAnsi="Times New Roman" w:cs="Times New Roman"/>
                <w:bCs/>
                <w:i/>
                <w:sz w:val="24"/>
                <w:szCs w:val="24"/>
              </w:rPr>
              <w:t xml:space="preserve">Грузополучатель </w:t>
            </w:r>
            <w:r w:rsidRPr="00CA3727">
              <w:rPr>
                <w:rFonts w:ascii="Times New Roman" w:hAnsi="Times New Roman" w:cs="Times New Roman"/>
                <w:bCs/>
                <w:i/>
                <w:sz w:val="24"/>
                <w:szCs w:val="24"/>
              </w:rPr>
              <w:br/>
              <w:t>(филиал Покупателя)</w:t>
            </w:r>
          </w:p>
        </w:tc>
        <w:tc>
          <w:tcPr>
            <w:tcW w:w="1061" w:type="pct"/>
            <w:tcBorders>
              <w:top w:val="single" w:sz="4" w:space="0" w:color="auto"/>
              <w:left w:val="single" w:sz="4" w:space="0" w:color="auto"/>
              <w:bottom w:val="single" w:sz="4" w:space="0" w:color="auto"/>
              <w:right w:val="single" w:sz="4" w:space="0" w:color="auto"/>
            </w:tcBorders>
            <w:vAlign w:val="center"/>
            <w:hideMark/>
          </w:tcPr>
          <w:p w14:paraId="51EC946A" w14:textId="77777777" w:rsidR="00CA3727" w:rsidRPr="00CA3727" w:rsidRDefault="00CA3727" w:rsidP="00CA3727">
            <w:pPr>
              <w:spacing w:after="0" w:line="256" w:lineRule="auto"/>
              <w:ind w:left="-57" w:right="-57"/>
              <w:jc w:val="center"/>
              <w:rPr>
                <w:rFonts w:ascii="Times New Roman" w:hAnsi="Times New Roman" w:cs="Times New Roman"/>
                <w:bCs/>
                <w:i/>
                <w:sz w:val="24"/>
                <w:szCs w:val="24"/>
              </w:rPr>
            </w:pPr>
            <w:r w:rsidRPr="00CA3727">
              <w:rPr>
                <w:rFonts w:ascii="Times New Roman" w:hAnsi="Times New Roman" w:cs="Times New Roman"/>
                <w:bCs/>
                <w:i/>
                <w:sz w:val="24"/>
                <w:szCs w:val="24"/>
              </w:rPr>
              <w:t>ИНН/КПП</w:t>
            </w:r>
          </w:p>
        </w:tc>
      </w:tr>
      <w:tr w:rsidR="00CA3727" w:rsidRPr="00CA3727" w14:paraId="31F9F93E" w14:textId="77777777" w:rsidTr="00840559">
        <w:trPr>
          <w:cantSplit/>
          <w:trHeight w:val="698"/>
        </w:trPr>
        <w:tc>
          <w:tcPr>
            <w:tcW w:w="302" w:type="pct"/>
            <w:tcBorders>
              <w:top w:val="single" w:sz="4" w:space="0" w:color="auto"/>
              <w:left w:val="single" w:sz="4" w:space="0" w:color="auto"/>
              <w:bottom w:val="single" w:sz="4" w:space="0" w:color="auto"/>
              <w:right w:val="single" w:sz="4" w:space="0" w:color="auto"/>
            </w:tcBorders>
            <w:vAlign w:val="center"/>
            <w:hideMark/>
          </w:tcPr>
          <w:p w14:paraId="232E5FB6" w14:textId="77777777" w:rsidR="00CA3727" w:rsidRPr="00CA3727" w:rsidRDefault="00CA3727" w:rsidP="00CA3727">
            <w:pPr>
              <w:tabs>
                <w:tab w:val="left" w:pos="412"/>
              </w:tabs>
              <w:spacing w:after="0" w:line="240" w:lineRule="auto"/>
              <w:jc w:val="both"/>
              <w:rPr>
                <w:rFonts w:ascii="Times New Roman" w:hAnsi="Times New Roman" w:cs="Times New Roman"/>
                <w:bCs/>
                <w:sz w:val="24"/>
                <w:szCs w:val="24"/>
              </w:rPr>
            </w:pPr>
            <w:r w:rsidRPr="00CA3727">
              <w:rPr>
                <w:rFonts w:ascii="Times New Roman" w:hAnsi="Times New Roman" w:cs="Times New Roman"/>
                <w:bCs/>
                <w:sz w:val="24"/>
                <w:szCs w:val="24"/>
              </w:rPr>
              <w:lastRenderedPageBreak/>
              <w:t>1</w:t>
            </w:r>
          </w:p>
        </w:tc>
        <w:tc>
          <w:tcPr>
            <w:tcW w:w="1744" w:type="pct"/>
            <w:tcBorders>
              <w:top w:val="single" w:sz="4" w:space="0" w:color="auto"/>
              <w:left w:val="single" w:sz="4" w:space="0" w:color="auto"/>
              <w:bottom w:val="single" w:sz="4" w:space="0" w:color="auto"/>
              <w:right w:val="single" w:sz="4" w:space="0" w:color="auto"/>
            </w:tcBorders>
            <w:vAlign w:val="center"/>
            <w:hideMark/>
          </w:tcPr>
          <w:p w14:paraId="451A99AA" w14:textId="77777777" w:rsidR="00CA3727" w:rsidRPr="00CA3727" w:rsidRDefault="00CA3727" w:rsidP="00CA3727">
            <w:pPr>
              <w:spacing w:after="0" w:line="240" w:lineRule="auto"/>
              <w:rPr>
                <w:rFonts w:ascii="Times New Roman" w:hAnsi="Times New Roman" w:cs="Times New Roman"/>
                <w:sz w:val="24"/>
                <w:szCs w:val="24"/>
              </w:rPr>
            </w:pPr>
            <w:r w:rsidRPr="00CA3727">
              <w:rPr>
                <w:rFonts w:ascii="Times New Roman" w:hAnsi="Times New Roman" w:cs="Times New Roman"/>
                <w:sz w:val="24"/>
                <w:szCs w:val="24"/>
              </w:rPr>
              <w:t>АО «Почта России» 125252, Москва, 3-я Песчаная ул., 2А</w:t>
            </w:r>
          </w:p>
        </w:tc>
        <w:tc>
          <w:tcPr>
            <w:tcW w:w="1893" w:type="pct"/>
            <w:tcBorders>
              <w:top w:val="single" w:sz="4" w:space="0" w:color="auto"/>
              <w:left w:val="single" w:sz="4" w:space="0" w:color="auto"/>
              <w:bottom w:val="single" w:sz="4" w:space="0" w:color="auto"/>
              <w:right w:val="single" w:sz="4" w:space="0" w:color="auto"/>
            </w:tcBorders>
            <w:vAlign w:val="center"/>
            <w:hideMark/>
          </w:tcPr>
          <w:p w14:paraId="2885F2B7" w14:textId="77777777" w:rsidR="00CA3727" w:rsidRPr="00CA3727" w:rsidRDefault="00CA3727" w:rsidP="00CA3727">
            <w:pPr>
              <w:spacing w:after="0" w:line="240" w:lineRule="auto"/>
              <w:rPr>
                <w:rFonts w:ascii="Times New Roman" w:eastAsia="Times New Roman" w:hAnsi="Times New Roman" w:cs="Times New Roman"/>
                <w:sz w:val="24"/>
                <w:szCs w:val="24"/>
              </w:rPr>
            </w:pPr>
            <w:r w:rsidRPr="00CA3727">
              <w:rPr>
                <w:rFonts w:ascii="Times New Roman" w:hAnsi="Times New Roman" w:cs="Times New Roman"/>
                <w:sz w:val="24"/>
                <w:szCs w:val="24"/>
              </w:rPr>
              <w:t xml:space="preserve">УФПС Воронежской области, 394036, </w:t>
            </w:r>
            <w:proofErr w:type="spellStart"/>
            <w:r w:rsidRPr="00CA3727">
              <w:rPr>
                <w:rFonts w:ascii="Times New Roman" w:hAnsi="Times New Roman" w:cs="Times New Roman"/>
                <w:sz w:val="24"/>
                <w:szCs w:val="24"/>
              </w:rPr>
              <w:t>г.Воронеж</w:t>
            </w:r>
            <w:proofErr w:type="spellEnd"/>
            <w:r w:rsidRPr="00CA3727">
              <w:rPr>
                <w:rFonts w:ascii="Times New Roman" w:hAnsi="Times New Roman" w:cs="Times New Roman"/>
                <w:sz w:val="24"/>
                <w:szCs w:val="24"/>
              </w:rPr>
              <w:t xml:space="preserve">, </w:t>
            </w:r>
            <w:proofErr w:type="spellStart"/>
            <w:r w:rsidRPr="00CA3727">
              <w:rPr>
                <w:rFonts w:ascii="Times New Roman" w:hAnsi="Times New Roman" w:cs="Times New Roman"/>
                <w:sz w:val="24"/>
                <w:szCs w:val="24"/>
              </w:rPr>
              <w:t>пр-кт</w:t>
            </w:r>
            <w:proofErr w:type="spellEnd"/>
            <w:r w:rsidRPr="00CA3727">
              <w:rPr>
                <w:rFonts w:ascii="Times New Roman" w:hAnsi="Times New Roman" w:cs="Times New Roman"/>
                <w:sz w:val="24"/>
                <w:szCs w:val="24"/>
              </w:rPr>
              <w:t xml:space="preserve"> Революции, д.25</w:t>
            </w:r>
          </w:p>
        </w:tc>
        <w:tc>
          <w:tcPr>
            <w:tcW w:w="1061" w:type="pct"/>
            <w:tcBorders>
              <w:top w:val="single" w:sz="4" w:space="0" w:color="auto"/>
              <w:left w:val="single" w:sz="4" w:space="0" w:color="auto"/>
              <w:bottom w:val="single" w:sz="4" w:space="0" w:color="auto"/>
              <w:right w:val="single" w:sz="4" w:space="0" w:color="auto"/>
            </w:tcBorders>
            <w:vAlign w:val="center"/>
            <w:hideMark/>
          </w:tcPr>
          <w:p w14:paraId="35BD15CC" w14:textId="1D12FB78" w:rsidR="00CA3727" w:rsidRPr="00840559" w:rsidRDefault="00840559" w:rsidP="00840559">
            <w:pPr>
              <w:spacing w:after="0" w:line="240" w:lineRule="auto"/>
              <w:ind w:right="432"/>
              <w:rPr>
                <w:rFonts w:ascii="Times New Roman" w:eastAsia="Times New Roman" w:hAnsi="Times New Roman" w:cs="Times New Roman"/>
                <w:sz w:val="24"/>
                <w:szCs w:val="24"/>
                <w:lang w:eastAsia="ru-RU"/>
              </w:rPr>
            </w:pPr>
            <w:r w:rsidRPr="00840559">
              <w:rPr>
                <w:rFonts w:ascii="Times New Roman" w:eastAsia="Times New Roman" w:hAnsi="Times New Roman" w:cs="Times New Roman"/>
                <w:sz w:val="24"/>
                <w:szCs w:val="24"/>
                <w:lang w:eastAsia="ru-RU"/>
              </w:rPr>
              <w:t>ИНН 7724490000, КПП 366643001</w:t>
            </w:r>
          </w:p>
        </w:tc>
      </w:tr>
    </w:tbl>
    <w:p w14:paraId="5DDB99F6" w14:textId="77777777" w:rsidR="00CA3727" w:rsidRPr="00CA3727" w:rsidRDefault="00CA3727" w:rsidP="00CA3727">
      <w:pPr>
        <w:keepNext/>
        <w:numPr>
          <w:ilvl w:val="0"/>
          <w:numId w:val="37"/>
        </w:numPr>
        <w:spacing w:before="240" w:after="120" w:line="240" w:lineRule="auto"/>
        <w:ind w:left="426" w:hanging="426"/>
        <w:jc w:val="center"/>
        <w:rPr>
          <w:rFonts w:ascii="Times New Roman" w:eastAsia="Times New Roman" w:hAnsi="Times New Roman" w:cs="Times New Roman"/>
          <w:b/>
          <w:sz w:val="24"/>
          <w:szCs w:val="24"/>
          <w:lang w:eastAsia="ru-RU"/>
        </w:rPr>
      </w:pPr>
      <w:r w:rsidRPr="00CA3727">
        <w:rPr>
          <w:rFonts w:ascii="Times New Roman" w:eastAsia="Times New Roman" w:hAnsi="Times New Roman" w:cs="Times New Roman"/>
          <w:b/>
          <w:sz w:val="24"/>
          <w:szCs w:val="24"/>
          <w:lang w:eastAsia="ru-RU"/>
        </w:rPr>
        <w:t>ПЕРЕЧЕНЬ ПРИЛОЖЕНИЙ</w:t>
      </w:r>
    </w:p>
    <w:tbl>
      <w:tblPr>
        <w:tblW w:w="939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644"/>
        <w:gridCol w:w="6148"/>
        <w:gridCol w:w="1602"/>
      </w:tblGrid>
      <w:tr w:rsidR="00CA3727" w:rsidRPr="00CA3727" w14:paraId="6277A993" w14:textId="77777777" w:rsidTr="005C6372">
        <w:trPr>
          <w:trHeight w:val="543"/>
          <w:tblHeader/>
        </w:trPr>
        <w:tc>
          <w:tcPr>
            <w:tcW w:w="1644" w:type="dxa"/>
            <w:vAlign w:val="center"/>
          </w:tcPr>
          <w:p w14:paraId="4CAE556C" w14:textId="77777777" w:rsidR="00CA3727" w:rsidRPr="00CA3727" w:rsidRDefault="00CA3727" w:rsidP="00CA372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A3727">
              <w:rPr>
                <w:rFonts w:ascii="Times New Roman" w:eastAsia="Times New Roman" w:hAnsi="Times New Roman" w:cs="Times New Roman"/>
                <w:sz w:val="24"/>
                <w:szCs w:val="24"/>
                <w:lang w:eastAsia="ru-RU"/>
              </w:rPr>
              <w:t>Номер приложения</w:t>
            </w:r>
          </w:p>
        </w:tc>
        <w:tc>
          <w:tcPr>
            <w:tcW w:w="6148" w:type="dxa"/>
            <w:vAlign w:val="center"/>
          </w:tcPr>
          <w:p w14:paraId="570FEF05" w14:textId="77777777" w:rsidR="00CA3727" w:rsidRPr="00CA3727" w:rsidRDefault="00CA3727" w:rsidP="00CA372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A3727">
              <w:rPr>
                <w:rFonts w:ascii="Times New Roman" w:eastAsia="Times New Roman" w:hAnsi="Times New Roman" w:cs="Times New Roman"/>
                <w:sz w:val="24"/>
                <w:szCs w:val="24"/>
                <w:lang w:eastAsia="ru-RU"/>
              </w:rPr>
              <w:t>Наименование приложения</w:t>
            </w:r>
          </w:p>
        </w:tc>
        <w:tc>
          <w:tcPr>
            <w:tcW w:w="1602" w:type="dxa"/>
            <w:vAlign w:val="center"/>
          </w:tcPr>
          <w:p w14:paraId="1951640B" w14:textId="77777777" w:rsidR="00CA3727" w:rsidRPr="00CA3727" w:rsidRDefault="00CA3727" w:rsidP="00CA372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A3727">
              <w:rPr>
                <w:rFonts w:ascii="Times New Roman" w:eastAsia="Times New Roman" w:hAnsi="Times New Roman" w:cs="Times New Roman"/>
                <w:sz w:val="24"/>
                <w:szCs w:val="24"/>
                <w:lang w:eastAsia="ru-RU"/>
              </w:rPr>
              <w:t>Номер страницы</w:t>
            </w:r>
          </w:p>
        </w:tc>
      </w:tr>
      <w:tr w:rsidR="00CA3727" w:rsidRPr="00CA3727" w14:paraId="15C8DE4C" w14:textId="77777777" w:rsidTr="005C6372">
        <w:trPr>
          <w:trHeight w:val="13"/>
        </w:trPr>
        <w:tc>
          <w:tcPr>
            <w:tcW w:w="1644" w:type="dxa"/>
            <w:vAlign w:val="center"/>
          </w:tcPr>
          <w:p w14:paraId="23B1535B" w14:textId="77777777" w:rsidR="00CA3727" w:rsidRPr="00CA3727" w:rsidRDefault="00CA3727" w:rsidP="00CA372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A3727">
              <w:rPr>
                <w:rFonts w:ascii="Times New Roman" w:eastAsia="Times New Roman" w:hAnsi="Times New Roman" w:cs="Times New Roman"/>
                <w:sz w:val="24"/>
                <w:szCs w:val="24"/>
                <w:lang w:eastAsia="ru-RU"/>
              </w:rPr>
              <w:t>1</w:t>
            </w:r>
          </w:p>
        </w:tc>
        <w:tc>
          <w:tcPr>
            <w:tcW w:w="6148" w:type="dxa"/>
            <w:vAlign w:val="center"/>
          </w:tcPr>
          <w:p w14:paraId="64D79390" w14:textId="77777777" w:rsidR="00CA3727" w:rsidRPr="00CA3727" w:rsidRDefault="00CA3727" w:rsidP="00CA3727">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CA3727">
              <w:rPr>
                <w:rFonts w:ascii="Times New Roman" w:eastAsia="Times New Roman" w:hAnsi="Times New Roman" w:cs="Times New Roman"/>
                <w:sz w:val="24"/>
                <w:szCs w:val="24"/>
                <w:lang w:eastAsia="ru-RU"/>
              </w:rPr>
              <w:t>Перечень и количество поставляемого Товара</w:t>
            </w:r>
          </w:p>
        </w:tc>
        <w:tc>
          <w:tcPr>
            <w:tcW w:w="1602" w:type="dxa"/>
            <w:vAlign w:val="center"/>
          </w:tcPr>
          <w:p w14:paraId="3D44DC6C" w14:textId="77777777" w:rsidR="00CA3727" w:rsidRPr="00CA3727" w:rsidRDefault="00CA3727" w:rsidP="00CA372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A3727">
              <w:rPr>
                <w:rFonts w:ascii="Times New Roman" w:eastAsia="Times New Roman" w:hAnsi="Times New Roman" w:cs="Times New Roman"/>
                <w:sz w:val="24"/>
                <w:szCs w:val="24"/>
                <w:lang w:eastAsia="ru-RU"/>
              </w:rPr>
              <w:t>13</w:t>
            </w:r>
          </w:p>
        </w:tc>
      </w:tr>
      <w:tr w:rsidR="00CA3727" w:rsidRPr="00CA3727" w14:paraId="58DF4809" w14:textId="77777777" w:rsidTr="005C6372">
        <w:trPr>
          <w:trHeight w:val="42"/>
        </w:trPr>
        <w:tc>
          <w:tcPr>
            <w:tcW w:w="1644" w:type="dxa"/>
            <w:vAlign w:val="center"/>
          </w:tcPr>
          <w:p w14:paraId="5604D2E3" w14:textId="77777777" w:rsidR="00CA3727" w:rsidRPr="00CA3727" w:rsidRDefault="00CA3727" w:rsidP="00CA372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A3727">
              <w:rPr>
                <w:rFonts w:ascii="Times New Roman" w:eastAsia="Times New Roman" w:hAnsi="Times New Roman" w:cs="Times New Roman"/>
                <w:sz w:val="24"/>
                <w:szCs w:val="24"/>
                <w:lang w:eastAsia="ru-RU"/>
              </w:rPr>
              <w:t>2</w:t>
            </w:r>
          </w:p>
        </w:tc>
        <w:tc>
          <w:tcPr>
            <w:tcW w:w="6148" w:type="dxa"/>
            <w:vAlign w:val="center"/>
          </w:tcPr>
          <w:p w14:paraId="121B4109" w14:textId="77777777" w:rsidR="00CA3727" w:rsidRPr="00CA3727" w:rsidRDefault="00CA3727" w:rsidP="00CA3727">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CA3727">
              <w:rPr>
                <w:rFonts w:ascii="Times New Roman" w:eastAsia="Times New Roman" w:hAnsi="Times New Roman" w:cs="Times New Roman"/>
                <w:sz w:val="24"/>
                <w:szCs w:val="24"/>
                <w:lang w:eastAsia="ru-RU"/>
              </w:rPr>
              <w:t>Требования к техническим характеристикам Товара</w:t>
            </w:r>
          </w:p>
        </w:tc>
        <w:tc>
          <w:tcPr>
            <w:tcW w:w="1602" w:type="dxa"/>
            <w:vAlign w:val="center"/>
          </w:tcPr>
          <w:p w14:paraId="3A9A9F55" w14:textId="420C75FF" w:rsidR="00CA3727" w:rsidRPr="00FB547A" w:rsidRDefault="00CA3727" w:rsidP="00CA3727">
            <w:pPr>
              <w:widowControl w:val="0"/>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CA3727">
              <w:rPr>
                <w:rFonts w:ascii="Times New Roman" w:eastAsia="Times New Roman" w:hAnsi="Times New Roman" w:cs="Times New Roman"/>
                <w:sz w:val="24"/>
                <w:szCs w:val="24"/>
                <w:lang w:eastAsia="ru-RU"/>
              </w:rPr>
              <w:t>1</w:t>
            </w:r>
            <w:r w:rsidR="00FB547A">
              <w:rPr>
                <w:rFonts w:ascii="Times New Roman" w:eastAsia="Times New Roman" w:hAnsi="Times New Roman" w:cs="Times New Roman"/>
                <w:sz w:val="24"/>
                <w:szCs w:val="24"/>
                <w:lang w:val="en-US" w:eastAsia="ru-RU"/>
              </w:rPr>
              <w:t>5</w:t>
            </w:r>
          </w:p>
        </w:tc>
      </w:tr>
      <w:tr w:rsidR="00CA3727" w:rsidRPr="00CA3727" w14:paraId="427F0AD5" w14:textId="77777777" w:rsidTr="005C6372">
        <w:trPr>
          <w:trHeight w:val="42"/>
        </w:trPr>
        <w:tc>
          <w:tcPr>
            <w:tcW w:w="1644" w:type="dxa"/>
            <w:vAlign w:val="center"/>
          </w:tcPr>
          <w:p w14:paraId="08DB580A" w14:textId="77777777" w:rsidR="00CA3727" w:rsidRPr="00CA3727" w:rsidRDefault="00CA3727" w:rsidP="00CA372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A3727">
              <w:rPr>
                <w:rFonts w:ascii="Times New Roman" w:eastAsia="Times New Roman" w:hAnsi="Times New Roman" w:cs="Times New Roman"/>
                <w:sz w:val="24"/>
                <w:szCs w:val="24"/>
                <w:lang w:eastAsia="ru-RU"/>
              </w:rPr>
              <w:t>3</w:t>
            </w:r>
          </w:p>
        </w:tc>
        <w:tc>
          <w:tcPr>
            <w:tcW w:w="6148" w:type="dxa"/>
            <w:vAlign w:val="center"/>
          </w:tcPr>
          <w:p w14:paraId="61CD3825" w14:textId="77777777" w:rsidR="00CA3727" w:rsidRPr="00CA3727" w:rsidRDefault="00CA3727" w:rsidP="00CA3727">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CA3727">
              <w:rPr>
                <w:rFonts w:ascii="Times New Roman" w:eastAsia="Times New Roman" w:hAnsi="Times New Roman" w:cs="Times New Roman"/>
                <w:sz w:val="24"/>
                <w:szCs w:val="24"/>
                <w:lang w:eastAsia="ru-RU"/>
              </w:rPr>
              <w:t>Адрес Покупателя</w:t>
            </w:r>
          </w:p>
        </w:tc>
        <w:tc>
          <w:tcPr>
            <w:tcW w:w="1602" w:type="dxa"/>
            <w:vAlign w:val="center"/>
          </w:tcPr>
          <w:p w14:paraId="18EFCC58" w14:textId="2CACBB93" w:rsidR="00CA3727" w:rsidRPr="00FB547A" w:rsidRDefault="00FB547A" w:rsidP="00CA3727">
            <w:pPr>
              <w:widowControl w:val="0"/>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35</w:t>
            </w:r>
          </w:p>
        </w:tc>
      </w:tr>
      <w:tr w:rsidR="00FB547A" w:rsidRPr="00CA3727" w14:paraId="42134BAD" w14:textId="77777777" w:rsidTr="005C6372">
        <w:trPr>
          <w:trHeight w:val="42"/>
        </w:trPr>
        <w:tc>
          <w:tcPr>
            <w:tcW w:w="1644" w:type="dxa"/>
            <w:vAlign w:val="center"/>
          </w:tcPr>
          <w:p w14:paraId="3BD1D0C1" w14:textId="794B02E9" w:rsidR="00FB547A" w:rsidRPr="00FB547A" w:rsidRDefault="00FB547A" w:rsidP="00CA3727">
            <w:pPr>
              <w:widowControl w:val="0"/>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4</w:t>
            </w:r>
          </w:p>
        </w:tc>
        <w:tc>
          <w:tcPr>
            <w:tcW w:w="6148" w:type="dxa"/>
            <w:vAlign w:val="center"/>
          </w:tcPr>
          <w:p w14:paraId="7B425F64" w14:textId="71F77EAF" w:rsidR="00FB547A" w:rsidRPr="00FB547A" w:rsidRDefault="00FB547A" w:rsidP="00CA3727">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Требования к описанию участником поставляемого товара</w:t>
            </w:r>
          </w:p>
        </w:tc>
        <w:tc>
          <w:tcPr>
            <w:tcW w:w="1602" w:type="dxa"/>
            <w:vAlign w:val="center"/>
          </w:tcPr>
          <w:p w14:paraId="3C527305" w14:textId="7E105FDE" w:rsidR="00FB547A" w:rsidRPr="00FB547A" w:rsidRDefault="00FB547A" w:rsidP="00CA372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36</w:t>
            </w:r>
          </w:p>
        </w:tc>
      </w:tr>
    </w:tbl>
    <w:p w14:paraId="1ECF766E" w14:textId="77777777" w:rsidR="00CA3727" w:rsidRPr="00CA3727" w:rsidRDefault="00CA3727" w:rsidP="00CA3727">
      <w:pPr>
        <w:jc w:val="center"/>
        <w:rPr>
          <w:rFonts w:ascii="Times New Roman" w:hAnsi="Times New Roman" w:cs="Times New Roman"/>
          <w:i/>
          <w:sz w:val="28"/>
          <w:szCs w:val="28"/>
        </w:rPr>
        <w:sectPr w:rsidR="00CA3727" w:rsidRPr="00CA3727" w:rsidSect="002E27B6">
          <w:headerReference w:type="default" r:id="rId8"/>
          <w:footnotePr>
            <w:numRestart w:val="eachSect"/>
          </w:footnotePr>
          <w:pgSz w:w="11906" w:h="16840"/>
          <w:pgMar w:top="993" w:right="851" w:bottom="1134" w:left="1134" w:header="709" w:footer="709" w:gutter="0"/>
          <w:cols w:space="708"/>
          <w:docGrid w:linePitch="360"/>
        </w:sectPr>
      </w:pPr>
    </w:p>
    <w:p w14:paraId="34314BA9" w14:textId="77777777" w:rsidR="00140B62" w:rsidRDefault="00140B62" w:rsidP="00CA3727">
      <w:pPr>
        <w:tabs>
          <w:tab w:val="left" w:pos="6663"/>
        </w:tabs>
        <w:autoSpaceDE w:val="0"/>
        <w:autoSpaceDN w:val="0"/>
        <w:adjustRightInd w:val="0"/>
        <w:spacing w:after="0" w:line="240" w:lineRule="auto"/>
        <w:contextualSpacing/>
        <w:rPr>
          <w:rFonts w:ascii="Times New Roman" w:eastAsia="Times New Roman" w:hAnsi="Times New Roman" w:cs="Times New Roman"/>
          <w:sz w:val="28"/>
          <w:szCs w:val="28"/>
          <w:lang w:eastAsia="ru-RU"/>
        </w:rPr>
      </w:pPr>
    </w:p>
    <w:p w14:paraId="5E97681B" w14:textId="0C36FA69" w:rsidR="00C5507F" w:rsidRPr="00C5507F" w:rsidRDefault="00C5507F" w:rsidP="00C5507F">
      <w:pPr>
        <w:tabs>
          <w:tab w:val="left" w:pos="6663"/>
        </w:tabs>
        <w:autoSpaceDE w:val="0"/>
        <w:autoSpaceDN w:val="0"/>
        <w:adjustRightInd w:val="0"/>
        <w:spacing w:after="0" w:line="240" w:lineRule="auto"/>
        <w:ind w:firstLine="6096"/>
        <w:contextualSpacing/>
        <w:jc w:val="right"/>
        <w:rPr>
          <w:rFonts w:ascii="Times New Roman" w:eastAsia="Times New Roman" w:hAnsi="Times New Roman" w:cs="Times New Roman"/>
          <w:sz w:val="28"/>
          <w:szCs w:val="28"/>
          <w:lang w:eastAsia="ru-RU"/>
        </w:rPr>
      </w:pPr>
      <w:r w:rsidRPr="00C5507F">
        <w:rPr>
          <w:rFonts w:ascii="Times New Roman" w:eastAsia="Times New Roman" w:hAnsi="Times New Roman" w:cs="Times New Roman"/>
          <w:sz w:val="28"/>
          <w:szCs w:val="28"/>
          <w:lang w:eastAsia="ru-RU"/>
        </w:rPr>
        <w:t>Приложение № 1 к ТЗ</w:t>
      </w:r>
    </w:p>
    <w:p w14:paraId="7181BEBB" w14:textId="77777777" w:rsidR="00C5507F" w:rsidRPr="00C5507F" w:rsidRDefault="00C5507F" w:rsidP="00C5507F">
      <w:pPr>
        <w:tabs>
          <w:tab w:val="left" w:pos="6663"/>
        </w:tabs>
        <w:autoSpaceDE w:val="0"/>
        <w:autoSpaceDN w:val="0"/>
        <w:adjustRightInd w:val="0"/>
        <w:spacing w:after="0" w:line="240" w:lineRule="auto"/>
        <w:ind w:firstLine="6096"/>
        <w:contextualSpacing/>
        <w:jc w:val="right"/>
        <w:rPr>
          <w:rFonts w:ascii="Times New Roman" w:eastAsia="Times New Roman" w:hAnsi="Times New Roman" w:cs="Times New Roman"/>
          <w:sz w:val="28"/>
          <w:szCs w:val="28"/>
          <w:lang w:eastAsia="ru-RU"/>
        </w:rPr>
      </w:pPr>
    </w:p>
    <w:p w14:paraId="197EED7E" w14:textId="77777777" w:rsidR="00C5507F" w:rsidRPr="00C5507F" w:rsidRDefault="00C5507F" w:rsidP="00C5507F">
      <w:pPr>
        <w:tabs>
          <w:tab w:val="left" w:pos="6663"/>
        </w:tabs>
        <w:autoSpaceDE w:val="0"/>
        <w:autoSpaceDN w:val="0"/>
        <w:adjustRightInd w:val="0"/>
        <w:spacing w:after="0" w:line="240" w:lineRule="auto"/>
        <w:ind w:firstLine="6096"/>
        <w:contextualSpacing/>
        <w:jc w:val="right"/>
        <w:rPr>
          <w:rFonts w:ascii="Times New Roman" w:eastAsia="Times New Roman" w:hAnsi="Times New Roman" w:cs="Times New Roman"/>
          <w:sz w:val="28"/>
          <w:szCs w:val="28"/>
          <w:lang w:eastAsia="ru-RU"/>
        </w:rPr>
      </w:pPr>
    </w:p>
    <w:p w14:paraId="3569C16F" w14:textId="77777777" w:rsidR="00C5507F" w:rsidRPr="00C5507F" w:rsidRDefault="00C5507F" w:rsidP="00C5507F">
      <w:pPr>
        <w:autoSpaceDE w:val="0"/>
        <w:autoSpaceDN w:val="0"/>
        <w:adjustRightInd w:val="0"/>
        <w:jc w:val="center"/>
        <w:rPr>
          <w:rFonts w:ascii="Times New Roman" w:hAnsi="Times New Roman" w:cs="Times New Roman"/>
          <w:sz w:val="28"/>
          <w:szCs w:val="28"/>
        </w:rPr>
      </w:pPr>
      <w:r w:rsidRPr="00C5507F">
        <w:rPr>
          <w:rFonts w:ascii="Times New Roman" w:hAnsi="Times New Roman" w:cs="Times New Roman"/>
          <w:sz w:val="28"/>
          <w:szCs w:val="28"/>
        </w:rPr>
        <w:t>Спецификация поставляемого Товара</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846"/>
        <w:gridCol w:w="2977"/>
        <w:gridCol w:w="1417"/>
        <w:gridCol w:w="992"/>
        <w:gridCol w:w="1276"/>
        <w:gridCol w:w="1134"/>
        <w:gridCol w:w="1134"/>
      </w:tblGrid>
      <w:tr w:rsidR="00F36F1F" w:rsidRPr="00C5507F" w14:paraId="5CB93409" w14:textId="6C6655D0" w:rsidTr="00570A6D">
        <w:trPr>
          <w:trHeight w:val="1072"/>
          <w:tblHeader/>
          <w:jc w:val="center"/>
        </w:trPr>
        <w:tc>
          <w:tcPr>
            <w:tcW w:w="846" w:type="dxa"/>
            <w:shd w:val="clear" w:color="000000" w:fill="FFFFFF"/>
            <w:vAlign w:val="center"/>
            <w:hideMark/>
          </w:tcPr>
          <w:p w14:paraId="352E7DD1" w14:textId="77777777" w:rsidR="00F36F1F" w:rsidRPr="00C5507F" w:rsidRDefault="00F36F1F" w:rsidP="00C5507F">
            <w:pPr>
              <w:spacing w:after="0" w:line="240" w:lineRule="auto"/>
              <w:ind w:left="-113" w:right="-41"/>
              <w:jc w:val="center"/>
              <w:rPr>
                <w:rFonts w:ascii="Times New Roman" w:hAnsi="Times New Roman" w:cs="Times New Roman"/>
                <w:b/>
                <w:bCs/>
                <w:sz w:val="24"/>
                <w:szCs w:val="24"/>
              </w:rPr>
            </w:pPr>
            <w:r w:rsidRPr="00C5507F">
              <w:rPr>
                <w:rFonts w:ascii="Times New Roman" w:hAnsi="Times New Roman" w:cs="Times New Roman"/>
                <w:b/>
                <w:bCs/>
                <w:sz w:val="24"/>
                <w:szCs w:val="24"/>
              </w:rPr>
              <w:t>№ п/п</w:t>
            </w:r>
          </w:p>
        </w:tc>
        <w:tc>
          <w:tcPr>
            <w:tcW w:w="2977" w:type="dxa"/>
            <w:shd w:val="clear" w:color="000000" w:fill="FFFFFF"/>
            <w:vAlign w:val="center"/>
          </w:tcPr>
          <w:p w14:paraId="539D8122" w14:textId="77777777" w:rsidR="00F36F1F" w:rsidRPr="00C5507F" w:rsidRDefault="00F36F1F" w:rsidP="00C5507F">
            <w:pPr>
              <w:spacing w:after="0" w:line="240" w:lineRule="auto"/>
              <w:jc w:val="center"/>
              <w:rPr>
                <w:rFonts w:ascii="Times New Roman" w:hAnsi="Times New Roman" w:cs="Times New Roman"/>
                <w:b/>
                <w:bCs/>
                <w:sz w:val="24"/>
                <w:szCs w:val="24"/>
              </w:rPr>
            </w:pPr>
            <w:r w:rsidRPr="00C5507F">
              <w:rPr>
                <w:rFonts w:ascii="Times New Roman" w:hAnsi="Times New Roman" w:cs="Times New Roman"/>
                <w:b/>
                <w:bCs/>
                <w:sz w:val="24"/>
                <w:szCs w:val="24"/>
              </w:rPr>
              <w:t>Наименование Товара/№ комплекта</w:t>
            </w:r>
          </w:p>
        </w:tc>
        <w:tc>
          <w:tcPr>
            <w:tcW w:w="1417" w:type="dxa"/>
            <w:shd w:val="clear" w:color="000000" w:fill="FFFFFF"/>
            <w:noWrap/>
            <w:vAlign w:val="center"/>
            <w:hideMark/>
          </w:tcPr>
          <w:p w14:paraId="5C6FD6C2" w14:textId="77777777" w:rsidR="00F36F1F" w:rsidRPr="00C5507F" w:rsidRDefault="00F36F1F" w:rsidP="00C5507F">
            <w:pPr>
              <w:spacing w:after="0" w:line="240" w:lineRule="auto"/>
              <w:jc w:val="center"/>
              <w:rPr>
                <w:rFonts w:ascii="Times New Roman" w:hAnsi="Times New Roman" w:cs="Times New Roman"/>
                <w:b/>
                <w:bCs/>
                <w:sz w:val="24"/>
                <w:szCs w:val="24"/>
              </w:rPr>
            </w:pPr>
            <w:r w:rsidRPr="00C5507F">
              <w:rPr>
                <w:rFonts w:ascii="Times New Roman" w:hAnsi="Times New Roman" w:cs="Times New Roman"/>
                <w:b/>
                <w:bCs/>
                <w:sz w:val="24"/>
                <w:szCs w:val="24"/>
              </w:rPr>
              <w:t>Код ОКПД2</w:t>
            </w:r>
          </w:p>
        </w:tc>
        <w:tc>
          <w:tcPr>
            <w:tcW w:w="992" w:type="dxa"/>
            <w:shd w:val="clear" w:color="000000" w:fill="FFFFFF"/>
            <w:vAlign w:val="center"/>
          </w:tcPr>
          <w:p w14:paraId="498EAF69" w14:textId="77777777" w:rsidR="00F36F1F" w:rsidRPr="00C5507F" w:rsidRDefault="00F36F1F" w:rsidP="00C5507F">
            <w:pPr>
              <w:spacing w:after="0" w:line="240" w:lineRule="auto"/>
              <w:jc w:val="center"/>
              <w:rPr>
                <w:rFonts w:ascii="Times New Roman" w:hAnsi="Times New Roman" w:cs="Times New Roman"/>
                <w:b/>
                <w:bCs/>
                <w:sz w:val="24"/>
                <w:szCs w:val="24"/>
              </w:rPr>
            </w:pPr>
            <w:r w:rsidRPr="00C5507F">
              <w:rPr>
                <w:rFonts w:ascii="Times New Roman" w:hAnsi="Times New Roman" w:cs="Times New Roman"/>
                <w:b/>
                <w:bCs/>
                <w:sz w:val="24"/>
                <w:szCs w:val="24"/>
              </w:rPr>
              <w:t>Кол-во (объем)</w:t>
            </w:r>
          </w:p>
        </w:tc>
        <w:tc>
          <w:tcPr>
            <w:tcW w:w="1276" w:type="dxa"/>
            <w:shd w:val="clear" w:color="000000" w:fill="FFFFFF"/>
            <w:vAlign w:val="center"/>
          </w:tcPr>
          <w:p w14:paraId="01EC2E4F" w14:textId="77777777" w:rsidR="00F36F1F" w:rsidRPr="00C5507F" w:rsidRDefault="00F36F1F" w:rsidP="00C5507F">
            <w:pPr>
              <w:spacing w:after="0" w:line="240" w:lineRule="auto"/>
              <w:jc w:val="center"/>
              <w:rPr>
                <w:rFonts w:ascii="Times New Roman" w:hAnsi="Times New Roman" w:cs="Times New Roman"/>
                <w:b/>
                <w:bCs/>
                <w:sz w:val="24"/>
                <w:szCs w:val="24"/>
              </w:rPr>
            </w:pPr>
            <w:r w:rsidRPr="00C5507F">
              <w:rPr>
                <w:rFonts w:ascii="Times New Roman" w:hAnsi="Times New Roman" w:cs="Times New Roman"/>
                <w:b/>
                <w:bCs/>
                <w:sz w:val="24"/>
                <w:szCs w:val="24"/>
              </w:rPr>
              <w:t>Единица измерения</w:t>
            </w:r>
          </w:p>
        </w:tc>
        <w:tc>
          <w:tcPr>
            <w:tcW w:w="1134" w:type="dxa"/>
            <w:shd w:val="clear" w:color="000000" w:fill="FFFFFF"/>
            <w:vAlign w:val="center"/>
          </w:tcPr>
          <w:p w14:paraId="1CC14F8F" w14:textId="268C5B63" w:rsidR="00F36F1F" w:rsidRPr="00C5507F" w:rsidRDefault="00570A6D" w:rsidP="00C5507F">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Реестровый номер товара</w:t>
            </w:r>
          </w:p>
        </w:tc>
        <w:tc>
          <w:tcPr>
            <w:tcW w:w="1134" w:type="dxa"/>
            <w:shd w:val="clear" w:color="000000" w:fill="FFFFFF"/>
            <w:vAlign w:val="center"/>
          </w:tcPr>
          <w:p w14:paraId="2CF6FAC9" w14:textId="74A23C42" w:rsidR="00F36F1F" w:rsidRPr="00C5507F" w:rsidRDefault="00570A6D" w:rsidP="00C5507F">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Страна происхождения товара</w:t>
            </w:r>
          </w:p>
        </w:tc>
      </w:tr>
      <w:tr w:rsidR="00F36F1F" w:rsidRPr="00C5507F" w14:paraId="013089E7" w14:textId="19FFABFE" w:rsidTr="00F36F1F">
        <w:trPr>
          <w:trHeight w:val="366"/>
          <w:jc w:val="center"/>
        </w:trPr>
        <w:tc>
          <w:tcPr>
            <w:tcW w:w="846" w:type="dxa"/>
            <w:shd w:val="clear" w:color="auto" w:fill="auto"/>
            <w:noWrap/>
            <w:vAlign w:val="center"/>
          </w:tcPr>
          <w:p w14:paraId="480E24F9" w14:textId="77777777" w:rsidR="00F36F1F" w:rsidRPr="00C5507F" w:rsidRDefault="00F36F1F" w:rsidP="00C5507F">
            <w:pPr>
              <w:numPr>
                <w:ilvl w:val="0"/>
                <w:numId w:val="16"/>
              </w:numPr>
              <w:spacing w:after="0" w:line="240" w:lineRule="auto"/>
              <w:ind w:right="-41"/>
              <w:contextualSpacing/>
              <w:jc w:val="center"/>
              <w:rPr>
                <w:rFonts w:ascii="Times New Roman" w:eastAsia="Times New Roman" w:hAnsi="Times New Roman" w:cs="Times New Roman"/>
                <w:sz w:val="24"/>
                <w:szCs w:val="24"/>
                <w:lang w:eastAsia="ru-RU"/>
              </w:rPr>
            </w:pPr>
          </w:p>
        </w:tc>
        <w:tc>
          <w:tcPr>
            <w:tcW w:w="2977" w:type="dxa"/>
            <w:shd w:val="clear" w:color="auto" w:fill="auto"/>
            <w:vAlign w:val="center"/>
          </w:tcPr>
          <w:p w14:paraId="61AD3DEB" w14:textId="77777777" w:rsidR="00F36F1F" w:rsidRPr="00C5507F" w:rsidRDefault="00F36F1F" w:rsidP="00C5507F">
            <w:pPr>
              <w:spacing w:after="0" w:line="240" w:lineRule="auto"/>
              <w:rPr>
                <w:rFonts w:ascii="Times New Roman" w:eastAsia="Times New Roman" w:hAnsi="Times New Roman" w:cs="Times New Roman"/>
                <w:lang w:eastAsia="ru-RU"/>
              </w:rPr>
            </w:pPr>
            <w:r w:rsidRPr="00C5507F">
              <w:rPr>
                <w:rFonts w:ascii="Times New Roman" w:eastAsia="Times New Roman" w:hAnsi="Times New Roman" w:cs="Times New Roman"/>
                <w:lang w:eastAsia="ru-RU"/>
              </w:rPr>
              <w:t>Стол для ПК</w:t>
            </w:r>
          </w:p>
        </w:tc>
        <w:tc>
          <w:tcPr>
            <w:tcW w:w="1417" w:type="dxa"/>
            <w:shd w:val="clear" w:color="auto" w:fill="auto"/>
            <w:noWrap/>
            <w:vAlign w:val="center"/>
          </w:tcPr>
          <w:p w14:paraId="4E2D5BED" w14:textId="77777777" w:rsidR="00F36F1F" w:rsidRPr="00C5507F" w:rsidRDefault="00F36F1F" w:rsidP="00C5507F">
            <w:pPr>
              <w:spacing w:after="0" w:line="240" w:lineRule="auto"/>
              <w:jc w:val="center"/>
              <w:rPr>
                <w:rFonts w:ascii="Times New Roman" w:hAnsi="Times New Roman" w:cs="Times New Roman"/>
                <w:sz w:val="24"/>
                <w:szCs w:val="24"/>
              </w:rPr>
            </w:pPr>
            <w:r w:rsidRPr="00C5507F">
              <w:rPr>
                <w:rFonts w:ascii="Times New Roman" w:hAnsi="Times New Roman" w:cs="Times New Roman"/>
                <w:sz w:val="24"/>
                <w:szCs w:val="24"/>
              </w:rPr>
              <w:t>31.01.12.190</w:t>
            </w:r>
          </w:p>
        </w:tc>
        <w:tc>
          <w:tcPr>
            <w:tcW w:w="992" w:type="dxa"/>
            <w:shd w:val="clear" w:color="auto" w:fill="auto"/>
          </w:tcPr>
          <w:p w14:paraId="3D2C8118" w14:textId="7A98D85A" w:rsidR="00F36F1F" w:rsidRPr="00C5507F" w:rsidRDefault="00F36F1F" w:rsidP="00C5507F">
            <w:pPr>
              <w:jc w:val="center"/>
              <w:rPr>
                <w:rFonts w:ascii="Times New Roman" w:hAnsi="Times New Roman" w:cs="Times New Roman"/>
                <w:color w:val="000000"/>
              </w:rPr>
            </w:pPr>
            <w:r>
              <w:rPr>
                <w:rFonts w:ascii="Times New Roman" w:hAnsi="Times New Roman" w:cs="Times New Roman"/>
                <w:color w:val="000000"/>
                <w:lang w:val="en-US"/>
              </w:rPr>
              <w:t>1</w:t>
            </w:r>
          </w:p>
        </w:tc>
        <w:tc>
          <w:tcPr>
            <w:tcW w:w="1276" w:type="dxa"/>
            <w:shd w:val="clear" w:color="auto" w:fill="auto"/>
          </w:tcPr>
          <w:p w14:paraId="6F614211" w14:textId="77777777" w:rsidR="00F36F1F" w:rsidRPr="00C5507F" w:rsidRDefault="00F36F1F" w:rsidP="00C5507F">
            <w:pPr>
              <w:spacing w:after="0" w:line="240" w:lineRule="auto"/>
              <w:jc w:val="center"/>
              <w:rPr>
                <w:rFonts w:ascii="Times New Roman" w:hAnsi="Times New Roman" w:cs="Times New Roman"/>
                <w:sz w:val="24"/>
                <w:szCs w:val="24"/>
              </w:rPr>
            </w:pPr>
            <w:r w:rsidRPr="00C5507F">
              <w:rPr>
                <w:rFonts w:ascii="Times New Roman" w:hAnsi="Times New Roman" w:cs="Times New Roman"/>
                <w:sz w:val="24"/>
                <w:szCs w:val="24"/>
              </w:rPr>
              <w:t>шт.</w:t>
            </w:r>
          </w:p>
        </w:tc>
        <w:tc>
          <w:tcPr>
            <w:tcW w:w="1134" w:type="dxa"/>
          </w:tcPr>
          <w:p w14:paraId="434F6D99" w14:textId="77777777" w:rsidR="00F36F1F" w:rsidRPr="00C5507F" w:rsidRDefault="00F36F1F" w:rsidP="00C5507F">
            <w:pPr>
              <w:spacing w:after="0" w:line="240" w:lineRule="auto"/>
              <w:jc w:val="center"/>
              <w:rPr>
                <w:rFonts w:ascii="Times New Roman" w:hAnsi="Times New Roman" w:cs="Times New Roman"/>
                <w:sz w:val="24"/>
                <w:szCs w:val="24"/>
              </w:rPr>
            </w:pPr>
          </w:p>
        </w:tc>
        <w:tc>
          <w:tcPr>
            <w:tcW w:w="1134" w:type="dxa"/>
          </w:tcPr>
          <w:p w14:paraId="0075E0E1" w14:textId="77777777" w:rsidR="00F36F1F" w:rsidRPr="00C5507F" w:rsidRDefault="00F36F1F" w:rsidP="00C5507F">
            <w:pPr>
              <w:spacing w:after="0" w:line="240" w:lineRule="auto"/>
              <w:jc w:val="center"/>
              <w:rPr>
                <w:rFonts w:ascii="Times New Roman" w:hAnsi="Times New Roman" w:cs="Times New Roman"/>
                <w:sz w:val="24"/>
                <w:szCs w:val="24"/>
              </w:rPr>
            </w:pPr>
          </w:p>
        </w:tc>
      </w:tr>
      <w:tr w:rsidR="00F36F1F" w:rsidRPr="00C5507F" w14:paraId="51E887BF" w14:textId="4540D4A8" w:rsidTr="00F36F1F">
        <w:trPr>
          <w:trHeight w:val="366"/>
          <w:jc w:val="center"/>
        </w:trPr>
        <w:tc>
          <w:tcPr>
            <w:tcW w:w="846" w:type="dxa"/>
            <w:shd w:val="clear" w:color="auto" w:fill="auto"/>
            <w:noWrap/>
            <w:vAlign w:val="center"/>
          </w:tcPr>
          <w:p w14:paraId="3E2722FB" w14:textId="77777777" w:rsidR="00F36F1F" w:rsidRPr="00C5507F" w:rsidRDefault="00F36F1F" w:rsidP="00C5507F">
            <w:pPr>
              <w:numPr>
                <w:ilvl w:val="0"/>
                <w:numId w:val="16"/>
              </w:numPr>
              <w:spacing w:after="0" w:line="240" w:lineRule="auto"/>
              <w:ind w:right="-41"/>
              <w:contextualSpacing/>
              <w:jc w:val="center"/>
              <w:rPr>
                <w:rFonts w:ascii="Times New Roman" w:eastAsia="Times New Roman" w:hAnsi="Times New Roman" w:cs="Times New Roman"/>
                <w:sz w:val="24"/>
                <w:szCs w:val="24"/>
                <w:lang w:eastAsia="ru-RU"/>
              </w:rPr>
            </w:pPr>
          </w:p>
        </w:tc>
        <w:tc>
          <w:tcPr>
            <w:tcW w:w="2977" w:type="dxa"/>
            <w:shd w:val="clear" w:color="auto" w:fill="auto"/>
            <w:vAlign w:val="center"/>
          </w:tcPr>
          <w:p w14:paraId="7E75DCA2" w14:textId="77777777" w:rsidR="00F36F1F" w:rsidRPr="00C5507F" w:rsidRDefault="00F36F1F" w:rsidP="00C5507F">
            <w:pPr>
              <w:spacing w:after="0" w:line="240" w:lineRule="auto"/>
              <w:rPr>
                <w:rFonts w:ascii="Times New Roman" w:eastAsia="Times New Roman" w:hAnsi="Times New Roman" w:cs="Times New Roman"/>
                <w:lang w:eastAsia="ru-RU"/>
              </w:rPr>
            </w:pPr>
            <w:r w:rsidRPr="00C5507F">
              <w:rPr>
                <w:rFonts w:ascii="Times New Roman" w:eastAsia="Times New Roman" w:hAnsi="Times New Roman" w:cs="Times New Roman"/>
                <w:lang w:eastAsia="ru-RU"/>
              </w:rPr>
              <w:t>Стол 1-тумбовый</w:t>
            </w:r>
          </w:p>
        </w:tc>
        <w:tc>
          <w:tcPr>
            <w:tcW w:w="1417" w:type="dxa"/>
            <w:shd w:val="clear" w:color="auto" w:fill="auto"/>
            <w:noWrap/>
          </w:tcPr>
          <w:p w14:paraId="0A9E3C46" w14:textId="77777777" w:rsidR="00F36F1F" w:rsidRPr="00C5507F" w:rsidRDefault="00F36F1F" w:rsidP="00C5507F">
            <w:pPr>
              <w:spacing w:after="0" w:line="240" w:lineRule="auto"/>
              <w:jc w:val="center"/>
              <w:rPr>
                <w:rFonts w:ascii="Times New Roman" w:hAnsi="Times New Roman" w:cs="Times New Roman"/>
                <w:sz w:val="24"/>
                <w:szCs w:val="24"/>
              </w:rPr>
            </w:pPr>
            <w:r w:rsidRPr="00C5507F">
              <w:rPr>
                <w:rFonts w:ascii="Times New Roman" w:hAnsi="Times New Roman" w:cs="Times New Roman"/>
                <w:sz w:val="24"/>
                <w:szCs w:val="24"/>
              </w:rPr>
              <w:t>31.01.12.190</w:t>
            </w:r>
          </w:p>
        </w:tc>
        <w:tc>
          <w:tcPr>
            <w:tcW w:w="992" w:type="dxa"/>
            <w:shd w:val="clear" w:color="auto" w:fill="auto"/>
          </w:tcPr>
          <w:p w14:paraId="737B01FF" w14:textId="7E18B4D6" w:rsidR="00F36F1F" w:rsidRPr="00687571" w:rsidRDefault="00F36F1F" w:rsidP="00C5507F">
            <w:pPr>
              <w:jc w:val="center"/>
              <w:rPr>
                <w:rFonts w:ascii="Times New Roman" w:hAnsi="Times New Roman" w:cs="Times New Roman"/>
                <w:color w:val="000000"/>
              </w:rPr>
            </w:pPr>
            <w:r>
              <w:rPr>
                <w:rFonts w:ascii="Times New Roman" w:hAnsi="Times New Roman" w:cs="Times New Roman"/>
                <w:color w:val="000000"/>
              </w:rPr>
              <w:t>6</w:t>
            </w:r>
          </w:p>
        </w:tc>
        <w:tc>
          <w:tcPr>
            <w:tcW w:w="1276" w:type="dxa"/>
            <w:shd w:val="clear" w:color="auto" w:fill="auto"/>
          </w:tcPr>
          <w:p w14:paraId="51089929" w14:textId="77777777" w:rsidR="00F36F1F" w:rsidRPr="00C5507F" w:rsidRDefault="00F36F1F" w:rsidP="00C5507F">
            <w:pPr>
              <w:spacing w:after="0" w:line="240" w:lineRule="auto"/>
              <w:jc w:val="center"/>
              <w:rPr>
                <w:rFonts w:ascii="Times New Roman" w:hAnsi="Times New Roman" w:cs="Times New Roman"/>
                <w:sz w:val="24"/>
                <w:szCs w:val="24"/>
              </w:rPr>
            </w:pPr>
            <w:r w:rsidRPr="00C5507F">
              <w:rPr>
                <w:rFonts w:ascii="Times New Roman" w:hAnsi="Times New Roman" w:cs="Times New Roman"/>
                <w:sz w:val="24"/>
                <w:szCs w:val="24"/>
              </w:rPr>
              <w:t>шт.</w:t>
            </w:r>
          </w:p>
        </w:tc>
        <w:tc>
          <w:tcPr>
            <w:tcW w:w="1134" w:type="dxa"/>
          </w:tcPr>
          <w:p w14:paraId="1608E615" w14:textId="77777777" w:rsidR="00F36F1F" w:rsidRPr="00C5507F" w:rsidRDefault="00F36F1F" w:rsidP="00C5507F">
            <w:pPr>
              <w:spacing w:after="0" w:line="240" w:lineRule="auto"/>
              <w:jc w:val="center"/>
              <w:rPr>
                <w:rFonts w:ascii="Times New Roman" w:hAnsi="Times New Roman" w:cs="Times New Roman"/>
                <w:sz w:val="24"/>
                <w:szCs w:val="24"/>
              </w:rPr>
            </w:pPr>
          </w:p>
        </w:tc>
        <w:tc>
          <w:tcPr>
            <w:tcW w:w="1134" w:type="dxa"/>
          </w:tcPr>
          <w:p w14:paraId="632AFE5B" w14:textId="77777777" w:rsidR="00F36F1F" w:rsidRPr="00C5507F" w:rsidRDefault="00F36F1F" w:rsidP="00C5507F">
            <w:pPr>
              <w:spacing w:after="0" w:line="240" w:lineRule="auto"/>
              <w:jc w:val="center"/>
              <w:rPr>
                <w:rFonts w:ascii="Times New Roman" w:hAnsi="Times New Roman" w:cs="Times New Roman"/>
                <w:sz w:val="24"/>
                <w:szCs w:val="24"/>
              </w:rPr>
            </w:pPr>
          </w:p>
        </w:tc>
      </w:tr>
      <w:tr w:rsidR="00F36F1F" w:rsidRPr="00C5507F" w14:paraId="47461CE4" w14:textId="036CDFC0" w:rsidTr="00F36F1F">
        <w:trPr>
          <w:trHeight w:val="366"/>
          <w:jc w:val="center"/>
        </w:trPr>
        <w:tc>
          <w:tcPr>
            <w:tcW w:w="846" w:type="dxa"/>
            <w:shd w:val="clear" w:color="auto" w:fill="auto"/>
            <w:noWrap/>
            <w:vAlign w:val="center"/>
          </w:tcPr>
          <w:p w14:paraId="60AC79A9" w14:textId="77777777" w:rsidR="00F36F1F" w:rsidRPr="00C5507F" w:rsidRDefault="00F36F1F" w:rsidP="00C5507F">
            <w:pPr>
              <w:numPr>
                <w:ilvl w:val="0"/>
                <w:numId w:val="16"/>
              </w:numPr>
              <w:spacing w:after="0" w:line="240" w:lineRule="auto"/>
              <w:ind w:right="-41"/>
              <w:contextualSpacing/>
              <w:jc w:val="center"/>
              <w:rPr>
                <w:rFonts w:ascii="Times New Roman" w:eastAsia="Times New Roman" w:hAnsi="Times New Roman" w:cs="Times New Roman"/>
                <w:sz w:val="24"/>
                <w:szCs w:val="24"/>
                <w:lang w:eastAsia="ru-RU"/>
              </w:rPr>
            </w:pPr>
          </w:p>
        </w:tc>
        <w:tc>
          <w:tcPr>
            <w:tcW w:w="2977" w:type="dxa"/>
            <w:shd w:val="clear" w:color="auto" w:fill="auto"/>
            <w:vAlign w:val="center"/>
          </w:tcPr>
          <w:p w14:paraId="53C428FA" w14:textId="77777777" w:rsidR="00F36F1F" w:rsidRPr="00C5507F" w:rsidRDefault="00F36F1F" w:rsidP="00C5507F">
            <w:pPr>
              <w:spacing w:after="0" w:line="240" w:lineRule="auto"/>
              <w:rPr>
                <w:rFonts w:ascii="Times New Roman" w:eastAsia="Times New Roman" w:hAnsi="Times New Roman" w:cs="Times New Roman"/>
                <w:lang w:eastAsia="ru-RU"/>
              </w:rPr>
            </w:pPr>
            <w:r w:rsidRPr="00C5507F">
              <w:rPr>
                <w:rFonts w:ascii="Times New Roman" w:eastAsia="Times New Roman" w:hAnsi="Times New Roman" w:cs="Times New Roman"/>
                <w:lang w:eastAsia="ru-RU"/>
              </w:rPr>
              <w:t xml:space="preserve">Тумба </w:t>
            </w:r>
            <w:proofErr w:type="spellStart"/>
            <w:r w:rsidRPr="00C5507F">
              <w:rPr>
                <w:rFonts w:ascii="Times New Roman" w:eastAsia="Times New Roman" w:hAnsi="Times New Roman" w:cs="Times New Roman"/>
                <w:lang w:eastAsia="ru-RU"/>
              </w:rPr>
              <w:t>подкатная</w:t>
            </w:r>
            <w:proofErr w:type="spellEnd"/>
            <w:r w:rsidRPr="00C5507F">
              <w:rPr>
                <w:rFonts w:ascii="Times New Roman" w:eastAsia="Times New Roman" w:hAnsi="Times New Roman" w:cs="Times New Roman"/>
                <w:lang w:eastAsia="ru-RU"/>
              </w:rPr>
              <w:t xml:space="preserve"> для производственных помещений</w:t>
            </w:r>
          </w:p>
        </w:tc>
        <w:tc>
          <w:tcPr>
            <w:tcW w:w="1417" w:type="dxa"/>
            <w:shd w:val="clear" w:color="auto" w:fill="auto"/>
            <w:noWrap/>
          </w:tcPr>
          <w:p w14:paraId="2764DDD5" w14:textId="77777777" w:rsidR="00F36F1F" w:rsidRPr="00C5507F" w:rsidRDefault="00F36F1F" w:rsidP="00C5507F">
            <w:pPr>
              <w:spacing w:after="0" w:line="240" w:lineRule="auto"/>
              <w:jc w:val="center"/>
              <w:rPr>
                <w:rFonts w:ascii="Times New Roman" w:hAnsi="Times New Roman" w:cs="Times New Roman"/>
                <w:sz w:val="24"/>
                <w:szCs w:val="24"/>
              </w:rPr>
            </w:pPr>
            <w:r w:rsidRPr="00C5507F">
              <w:rPr>
                <w:rFonts w:ascii="Times New Roman" w:hAnsi="Times New Roman" w:cs="Times New Roman"/>
                <w:sz w:val="24"/>
                <w:szCs w:val="24"/>
              </w:rPr>
              <w:t>31.01.12.190</w:t>
            </w:r>
          </w:p>
        </w:tc>
        <w:tc>
          <w:tcPr>
            <w:tcW w:w="992" w:type="dxa"/>
            <w:shd w:val="clear" w:color="auto" w:fill="auto"/>
          </w:tcPr>
          <w:p w14:paraId="639EF424" w14:textId="33CD28C4" w:rsidR="00F36F1F" w:rsidRPr="00687571" w:rsidRDefault="00F36F1F" w:rsidP="00C5507F">
            <w:pPr>
              <w:jc w:val="center"/>
              <w:rPr>
                <w:rFonts w:ascii="Times New Roman" w:hAnsi="Times New Roman" w:cs="Times New Roman"/>
                <w:color w:val="000000"/>
              </w:rPr>
            </w:pPr>
            <w:r>
              <w:rPr>
                <w:rFonts w:ascii="Times New Roman" w:hAnsi="Times New Roman" w:cs="Times New Roman"/>
                <w:color w:val="000000"/>
                <w:lang w:val="en-US"/>
              </w:rPr>
              <w:t>1</w:t>
            </w:r>
            <w:r>
              <w:rPr>
                <w:rFonts w:ascii="Times New Roman" w:hAnsi="Times New Roman" w:cs="Times New Roman"/>
                <w:color w:val="000000"/>
              </w:rPr>
              <w:t>3</w:t>
            </w:r>
          </w:p>
        </w:tc>
        <w:tc>
          <w:tcPr>
            <w:tcW w:w="1276" w:type="dxa"/>
            <w:shd w:val="clear" w:color="auto" w:fill="auto"/>
          </w:tcPr>
          <w:p w14:paraId="6408F905" w14:textId="77777777" w:rsidR="00F36F1F" w:rsidRPr="00C5507F" w:rsidRDefault="00F36F1F" w:rsidP="00C5507F">
            <w:pPr>
              <w:spacing w:after="0" w:line="240" w:lineRule="auto"/>
              <w:jc w:val="center"/>
              <w:rPr>
                <w:rFonts w:ascii="Times New Roman" w:hAnsi="Times New Roman" w:cs="Times New Roman"/>
                <w:sz w:val="24"/>
                <w:szCs w:val="24"/>
              </w:rPr>
            </w:pPr>
            <w:r w:rsidRPr="00C5507F">
              <w:rPr>
                <w:rFonts w:ascii="Times New Roman" w:hAnsi="Times New Roman" w:cs="Times New Roman"/>
                <w:sz w:val="24"/>
                <w:szCs w:val="24"/>
              </w:rPr>
              <w:t>шт.</w:t>
            </w:r>
          </w:p>
        </w:tc>
        <w:tc>
          <w:tcPr>
            <w:tcW w:w="1134" w:type="dxa"/>
          </w:tcPr>
          <w:p w14:paraId="4476F599" w14:textId="77777777" w:rsidR="00F36F1F" w:rsidRPr="00C5507F" w:rsidRDefault="00F36F1F" w:rsidP="00C5507F">
            <w:pPr>
              <w:spacing w:after="0" w:line="240" w:lineRule="auto"/>
              <w:jc w:val="center"/>
              <w:rPr>
                <w:rFonts w:ascii="Times New Roman" w:hAnsi="Times New Roman" w:cs="Times New Roman"/>
                <w:sz w:val="24"/>
                <w:szCs w:val="24"/>
              </w:rPr>
            </w:pPr>
          </w:p>
        </w:tc>
        <w:tc>
          <w:tcPr>
            <w:tcW w:w="1134" w:type="dxa"/>
          </w:tcPr>
          <w:p w14:paraId="02D07171" w14:textId="77777777" w:rsidR="00F36F1F" w:rsidRPr="00C5507F" w:rsidRDefault="00F36F1F" w:rsidP="00C5507F">
            <w:pPr>
              <w:spacing w:after="0" w:line="240" w:lineRule="auto"/>
              <w:jc w:val="center"/>
              <w:rPr>
                <w:rFonts w:ascii="Times New Roman" w:hAnsi="Times New Roman" w:cs="Times New Roman"/>
                <w:sz w:val="24"/>
                <w:szCs w:val="24"/>
              </w:rPr>
            </w:pPr>
          </w:p>
        </w:tc>
      </w:tr>
      <w:tr w:rsidR="00F36F1F" w:rsidRPr="00C5507F" w14:paraId="644193FF" w14:textId="119CA15E" w:rsidTr="00F36F1F">
        <w:trPr>
          <w:trHeight w:val="366"/>
          <w:jc w:val="center"/>
        </w:trPr>
        <w:tc>
          <w:tcPr>
            <w:tcW w:w="846" w:type="dxa"/>
            <w:shd w:val="clear" w:color="auto" w:fill="auto"/>
            <w:noWrap/>
            <w:vAlign w:val="center"/>
          </w:tcPr>
          <w:p w14:paraId="67CF3C21" w14:textId="77777777" w:rsidR="00F36F1F" w:rsidRPr="00C5507F" w:rsidRDefault="00F36F1F" w:rsidP="00C5507F">
            <w:pPr>
              <w:numPr>
                <w:ilvl w:val="0"/>
                <w:numId w:val="16"/>
              </w:numPr>
              <w:spacing w:after="0" w:line="240" w:lineRule="auto"/>
              <w:ind w:right="-41"/>
              <w:contextualSpacing/>
              <w:jc w:val="center"/>
              <w:rPr>
                <w:rFonts w:ascii="Times New Roman" w:eastAsia="Times New Roman" w:hAnsi="Times New Roman" w:cs="Times New Roman"/>
                <w:sz w:val="24"/>
                <w:szCs w:val="24"/>
                <w:lang w:eastAsia="ru-RU"/>
              </w:rPr>
            </w:pPr>
          </w:p>
        </w:tc>
        <w:tc>
          <w:tcPr>
            <w:tcW w:w="2977" w:type="dxa"/>
            <w:shd w:val="clear" w:color="auto" w:fill="auto"/>
            <w:vAlign w:val="center"/>
          </w:tcPr>
          <w:p w14:paraId="1442AE02" w14:textId="77777777" w:rsidR="00F36F1F" w:rsidRPr="00C5507F" w:rsidRDefault="00F36F1F" w:rsidP="00C5507F">
            <w:pPr>
              <w:spacing w:after="0" w:line="240" w:lineRule="auto"/>
              <w:rPr>
                <w:rFonts w:ascii="Times New Roman" w:eastAsia="Times New Roman" w:hAnsi="Times New Roman" w:cs="Times New Roman"/>
                <w:lang w:eastAsia="ru-RU"/>
              </w:rPr>
            </w:pPr>
            <w:r w:rsidRPr="00C5507F">
              <w:rPr>
                <w:rFonts w:ascii="Times New Roman" w:eastAsia="Times New Roman" w:hAnsi="Times New Roman" w:cs="Times New Roman"/>
                <w:lang w:eastAsia="ru-RU"/>
              </w:rPr>
              <w:t>Стул ISO (черная ткань)</w:t>
            </w:r>
          </w:p>
        </w:tc>
        <w:tc>
          <w:tcPr>
            <w:tcW w:w="1417" w:type="dxa"/>
            <w:shd w:val="clear" w:color="auto" w:fill="auto"/>
            <w:noWrap/>
            <w:vAlign w:val="center"/>
          </w:tcPr>
          <w:p w14:paraId="5D1A4B68" w14:textId="77777777" w:rsidR="00F36F1F" w:rsidRPr="00C5507F" w:rsidRDefault="00F36F1F" w:rsidP="00C5507F">
            <w:pPr>
              <w:spacing w:after="0" w:line="240" w:lineRule="auto"/>
              <w:jc w:val="center"/>
              <w:rPr>
                <w:rFonts w:ascii="Times New Roman" w:hAnsi="Times New Roman" w:cs="Times New Roman"/>
                <w:sz w:val="24"/>
                <w:szCs w:val="24"/>
              </w:rPr>
            </w:pPr>
            <w:r w:rsidRPr="00C5507F">
              <w:rPr>
                <w:rFonts w:ascii="Times New Roman" w:hAnsi="Times New Roman" w:cs="Times New Roman"/>
                <w:sz w:val="24"/>
                <w:szCs w:val="24"/>
              </w:rPr>
              <w:t>31.01.11.150</w:t>
            </w:r>
          </w:p>
        </w:tc>
        <w:tc>
          <w:tcPr>
            <w:tcW w:w="992" w:type="dxa"/>
            <w:shd w:val="clear" w:color="auto" w:fill="auto"/>
          </w:tcPr>
          <w:p w14:paraId="54CBB5F6" w14:textId="0F8175CF" w:rsidR="00F36F1F" w:rsidRPr="00C5507F" w:rsidRDefault="00F36F1F" w:rsidP="00C5507F">
            <w:pPr>
              <w:jc w:val="center"/>
              <w:rPr>
                <w:rFonts w:ascii="Times New Roman" w:hAnsi="Times New Roman" w:cs="Times New Roman"/>
                <w:color w:val="000000"/>
              </w:rPr>
            </w:pPr>
            <w:r>
              <w:rPr>
                <w:rFonts w:ascii="Times New Roman" w:hAnsi="Times New Roman" w:cs="Times New Roman"/>
                <w:color w:val="000000"/>
                <w:lang w:val="en-US"/>
              </w:rPr>
              <w:t>20</w:t>
            </w:r>
          </w:p>
        </w:tc>
        <w:tc>
          <w:tcPr>
            <w:tcW w:w="1276" w:type="dxa"/>
            <w:shd w:val="clear" w:color="auto" w:fill="auto"/>
          </w:tcPr>
          <w:p w14:paraId="26108EC3" w14:textId="77777777" w:rsidR="00F36F1F" w:rsidRPr="00C5507F" w:rsidRDefault="00F36F1F" w:rsidP="00C5507F">
            <w:pPr>
              <w:spacing w:after="0" w:line="240" w:lineRule="auto"/>
              <w:jc w:val="center"/>
              <w:rPr>
                <w:rFonts w:ascii="Times New Roman" w:hAnsi="Times New Roman" w:cs="Times New Roman"/>
                <w:sz w:val="24"/>
                <w:szCs w:val="24"/>
              </w:rPr>
            </w:pPr>
            <w:r w:rsidRPr="00C5507F">
              <w:rPr>
                <w:rFonts w:ascii="Times New Roman" w:hAnsi="Times New Roman" w:cs="Times New Roman"/>
                <w:sz w:val="24"/>
                <w:szCs w:val="24"/>
              </w:rPr>
              <w:t>шт.</w:t>
            </w:r>
          </w:p>
        </w:tc>
        <w:tc>
          <w:tcPr>
            <w:tcW w:w="1134" w:type="dxa"/>
          </w:tcPr>
          <w:p w14:paraId="27AE14BC" w14:textId="77777777" w:rsidR="00F36F1F" w:rsidRPr="00C5507F" w:rsidRDefault="00F36F1F" w:rsidP="00C5507F">
            <w:pPr>
              <w:spacing w:after="0" w:line="240" w:lineRule="auto"/>
              <w:jc w:val="center"/>
              <w:rPr>
                <w:rFonts w:ascii="Times New Roman" w:hAnsi="Times New Roman" w:cs="Times New Roman"/>
                <w:sz w:val="24"/>
                <w:szCs w:val="24"/>
              </w:rPr>
            </w:pPr>
          </w:p>
        </w:tc>
        <w:tc>
          <w:tcPr>
            <w:tcW w:w="1134" w:type="dxa"/>
          </w:tcPr>
          <w:p w14:paraId="40E75829" w14:textId="77777777" w:rsidR="00F36F1F" w:rsidRPr="00C5507F" w:rsidRDefault="00F36F1F" w:rsidP="00C5507F">
            <w:pPr>
              <w:spacing w:after="0" w:line="240" w:lineRule="auto"/>
              <w:jc w:val="center"/>
              <w:rPr>
                <w:rFonts w:ascii="Times New Roman" w:hAnsi="Times New Roman" w:cs="Times New Roman"/>
                <w:sz w:val="24"/>
                <w:szCs w:val="24"/>
              </w:rPr>
            </w:pPr>
          </w:p>
        </w:tc>
      </w:tr>
      <w:tr w:rsidR="00F36F1F" w:rsidRPr="00C5507F" w14:paraId="151E64FC" w14:textId="062DF28B" w:rsidTr="00F36F1F">
        <w:trPr>
          <w:trHeight w:val="366"/>
          <w:jc w:val="center"/>
        </w:trPr>
        <w:tc>
          <w:tcPr>
            <w:tcW w:w="846" w:type="dxa"/>
            <w:shd w:val="clear" w:color="auto" w:fill="auto"/>
            <w:noWrap/>
            <w:vAlign w:val="center"/>
          </w:tcPr>
          <w:p w14:paraId="1266EB5A" w14:textId="77777777" w:rsidR="00F36F1F" w:rsidRPr="00C5507F" w:rsidRDefault="00F36F1F" w:rsidP="00C5507F">
            <w:pPr>
              <w:numPr>
                <w:ilvl w:val="0"/>
                <w:numId w:val="16"/>
              </w:numPr>
              <w:spacing w:after="0" w:line="240" w:lineRule="auto"/>
              <w:ind w:right="-41"/>
              <w:contextualSpacing/>
              <w:jc w:val="center"/>
              <w:rPr>
                <w:rFonts w:ascii="Times New Roman" w:eastAsia="Times New Roman" w:hAnsi="Times New Roman" w:cs="Times New Roman"/>
                <w:sz w:val="24"/>
                <w:szCs w:val="24"/>
                <w:lang w:eastAsia="ru-RU"/>
              </w:rPr>
            </w:pPr>
          </w:p>
        </w:tc>
        <w:tc>
          <w:tcPr>
            <w:tcW w:w="2977" w:type="dxa"/>
            <w:shd w:val="clear" w:color="auto" w:fill="auto"/>
            <w:vAlign w:val="center"/>
          </w:tcPr>
          <w:p w14:paraId="115FA9D9" w14:textId="395C3FA0" w:rsidR="00F36F1F" w:rsidRPr="00C5507F" w:rsidRDefault="00F36F1F" w:rsidP="00C5507F">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Шкаф сортировочный</w:t>
            </w:r>
          </w:p>
        </w:tc>
        <w:tc>
          <w:tcPr>
            <w:tcW w:w="1417" w:type="dxa"/>
            <w:shd w:val="clear" w:color="auto" w:fill="auto"/>
            <w:noWrap/>
            <w:vAlign w:val="center"/>
          </w:tcPr>
          <w:p w14:paraId="1E03AE9E" w14:textId="3AB6A067" w:rsidR="00F36F1F" w:rsidRPr="00C5507F" w:rsidRDefault="00F36F1F" w:rsidP="00C5507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31.09.13.190</w:t>
            </w:r>
          </w:p>
        </w:tc>
        <w:tc>
          <w:tcPr>
            <w:tcW w:w="992" w:type="dxa"/>
            <w:shd w:val="clear" w:color="auto" w:fill="auto"/>
          </w:tcPr>
          <w:p w14:paraId="0E4EB380" w14:textId="0B345794" w:rsidR="00F36F1F" w:rsidRPr="00E82A9F" w:rsidRDefault="00F36F1F" w:rsidP="00C5507F">
            <w:pPr>
              <w:jc w:val="center"/>
              <w:rPr>
                <w:rFonts w:ascii="Times New Roman" w:hAnsi="Times New Roman" w:cs="Times New Roman"/>
                <w:color w:val="000000"/>
              </w:rPr>
            </w:pPr>
            <w:r>
              <w:rPr>
                <w:rFonts w:ascii="Times New Roman" w:hAnsi="Times New Roman" w:cs="Times New Roman"/>
                <w:color w:val="000000"/>
              </w:rPr>
              <w:t>2</w:t>
            </w:r>
          </w:p>
        </w:tc>
        <w:tc>
          <w:tcPr>
            <w:tcW w:w="1276" w:type="dxa"/>
            <w:shd w:val="clear" w:color="auto" w:fill="auto"/>
          </w:tcPr>
          <w:p w14:paraId="7C48EFA4" w14:textId="7D054D7F" w:rsidR="00F36F1F" w:rsidRPr="00C5507F" w:rsidRDefault="00F36F1F" w:rsidP="00C5507F">
            <w:pPr>
              <w:spacing w:after="0" w:line="240" w:lineRule="auto"/>
              <w:jc w:val="center"/>
              <w:rPr>
                <w:rFonts w:ascii="Times New Roman" w:hAnsi="Times New Roman" w:cs="Times New Roman"/>
                <w:sz w:val="24"/>
                <w:szCs w:val="24"/>
              </w:rPr>
            </w:pPr>
            <w:proofErr w:type="spellStart"/>
            <w:r>
              <w:rPr>
                <w:rFonts w:ascii="Times New Roman" w:hAnsi="Times New Roman" w:cs="Times New Roman"/>
                <w:sz w:val="24"/>
                <w:szCs w:val="24"/>
              </w:rPr>
              <w:t>шт</w:t>
            </w:r>
            <w:proofErr w:type="spellEnd"/>
          </w:p>
        </w:tc>
        <w:tc>
          <w:tcPr>
            <w:tcW w:w="1134" w:type="dxa"/>
          </w:tcPr>
          <w:p w14:paraId="23E26558" w14:textId="77777777" w:rsidR="00F36F1F" w:rsidRDefault="00F36F1F" w:rsidP="00C5507F">
            <w:pPr>
              <w:spacing w:after="0" w:line="240" w:lineRule="auto"/>
              <w:jc w:val="center"/>
              <w:rPr>
                <w:rFonts w:ascii="Times New Roman" w:hAnsi="Times New Roman" w:cs="Times New Roman"/>
                <w:sz w:val="24"/>
                <w:szCs w:val="24"/>
              </w:rPr>
            </w:pPr>
          </w:p>
        </w:tc>
        <w:tc>
          <w:tcPr>
            <w:tcW w:w="1134" w:type="dxa"/>
          </w:tcPr>
          <w:p w14:paraId="2BBE6336" w14:textId="77777777" w:rsidR="00F36F1F" w:rsidRDefault="00F36F1F" w:rsidP="00C5507F">
            <w:pPr>
              <w:spacing w:after="0" w:line="240" w:lineRule="auto"/>
              <w:jc w:val="center"/>
              <w:rPr>
                <w:rFonts w:ascii="Times New Roman" w:hAnsi="Times New Roman" w:cs="Times New Roman"/>
                <w:sz w:val="24"/>
                <w:szCs w:val="24"/>
              </w:rPr>
            </w:pPr>
          </w:p>
        </w:tc>
      </w:tr>
      <w:tr w:rsidR="00F36F1F" w:rsidRPr="00C5507F" w14:paraId="59F70F72" w14:textId="41F0E89B" w:rsidTr="00F36F1F">
        <w:trPr>
          <w:trHeight w:val="366"/>
          <w:jc w:val="center"/>
        </w:trPr>
        <w:tc>
          <w:tcPr>
            <w:tcW w:w="846" w:type="dxa"/>
            <w:shd w:val="clear" w:color="auto" w:fill="auto"/>
            <w:noWrap/>
            <w:vAlign w:val="center"/>
          </w:tcPr>
          <w:p w14:paraId="1E8006A5" w14:textId="77777777" w:rsidR="00F36F1F" w:rsidRPr="00C5507F" w:rsidRDefault="00F36F1F" w:rsidP="00C5507F">
            <w:pPr>
              <w:numPr>
                <w:ilvl w:val="0"/>
                <w:numId w:val="16"/>
              </w:numPr>
              <w:spacing w:after="0" w:line="240" w:lineRule="auto"/>
              <w:ind w:right="-41"/>
              <w:contextualSpacing/>
              <w:jc w:val="center"/>
              <w:rPr>
                <w:rFonts w:ascii="Times New Roman" w:eastAsia="Times New Roman" w:hAnsi="Times New Roman" w:cs="Times New Roman"/>
                <w:sz w:val="24"/>
                <w:szCs w:val="24"/>
                <w:lang w:eastAsia="ru-RU"/>
              </w:rPr>
            </w:pPr>
          </w:p>
        </w:tc>
        <w:tc>
          <w:tcPr>
            <w:tcW w:w="2977" w:type="dxa"/>
            <w:shd w:val="clear" w:color="auto" w:fill="auto"/>
            <w:vAlign w:val="center"/>
          </w:tcPr>
          <w:p w14:paraId="308BBD70" w14:textId="77777777" w:rsidR="00F36F1F" w:rsidRPr="00C5507F" w:rsidRDefault="00F36F1F" w:rsidP="00C5507F">
            <w:pPr>
              <w:spacing w:after="0" w:line="240" w:lineRule="auto"/>
              <w:rPr>
                <w:rFonts w:ascii="Times New Roman" w:eastAsia="Times New Roman" w:hAnsi="Times New Roman" w:cs="Times New Roman"/>
                <w:lang w:eastAsia="ru-RU"/>
              </w:rPr>
            </w:pPr>
            <w:r w:rsidRPr="00C5507F">
              <w:rPr>
                <w:rFonts w:ascii="Times New Roman" w:eastAsia="Times New Roman" w:hAnsi="Times New Roman" w:cs="Times New Roman"/>
                <w:lang w:eastAsia="ru-RU"/>
              </w:rPr>
              <w:t>Офисное кресло для персонала</w:t>
            </w:r>
          </w:p>
        </w:tc>
        <w:tc>
          <w:tcPr>
            <w:tcW w:w="1417" w:type="dxa"/>
            <w:shd w:val="clear" w:color="auto" w:fill="auto"/>
            <w:noWrap/>
            <w:vAlign w:val="center"/>
          </w:tcPr>
          <w:p w14:paraId="7BEF2ED3" w14:textId="77777777" w:rsidR="00F36F1F" w:rsidRPr="00C5507F" w:rsidRDefault="00F36F1F" w:rsidP="00C5507F">
            <w:pPr>
              <w:spacing w:after="0" w:line="240" w:lineRule="auto"/>
              <w:jc w:val="center"/>
              <w:rPr>
                <w:rFonts w:ascii="Times New Roman" w:hAnsi="Times New Roman" w:cs="Times New Roman"/>
                <w:sz w:val="24"/>
                <w:szCs w:val="24"/>
              </w:rPr>
            </w:pPr>
            <w:r w:rsidRPr="00C5507F">
              <w:rPr>
                <w:rFonts w:ascii="Times New Roman" w:hAnsi="Times New Roman" w:cs="Times New Roman"/>
                <w:sz w:val="24"/>
                <w:szCs w:val="24"/>
              </w:rPr>
              <w:t>31.01.11.150</w:t>
            </w:r>
          </w:p>
        </w:tc>
        <w:tc>
          <w:tcPr>
            <w:tcW w:w="992" w:type="dxa"/>
            <w:shd w:val="clear" w:color="auto" w:fill="auto"/>
          </w:tcPr>
          <w:p w14:paraId="21E45D40" w14:textId="3C3C6788" w:rsidR="00F36F1F" w:rsidRPr="00C5507F" w:rsidRDefault="00F36F1F" w:rsidP="00C5507F">
            <w:pPr>
              <w:jc w:val="center"/>
              <w:rPr>
                <w:rFonts w:ascii="Times New Roman" w:hAnsi="Times New Roman" w:cs="Times New Roman"/>
                <w:color w:val="000000"/>
              </w:rPr>
            </w:pPr>
            <w:r>
              <w:rPr>
                <w:rFonts w:ascii="Times New Roman" w:hAnsi="Times New Roman" w:cs="Times New Roman"/>
                <w:color w:val="000000"/>
                <w:lang w:val="en-US"/>
              </w:rPr>
              <w:t>16</w:t>
            </w:r>
          </w:p>
        </w:tc>
        <w:tc>
          <w:tcPr>
            <w:tcW w:w="1276" w:type="dxa"/>
            <w:shd w:val="clear" w:color="auto" w:fill="auto"/>
          </w:tcPr>
          <w:p w14:paraId="50DA18D2" w14:textId="77777777" w:rsidR="00F36F1F" w:rsidRPr="00C5507F" w:rsidRDefault="00F36F1F" w:rsidP="00C5507F">
            <w:pPr>
              <w:spacing w:after="0" w:line="240" w:lineRule="auto"/>
              <w:jc w:val="center"/>
              <w:rPr>
                <w:rFonts w:ascii="Times New Roman" w:hAnsi="Times New Roman" w:cs="Times New Roman"/>
                <w:sz w:val="24"/>
                <w:szCs w:val="24"/>
              </w:rPr>
            </w:pPr>
            <w:r w:rsidRPr="00C5507F">
              <w:rPr>
                <w:rFonts w:ascii="Times New Roman" w:hAnsi="Times New Roman" w:cs="Times New Roman"/>
                <w:sz w:val="24"/>
                <w:szCs w:val="24"/>
              </w:rPr>
              <w:t>шт.</w:t>
            </w:r>
          </w:p>
        </w:tc>
        <w:tc>
          <w:tcPr>
            <w:tcW w:w="1134" w:type="dxa"/>
          </w:tcPr>
          <w:p w14:paraId="79559664" w14:textId="77777777" w:rsidR="00F36F1F" w:rsidRPr="00C5507F" w:rsidRDefault="00F36F1F" w:rsidP="00C5507F">
            <w:pPr>
              <w:spacing w:after="0" w:line="240" w:lineRule="auto"/>
              <w:jc w:val="center"/>
              <w:rPr>
                <w:rFonts w:ascii="Times New Roman" w:hAnsi="Times New Roman" w:cs="Times New Roman"/>
                <w:sz w:val="24"/>
                <w:szCs w:val="24"/>
              </w:rPr>
            </w:pPr>
          </w:p>
        </w:tc>
        <w:tc>
          <w:tcPr>
            <w:tcW w:w="1134" w:type="dxa"/>
          </w:tcPr>
          <w:p w14:paraId="521861EB" w14:textId="77777777" w:rsidR="00F36F1F" w:rsidRPr="00C5507F" w:rsidRDefault="00F36F1F" w:rsidP="00C5507F">
            <w:pPr>
              <w:spacing w:after="0" w:line="240" w:lineRule="auto"/>
              <w:jc w:val="center"/>
              <w:rPr>
                <w:rFonts w:ascii="Times New Roman" w:hAnsi="Times New Roman" w:cs="Times New Roman"/>
                <w:sz w:val="24"/>
                <w:szCs w:val="24"/>
              </w:rPr>
            </w:pPr>
          </w:p>
        </w:tc>
      </w:tr>
      <w:tr w:rsidR="00F36F1F" w:rsidRPr="00C5507F" w14:paraId="20040AF8" w14:textId="0C714586" w:rsidTr="00F36F1F">
        <w:trPr>
          <w:trHeight w:val="366"/>
          <w:jc w:val="center"/>
        </w:trPr>
        <w:tc>
          <w:tcPr>
            <w:tcW w:w="846" w:type="dxa"/>
            <w:shd w:val="clear" w:color="auto" w:fill="auto"/>
            <w:noWrap/>
            <w:vAlign w:val="center"/>
          </w:tcPr>
          <w:p w14:paraId="5A7FB9A2" w14:textId="77777777" w:rsidR="00F36F1F" w:rsidRPr="00C5507F" w:rsidRDefault="00F36F1F" w:rsidP="00C5507F">
            <w:pPr>
              <w:numPr>
                <w:ilvl w:val="0"/>
                <w:numId w:val="16"/>
              </w:numPr>
              <w:spacing w:after="0" w:line="240" w:lineRule="auto"/>
              <w:ind w:right="-41"/>
              <w:contextualSpacing/>
              <w:jc w:val="center"/>
              <w:rPr>
                <w:rFonts w:ascii="Times New Roman" w:eastAsia="Times New Roman" w:hAnsi="Times New Roman" w:cs="Times New Roman"/>
                <w:sz w:val="24"/>
                <w:szCs w:val="24"/>
                <w:lang w:eastAsia="ru-RU"/>
              </w:rPr>
            </w:pPr>
          </w:p>
        </w:tc>
        <w:tc>
          <w:tcPr>
            <w:tcW w:w="2977" w:type="dxa"/>
            <w:shd w:val="clear" w:color="auto" w:fill="auto"/>
            <w:vAlign w:val="center"/>
          </w:tcPr>
          <w:p w14:paraId="71016EA4" w14:textId="409BFE47" w:rsidR="00F36F1F" w:rsidRPr="00687571" w:rsidRDefault="00F36F1F" w:rsidP="00C5507F">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Стол</w:t>
            </w:r>
          </w:p>
        </w:tc>
        <w:tc>
          <w:tcPr>
            <w:tcW w:w="1417" w:type="dxa"/>
            <w:shd w:val="clear" w:color="auto" w:fill="auto"/>
            <w:noWrap/>
          </w:tcPr>
          <w:p w14:paraId="5EFE6DE8" w14:textId="3B4678FF" w:rsidR="00F36F1F" w:rsidRPr="00C5507F" w:rsidRDefault="00F36F1F" w:rsidP="00C5507F">
            <w:pPr>
              <w:spacing w:after="0" w:line="240" w:lineRule="auto"/>
              <w:jc w:val="center"/>
              <w:rPr>
                <w:rFonts w:ascii="Times New Roman" w:hAnsi="Times New Roman" w:cs="Times New Roman"/>
                <w:sz w:val="24"/>
                <w:szCs w:val="24"/>
              </w:rPr>
            </w:pPr>
            <w:r w:rsidRPr="00C5507F">
              <w:rPr>
                <w:rFonts w:ascii="Times New Roman" w:hAnsi="Times New Roman" w:cs="Times New Roman"/>
                <w:sz w:val="24"/>
                <w:szCs w:val="24"/>
              </w:rPr>
              <w:t>31.01.12.190</w:t>
            </w:r>
          </w:p>
        </w:tc>
        <w:tc>
          <w:tcPr>
            <w:tcW w:w="992" w:type="dxa"/>
            <w:shd w:val="clear" w:color="auto" w:fill="auto"/>
          </w:tcPr>
          <w:p w14:paraId="61CB3F83" w14:textId="3B76AECD" w:rsidR="00F36F1F" w:rsidRPr="00687571" w:rsidRDefault="00F36F1F" w:rsidP="00C5507F">
            <w:pPr>
              <w:jc w:val="center"/>
              <w:rPr>
                <w:rFonts w:ascii="Times New Roman" w:hAnsi="Times New Roman" w:cs="Times New Roman"/>
                <w:color w:val="000000"/>
              </w:rPr>
            </w:pPr>
            <w:r>
              <w:rPr>
                <w:rFonts w:ascii="Times New Roman" w:hAnsi="Times New Roman" w:cs="Times New Roman"/>
                <w:color w:val="000000"/>
              </w:rPr>
              <w:t>1</w:t>
            </w:r>
          </w:p>
        </w:tc>
        <w:tc>
          <w:tcPr>
            <w:tcW w:w="1276" w:type="dxa"/>
            <w:shd w:val="clear" w:color="auto" w:fill="auto"/>
          </w:tcPr>
          <w:p w14:paraId="4D506373" w14:textId="21076F13" w:rsidR="00F36F1F" w:rsidRPr="00C5507F" w:rsidRDefault="00F36F1F" w:rsidP="00C5507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шт.</w:t>
            </w:r>
          </w:p>
        </w:tc>
        <w:tc>
          <w:tcPr>
            <w:tcW w:w="1134" w:type="dxa"/>
          </w:tcPr>
          <w:p w14:paraId="787F5257" w14:textId="77777777" w:rsidR="00F36F1F" w:rsidRDefault="00F36F1F" w:rsidP="00C5507F">
            <w:pPr>
              <w:spacing w:after="0" w:line="240" w:lineRule="auto"/>
              <w:jc w:val="center"/>
              <w:rPr>
                <w:rFonts w:ascii="Times New Roman" w:hAnsi="Times New Roman" w:cs="Times New Roman"/>
                <w:sz w:val="24"/>
                <w:szCs w:val="24"/>
              </w:rPr>
            </w:pPr>
          </w:p>
        </w:tc>
        <w:tc>
          <w:tcPr>
            <w:tcW w:w="1134" w:type="dxa"/>
          </w:tcPr>
          <w:p w14:paraId="7084CE4A" w14:textId="77777777" w:rsidR="00F36F1F" w:rsidRDefault="00F36F1F" w:rsidP="00C5507F">
            <w:pPr>
              <w:spacing w:after="0" w:line="240" w:lineRule="auto"/>
              <w:jc w:val="center"/>
              <w:rPr>
                <w:rFonts w:ascii="Times New Roman" w:hAnsi="Times New Roman" w:cs="Times New Roman"/>
                <w:sz w:val="24"/>
                <w:szCs w:val="24"/>
              </w:rPr>
            </w:pPr>
          </w:p>
        </w:tc>
      </w:tr>
      <w:tr w:rsidR="00F36F1F" w:rsidRPr="00C5507F" w14:paraId="7FFA45E0" w14:textId="31EAD7F5" w:rsidTr="00F36F1F">
        <w:trPr>
          <w:trHeight w:val="366"/>
          <w:jc w:val="center"/>
        </w:trPr>
        <w:tc>
          <w:tcPr>
            <w:tcW w:w="846" w:type="dxa"/>
            <w:shd w:val="clear" w:color="auto" w:fill="auto"/>
            <w:noWrap/>
            <w:vAlign w:val="center"/>
          </w:tcPr>
          <w:p w14:paraId="1247FDF9" w14:textId="77777777" w:rsidR="00F36F1F" w:rsidRPr="00C5507F" w:rsidRDefault="00F36F1F" w:rsidP="00C5507F">
            <w:pPr>
              <w:numPr>
                <w:ilvl w:val="0"/>
                <w:numId w:val="16"/>
              </w:numPr>
              <w:spacing w:after="0" w:line="240" w:lineRule="auto"/>
              <w:ind w:right="-41"/>
              <w:contextualSpacing/>
              <w:jc w:val="center"/>
              <w:rPr>
                <w:rFonts w:ascii="Times New Roman" w:eastAsia="Times New Roman" w:hAnsi="Times New Roman" w:cs="Times New Roman"/>
                <w:sz w:val="24"/>
                <w:szCs w:val="24"/>
                <w:lang w:eastAsia="ru-RU"/>
              </w:rPr>
            </w:pPr>
          </w:p>
        </w:tc>
        <w:tc>
          <w:tcPr>
            <w:tcW w:w="2977" w:type="dxa"/>
            <w:shd w:val="clear" w:color="auto" w:fill="auto"/>
            <w:vAlign w:val="center"/>
          </w:tcPr>
          <w:p w14:paraId="6EE70415" w14:textId="77777777" w:rsidR="00F36F1F" w:rsidRPr="00C5507F" w:rsidRDefault="00F36F1F" w:rsidP="00C5507F">
            <w:pPr>
              <w:spacing w:after="0" w:line="240" w:lineRule="auto"/>
              <w:rPr>
                <w:rFonts w:ascii="Times New Roman" w:eastAsia="Times New Roman" w:hAnsi="Times New Roman" w:cs="Times New Roman"/>
                <w:lang w:eastAsia="ru-RU"/>
              </w:rPr>
            </w:pPr>
            <w:r w:rsidRPr="00C5507F">
              <w:rPr>
                <w:rFonts w:ascii="Times New Roman" w:eastAsia="Times New Roman" w:hAnsi="Times New Roman" w:cs="Times New Roman"/>
                <w:lang w:eastAsia="ru-RU"/>
              </w:rPr>
              <w:t>Шкаф для одежды ЛДСП</w:t>
            </w:r>
          </w:p>
        </w:tc>
        <w:tc>
          <w:tcPr>
            <w:tcW w:w="1417" w:type="dxa"/>
            <w:shd w:val="clear" w:color="auto" w:fill="auto"/>
            <w:noWrap/>
          </w:tcPr>
          <w:p w14:paraId="2F949689" w14:textId="77777777" w:rsidR="00F36F1F" w:rsidRPr="00C5507F" w:rsidRDefault="00F36F1F" w:rsidP="00C5507F">
            <w:pPr>
              <w:spacing w:after="0" w:line="240" w:lineRule="auto"/>
              <w:jc w:val="center"/>
              <w:rPr>
                <w:rFonts w:ascii="Times New Roman" w:hAnsi="Times New Roman" w:cs="Times New Roman"/>
                <w:sz w:val="24"/>
                <w:szCs w:val="24"/>
              </w:rPr>
            </w:pPr>
            <w:r w:rsidRPr="00C5507F">
              <w:rPr>
                <w:rFonts w:ascii="Times New Roman" w:hAnsi="Times New Roman" w:cs="Times New Roman"/>
                <w:sz w:val="24"/>
                <w:szCs w:val="24"/>
              </w:rPr>
              <w:t>31.01.12.131</w:t>
            </w:r>
          </w:p>
        </w:tc>
        <w:tc>
          <w:tcPr>
            <w:tcW w:w="992" w:type="dxa"/>
            <w:shd w:val="clear" w:color="auto" w:fill="auto"/>
          </w:tcPr>
          <w:p w14:paraId="725FD7D0" w14:textId="39AB26D5" w:rsidR="00F36F1F" w:rsidRPr="00687571" w:rsidRDefault="00F36F1F" w:rsidP="00C5507F">
            <w:pPr>
              <w:jc w:val="center"/>
              <w:rPr>
                <w:rFonts w:ascii="Times New Roman" w:hAnsi="Times New Roman" w:cs="Times New Roman"/>
                <w:color w:val="000000"/>
              </w:rPr>
            </w:pPr>
            <w:r>
              <w:rPr>
                <w:rFonts w:ascii="Times New Roman" w:hAnsi="Times New Roman" w:cs="Times New Roman"/>
                <w:color w:val="000000"/>
                <w:lang w:val="en-US"/>
              </w:rPr>
              <w:t>1</w:t>
            </w:r>
            <w:r>
              <w:rPr>
                <w:rFonts w:ascii="Times New Roman" w:hAnsi="Times New Roman" w:cs="Times New Roman"/>
                <w:color w:val="000000"/>
              </w:rPr>
              <w:t>4</w:t>
            </w:r>
          </w:p>
        </w:tc>
        <w:tc>
          <w:tcPr>
            <w:tcW w:w="1276" w:type="dxa"/>
            <w:shd w:val="clear" w:color="auto" w:fill="auto"/>
          </w:tcPr>
          <w:p w14:paraId="61E742CB" w14:textId="77777777" w:rsidR="00F36F1F" w:rsidRPr="00C5507F" w:rsidRDefault="00F36F1F" w:rsidP="00C5507F">
            <w:pPr>
              <w:spacing w:after="0" w:line="240" w:lineRule="auto"/>
              <w:jc w:val="center"/>
              <w:rPr>
                <w:rFonts w:ascii="Times New Roman" w:hAnsi="Times New Roman" w:cs="Times New Roman"/>
                <w:sz w:val="24"/>
                <w:szCs w:val="24"/>
              </w:rPr>
            </w:pPr>
            <w:r w:rsidRPr="00C5507F">
              <w:rPr>
                <w:rFonts w:ascii="Times New Roman" w:hAnsi="Times New Roman" w:cs="Times New Roman"/>
                <w:sz w:val="24"/>
                <w:szCs w:val="24"/>
              </w:rPr>
              <w:t>шт.</w:t>
            </w:r>
          </w:p>
        </w:tc>
        <w:tc>
          <w:tcPr>
            <w:tcW w:w="1134" w:type="dxa"/>
          </w:tcPr>
          <w:p w14:paraId="1B335578" w14:textId="77777777" w:rsidR="00F36F1F" w:rsidRPr="00C5507F" w:rsidRDefault="00F36F1F" w:rsidP="00C5507F">
            <w:pPr>
              <w:spacing w:after="0" w:line="240" w:lineRule="auto"/>
              <w:jc w:val="center"/>
              <w:rPr>
                <w:rFonts w:ascii="Times New Roman" w:hAnsi="Times New Roman" w:cs="Times New Roman"/>
                <w:sz w:val="24"/>
                <w:szCs w:val="24"/>
              </w:rPr>
            </w:pPr>
          </w:p>
        </w:tc>
        <w:tc>
          <w:tcPr>
            <w:tcW w:w="1134" w:type="dxa"/>
          </w:tcPr>
          <w:p w14:paraId="196B9B36" w14:textId="77777777" w:rsidR="00F36F1F" w:rsidRPr="00C5507F" w:rsidRDefault="00F36F1F" w:rsidP="00C5507F">
            <w:pPr>
              <w:spacing w:after="0" w:line="240" w:lineRule="auto"/>
              <w:jc w:val="center"/>
              <w:rPr>
                <w:rFonts w:ascii="Times New Roman" w:hAnsi="Times New Roman" w:cs="Times New Roman"/>
                <w:sz w:val="24"/>
                <w:szCs w:val="24"/>
              </w:rPr>
            </w:pPr>
          </w:p>
        </w:tc>
      </w:tr>
      <w:tr w:rsidR="00F36F1F" w:rsidRPr="00C5507F" w14:paraId="7FEBD99A" w14:textId="502E2BDA" w:rsidTr="00F36F1F">
        <w:trPr>
          <w:trHeight w:val="366"/>
          <w:jc w:val="center"/>
        </w:trPr>
        <w:tc>
          <w:tcPr>
            <w:tcW w:w="846" w:type="dxa"/>
            <w:shd w:val="clear" w:color="auto" w:fill="auto"/>
            <w:noWrap/>
            <w:vAlign w:val="center"/>
          </w:tcPr>
          <w:p w14:paraId="3F57A44D" w14:textId="77777777" w:rsidR="00F36F1F" w:rsidRPr="00C5507F" w:rsidRDefault="00F36F1F" w:rsidP="00C5507F">
            <w:pPr>
              <w:numPr>
                <w:ilvl w:val="0"/>
                <w:numId w:val="16"/>
              </w:numPr>
              <w:spacing w:after="0" w:line="240" w:lineRule="auto"/>
              <w:ind w:right="-41"/>
              <w:contextualSpacing/>
              <w:jc w:val="center"/>
              <w:rPr>
                <w:rFonts w:ascii="Times New Roman" w:eastAsia="Times New Roman" w:hAnsi="Times New Roman" w:cs="Times New Roman"/>
                <w:sz w:val="24"/>
                <w:szCs w:val="24"/>
                <w:lang w:eastAsia="ru-RU"/>
              </w:rPr>
            </w:pPr>
          </w:p>
        </w:tc>
        <w:tc>
          <w:tcPr>
            <w:tcW w:w="2977" w:type="dxa"/>
            <w:shd w:val="clear" w:color="auto" w:fill="auto"/>
            <w:vAlign w:val="center"/>
          </w:tcPr>
          <w:p w14:paraId="2046F69D" w14:textId="77777777" w:rsidR="00F36F1F" w:rsidRPr="00C5507F" w:rsidRDefault="00F36F1F" w:rsidP="00C5507F">
            <w:pPr>
              <w:spacing w:after="0" w:line="240" w:lineRule="auto"/>
              <w:rPr>
                <w:rFonts w:ascii="Times New Roman" w:eastAsia="Times New Roman" w:hAnsi="Times New Roman" w:cs="Times New Roman"/>
                <w:lang w:eastAsia="ru-RU"/>
              </w:rPr>
            </w:pPr>
            <w:r w:rsidRPr="00C5507F">
              <w:rPr>
                <w:rFonts w:ascii="Times New Roman" w:eastAsia="Times New Roman" w:hAnsi="Times New Roman" w:cs="Times New Roman"/>
                <w:lang w:eastAsia="ru-RU"/>
              </w:rPr>
              <w:t>Шкаф для документов</w:t>
            </w:r>
          </w:p>
        </w:tc>
        <w:tc>
          <w:tcPr>
            <w:tcW w:w="1417" w:type="dxa"/>
            <w:shd w:val="clear" w:color="auto" w:fill="auto"/>
            <w:noWrap/>
          </w:tcPr>
          <w:p w14:paraId="5D6FBA4D" w14:textId="77777777" w:rsidR="00F36F1F" w:rsidRPr="00C5507F" w:rsidRDefault="00F36F1F" w:rsidP="00C5507F">
            <w:pPr>
              <w:spacing w:after="0" w:line="240" w:lineRule="auto"/>
              <w:jc w:val="center"/>
              <w:rPr>
                <w:rFonts w:ascii="Times New Roman" w:hAnsi="Times New Roman" w:cs="Times New Roman"/>
                <w:sz w:val="24"/>
                <w:szCs w:val="24"/>
              </w:rPr>
            </w:pPr>
            <w:r w:rsidRPr="00C5507F">
              <w:rPr>
                <w:rFonts w:ascii="Times New Roman" w:hAnsi="Times New Roman" w:cs="Times New Roman"/>
                <w:sz w:val="24"/>
                <w:szCs w:val="24"/>
              </w:rPr>
              <w:t>31.01.12.139</w:t>
            </w:r>
          </w:p>
        </w:tc>
        <w:tc>
          <w:tcPr>
            <w:tcW w:w="992" w:type="dxa"/>
            <w:shd w:val="clear" w:color="auto" w:fill="auto"/>
          </w:tcPr>
          <w:p w14:paraId="224B10F0" w14:textId="191D1E84" w:rsidR="00F36F1F" w:rsidRPr="00687571" w:rsidRDefault="00F36F1F" w:rsidP="00C5507F">
            <w:pPr>
              <w:jc w:val="center"/>
              <w:rPr>
                <w:rFonts w:ascii="Times New Roman" w:hAnsi="Times New Roman" w:cs="Times New Roman"/>
                <w:color w:val="000000"/>
              </w:rPr>
            </w:pPr>
            <w:r>
              <w:rPr>
                <w:rFonts w:ascii="Times New Roman" w:hAnsi="Times New Roman" w:cs="Times New Roman"/>
                <w:color w:val="000000"/>
                <w:lang w:val="en-US"/>
              </w:rPr>
              <w:t>1</w:t>
            </w:r>
            <w:r>
              <w:rPr>
                <w:rFonts w:ascii="Times New Roman" w:hAnsi="Times New Roman" w:cs="Times New Roman"/>
                <w:color w:val="000000"/>
              </w:rPr>
              <w:t>4</w:t>
            </w:r>
          </w:p>
        </w:tc>
        <w:tc>
          <w:tcPr>
            <w:tcW w:w="1276" w:type="dxa"/>
            <w:shd w:val="clear" w:color="auto" w:fill="auto"/>
          </w:tcPr>
          <w:p w14:paraId="34D58F6B" w14:textId="77777777" w:rsidR="00F36F1F" w:rsidRPr="00C5507F" w:rsidRDefault="00F36F1F" w:rsidP="00C5507F">
            <w:pPr>
              <w:spacing w:after="0" w:line="240" w:lineRule="auto"/>
              <w:jc w:val="center"/>
              <w:rPr>
                <w:rFonts w:ascii="Times New Roman" w:hAnsi="Times New Roman" w:cs="Times New Roman"/>
                <w:sz w:val="24"/>
                <w:szCs w:val="24"/>
              </w:rPr>
            </w:pPr>
            <w:r w:rsidRPr="00C5507F">
              <w:rPr>
                <w:rFonts w:ascii="Times New Roman" w:hAnsi="Times New Roman" w:cs="Times New Roman"/>
                <w:sz w:val="24"/>
                <w:szCs w:val="24"/>
              </w:rPr>
              <w:t>шт.</w:t>
            </w:r>
          </w:p>
        </w:tc>
        <w:tc>
          <w:tcPr>
            <w:tcW w:w="1134" w:type="dxa"/>
          </w:tcPr>
          <w:p w14:paraId="2F4673D3" w14:textId="77777777" w:rsidR="00F36F1F" w:rsidRPr="00C5507F" w:rsidRDefault="00F36F1F" w:rsidP="00C5507F">
            <w:pPr>
              <w:spacing w:after="0" w:line="240" w:lineRule="auto"/>
              <w:jc w:val="center"/>
              <w:rPr>
                <w:rFonts w:ascii="Times New Roman" w:hAnsi="Times New Roman" w:cs="Times New Roman"/>
                <w:sz w:val="24"/>
                <w:szCs w:val="24"/>
              </w:rPr>
            </w:pPr>
          </w:p>
        </w:tc>
        <w:tc>
          <w:tcPr>
            <w:tcW w:w="1134" w:type="dxa"/>
          </w:tcPr>
          <w:p w14:paraId="16551DBE" w14:textId="77777777" w:rsidR="00F36F1F" w:rsidRPr="00C5507F" w:rsidRDefault="00F36F1F" w:rsidP="00C5507F">
            <w:pPr>
              <w:spacing w:after="0" w:line="240" w:lineRule="auto"/>
              <w:jc w:val="center"/>
              <w:rPr>
                <w:rFonts w:ascii="Times New Roman" w:hAnsi="Times New Roman" w:cs="Times New Roman"/>
                <w:sz w:val="24"/>
                <w:szCs w:val="24"/>
              </w:rPr>
            </w:pPr>
          </w:p>
        </w:tc>
      </w:tr>
      <w:tr w:rsidR="00F36F1F" w:rsidRPr="00C5507F" w14:paraId="69947595" w14:textId="5A62C9CE" w:rsidTr="00F36F1F">
        <w:trPr>
          <w:trHeight w:val="366"/>
          <w:jc w:val="center"/>
        </w:trPr>
        <w:tc>
          <w:tcPr>
            <w:tcW w:w="846" w:type="dxa"/>
            <w:shd w:val="clear" w:color="auto" w:fill="auto"/>
            <w:noWrap/>
            <w:vAlign w:val="center"/>
          </w:tcPr>
          <w:p w14:paraId="0D4E6F1E" w14:textId="77777777" w:rsidR="00F36F1F" w:rsidRPr="00C5507F" w:rsidRDefault="00F36F1F" w:rsidP="00C5507F">
            <w:pPr>
              <w:numPr>
                <w:ilvl w:val="0"/>
                <w:numId w:val="16"/>
              </w:numPr>
              <w:spacing w:after="0" w:line="240" w:lineRule="auto"/>
              <w:ind w:right="-41"/>
              <w:contextualSpacing/>
              <w:jc w:val="center"/>
              <w:rPr>
                <w:rFonts w:ascii="Times New Roman" w:eastAsia="Times New Roman" w:hAnsi="Times New Roman" w:cs="Times New Roman"/>
                <w:sz w:val="24"/>
                <w:szCs w:val="24"/>
                <w:lang w:eastAsia="ru-RU"/>
              </w:rPr>
            </w:pPr>
          </w:p>
        </w:tc>
        <w:tc>
          <w:tcPr>
            <w:tcW w:w="2977" w:type="dxa"/>
            <w:shd w:val="clear" w:color="auto" w:fill="auto"/>
            <w:vAlign w:val="center"/>
          </w:tcPr>
          <w:p w14:paraId="150997F6" w14:textId="6C217B3C" w:rsidR="00F36F1F" w:rsidRPr="00C5507F" w:rsidRDefault="00F36F1F" w:rsidP="00C5507F">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Шкаф с </w:t>
            </w:r>
            <w:proofErr w:type="spellStart"/>
            <w:r>
              <w:rPr>
                <w:rFonts w:ascii="Times New Roman" w:eastAsia="Times New Roman" w:hAnsi="Times New Roman" w:cs="Times New Roman"/>
                <w:lang w:eastAsia="ru-RU"/>
              </w:rPr>
              <w:t>абоненскими</w:t>
            </w:r>
            <w:proofErr w:type="spellEnd"/>
            <w:r>
              <w:rPr>
                <w:rFonts w:ascii="Times New Roman" w:eastAsia="Times New Roman" w:hAnsi="Times New Roman" w:cs="Times New Roman"/>
                <w:lang w:eastAsia="ru-RU"/>
              </w:rPr>
              <w:t xml:space="preserve"> ячейками</w:t>
            </w:r>
          </w:p>
        </w:tc>
        <w:tc>
          <w:tcPr>
            <w:tcW w:w="1417" w:type="dxa"/>
            <w:shd w:val="clear" w:color="auto" w:fill="auto"/>
            <w:noWrap/>
            <w:vAlign w:val="center"/>
          </w:tcPr>
          <w:p w14:paraId="2C17657A" w14:textId="7156C70F" w:rsidR="00F36F1F" w:rsidRPr="00C5507F" w:rsidRDefault="00F36F1F" w:rsidP="00C5507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31.01.11.122</w:t>
            </w:r>
          </w:p>
        </w:tc>
        <w:tc>
          <w:tcPr>
            <w:tcW w:w="992" w:type="dxa"/>
            <w:shd w:val="clear" w:color="auto" w:fill="auto"/>
          </w:tcPr>
          <w:p w14:paraId="189CBA23" w14:textId="5B818E0D" w:rsidR="00F36F1F" w:rsidRPr="009322E5" w:rsidRDefault="00F36F1F" w:rsidP="00C5507F">
            <w:pPr>
              <w:jc w:val="center"/>
              <w:rPr>
                <w:rFonts w:ascii="Times New Roman" w:hAnsi="Times New Roman" w:cs="Times New Roman"/>
                <w:color w:val="000000"/>
              </w:rPr>
            </w:pPr>
            <w:r>
              <w:rPr>
                <w:rFonts w:ascii="Times New Roman" w:hAnsi="Times New Roman" w:cs="Times New Roman"/>
                <w:color w:val="000000"/>
              </w:rPr>
              <w:t>4</w:t>
            </w:r>
          </w:p>
        </w:tc>
        <w:tc>
          <w:tcPr>
            <w:tcW w:w="1276" w:type="dxa"/>
            <w:shd w:val="clear" w:color="auto" w:fill="auto"/>
          </w:tcPr>
          <w:p w14:paraId="4F9D88C3" w14:textId="3DD8C558" w:rsidR="00F36F1F" w:rsidRPr="00C5507F" w:rsidRDefault="00F36F1F" w:rsidP="00C5507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шт.</w:t>
            </w:r>
          </w:p>
        </w:tc>
        <w:tc>
          <w:tcPr>
            <w:tcW w:w="1134" w:type="dxa"/>
          </w:tcPr>
          <w:p w14:paraId="00630C90" w14:textId="77777777" w:rsidR="00F36F1F" w:rsidRDefault="00F36F1F" w:rsidP="00C5507F">
            <w:pPr>
              <w:spacing w:after="0" w:line="240" w:lineRule="auto"/>
              <w:jc w:val="center"/>
              <w:rPr>
                <w:rFonts w:ascii="Times New Roman" w:hAnsi="Times New Roman" w:cs="Times New Roman"/>
                <w:sz w:val="24"/>
                <w:szCs w:val="24"/>
              </w:rPr>
            </w:pPr>
          </w:p>
        </w:tc>
        <w:tc>
          <w:tcPr>
            <w:tcW w:w="1134" w:type="dxa"/>
          </w:tcPr>
          <w:p w14:paraId="1AE4BE21" w14:textId="77777777" w:rsidR="00F36F1F" w:rsidRDefault="00F36F1F" w:rsidP="00C5507F">
            <w:pPr>
              <w:spacing w:after="0" w:line="240" w:lineRule="auto"/>
              <w:jc w:val="center"/>
              <w:rPr>
                <w:rFonts w:ascii="Times New Roman" w:hAnsi="Times New Roman" w:cs="Times New Roman"/>
                <w:sz w:val="24"/>
                <w:szCs w:val="24"/>
              </w:rPr>
            </w:pPr>
          </w:p>
        </w:tc>
      </w:tr>
      <w:tr w:rsidR="00F36F1F" w:rsidRPr="00C5507F" w14:paraId="7D002560" w14:textId="545EA6BE" w:rsidTr="00F36F1F">
        <w:trPr>
          <w:trHeight w:val="366"/>
          <w:jc w:val="center"/>
        </w:trPr>
        <w:tc>
          <w:tcPr>
            <w:tcW w:w="846" w:type="dxa"/>
            <w:shd w:val="clear" w:color="auto" w:fill="auto"/>
            <w:noWrap/>
            <w:vAlign w:val="center"/>
          </w:tcPr>
          <w:p w14:paraId="5394C56D" w14:textId="77777777" w:rsidR="00F36F1F" w:rsidRPr="00C5507F" w:rsidRDefault="00F36F1F" w:rsidP="00C5507F">
            <w:pPr>
              <w:numPr>
                <w:ilvl w:val="0"/>
                <w:numId w:val="16"/>
              </w:numPr>
              <w:spacing w:after="0" w:line="240" w:lineRule="auto"/>
              <w:ind w:right="-41"/>
              <w:contextualSpacing/>
              <w:jc w:val="center"/>
              <w:rPr>
                <w:rFonts w:ascii="Times New Roman" w:eastAsia="Times New Roman" w:hAnsi="Times New Roman" w:cs="Times New Roman"/>
                <w:sz w:val="24"/>
                <w:szCs w:val="24"/>
                <w:lang w:eastAsia="ru-RU"/>
              </w:rPr>
            </w:pPr>
          </w:p>
        </w:tc>
        <w:tc>
          <w:tcPr>
            <w:tcW w:w="2977" w:type="dxa"/>
            <w:shd w:val="clear" w:color="auto" w:fill="auto"/>
            <w:vAlign w:val="center"/>
          </w:tcPr>
          <w:p w14:paraId="0D66CB74" w14:textId="77777777" w:rsidR="00F36F1F" w:rsidRPr="00C5507F" w:rsidRDefault="00F36F1F" w:rsidP="00C5507F">
            <w:pPr>
              <w:spacing w:after="0" w:line="240" w:lineRule="auto"/>
              <w:rPr>
                <w:rFonts w:ascii="Times New Roman" w:eastAsia="Times New Roman" w:hAnsi="Times New Roman" w:cs="Times New Roman"/>
                <w:lang w:eastAsia="ru-RU"/>
              </w:rPr>
            </w:pPr>
            <w:r w:rsidRPr="00C5507F">
              <w:rPr>
                <w:rFonts w:ascii="Times New Roman" w:eastAsia="Times New Roman" w:hAnsi="Times New Roman" w:cs="Times New Roman"/>
                <w:lang w:eastAsia="ru-RU"/>
              </w:rPr>
              <w:t>Скамья гардеробная</w:t>
            </w:r>
          </w:p>
        </w:tc>
        <w:tc>
          <w:tcPr>
            <w:tcW w:w="1417" w:type="dxa"/>
            <w:shd w:val="clear" w:color="auto" w:fill="auto"/>
            <w:noWrap/>
            <w:vAlign w:val="center"/>
          </w:tcPr>
          <w:p w14:paraId="3B97E759" w14:textId="77777777" w:rsidR="00F36F1F" w:rsidRPr="00C5507F" w:rsidRDefault="00F36F1F" w:rsidP="00C5507F">
            <w:pPr>
              <w:spacing w:after="0" w:line="240" w:lineRule="auto"/>
              <w:jc w:val="center"/>
              <w:rPr>
                <w:rFonts w:ascii="Times New Roman" w:hAnsi="Times New Roman" w:cs="Times New Roman"/>
                <w:sz w:val="24"/>
                <w:szCs w:val="24"/>
              </w:rPr>
            </w:pPr>
            <w:r w:rsidRPr="00C5507F">
              <w:rPr>
                <w:rFonts w:ascii="Times New Roman" w:hAnsi="Times New Roman" w:cs="Times New Roman"/>
                <w:sz w:val="24"/>
                <w:szCs w:val="24"/>
              </w:rPr>
              <w:t>31.01.11.150</w:t>
            </w:r>
          </w:p>
        </w:tc>
        <w:tc>
          <w:tcPr>
            <w:tcW w:w="992" w:type="dxa"/>
            <w:shd w:val="clear" w:color="auto" w:fill="auto"/>
          </w:tcPr>
          <w:p w14:paraId="4D9322BD" w14:textId="13BD0275" w:rsidR="00F36F1F" w:rsidRPr="00C5507F" w:rsidRDefault="00F36F1F" w:rsidP="00C5507F">
            <w:pPr>
              <w:jc w:val="center"/>
              <w:rPr>
                <w:rFonts w:ascii="Times New Roman" w:hAnsi="Times New Roman" w:cs="Times New Roman"/>
                <w:color w:val="000000"/>
              </w:rPr>
            </w:pPr>
            <w:r>
              <w:rPr>
                <w:rFonts w:ascii="Times New Roman" w:hAnsi="Times New Roman" w:cs="Times New Roman"/>
                <w:color w:val="000000"/>
                <w:lang w:val="en-US"/>
              </w:rPr>
              <w:t>12</w:t>
            </w:r>
          </w:p>
        </w:tc>
        <w:tc>
          <w:tcPr>
            <w:tcW w:w="1276" w:type="dxa"/>
            <w:shd w:val="clear" w:color="auto" w:fill="auto"/>
          </w:tcPr>
          <w:p w14:paraId="20A88B99" w14:textId="77777777" w:rsidR="00F36F1F" w:rsidRPr="00C5507F" w:rsidRDefault="00F36F1F" w:rsidP="00C5507F">
            <w:pPr>
              <w:spacing w:after="0" w:line="240" w:lineRule="auto"/>
              <w:jc w:val="center"/>
              <w:rPr>
                <w:rFonts w:ascii="Times New Roman" w:hAnsi="Times New Roman" w:cs="Times New Roman"/>
                <w:sz w:val="24"/>
                <w:szCs w:val="24"/>
              </w:rPr>
            </w:pPr>
            <w:r w:rsidRPr="00C5507F">
              <w:rPr>
                <w:rFonts w:ascii="Times New Roman" w:hAnsi="Times New Roman" w:cs="Times New Roman"/>
                <w:sz w:val="24"/>
                <w:szCs w:val="24"/>
              </w:rPr>
              <w:t>шт.</w:t>
            </w:r>
          </w:p>
        </w:tc>
        <w:tc>
          <w:tcPr>
            <w:tcW w:w="1134" w:type="dxa"/>
          </w:tcPr>
          <w:p w14:paraId="70D75663" w14:textId="77777777" w:rsidR="00F36F1F" w:rsidRPr="00C5507F" w:rsidRDefault="00F36F1F" w:rsidP="00C5507F">
            <w:pPr>
              <w:spacing w:after="0" w:line="240" w:lineRule="auto"/>
              <w:jc w:val="center"/>
              <w:rPr>
                <w:rFonts w:ascii="Times New Roman" w:hAnsi="Times New Roman" w:cs="Times New Roman"/>
                <w:sz w:val="24"/>
                <w:szCs w:val="24"/>
              </w:rPr>
            </w:pPr>
          </w:p>
        </w:tc>
        <w:tc>
          <w:tcPr>
            <w:tcW w:w="1134" w:type="dxa"/>
          </w:tcPr>
          <w:p w14:paraId="4E2FAE0D" w14:textId="77777777" w:rsidR="00F36F1F" w:rsidRPr="00C5507F" w:rsidRDefault="00F36F1F" w:rsidP="00C5507F">
            <w:pPr>
              <w:spacing w:after="0" w:line="240" w:lineRule="auto"/>
              <w:jc w:val="center"/>
              <w:rPr>
                <w:rFonts w:ascii="Times New Roman" w:hAnsi="Times New Roman" w:cs="Times New Roman"/>
                <w:sz w:val="24"/>
                <w:szCs w:val="24"/>
              </w:rPr>
            </w:pPr>
          </w:p>
        </w:tc>
      </w:tr>
      <w:tr w:rsidR="00F36F1F" w:rsidRPr="00C5507F" w14:paraId="400F7C32" w14:textId="1634F933" w:rsidTr="00F36F1F">
        <w:trPr>
          <w:trHeight w:val="366"/>
          <w:jc w:val="center"/>
        </w:trPr>
        <w:tc>
          <w:tcPr>
            <w:tcW w:w="846" w:type="dxa"/>
            <w:shd w:val="clear" w:color="auto" w:fill="auto"/>
            <w:noWrap/>
            <w:vAlign w:val="center"/>
          </w:tcPr>
          <w:p w14:paraId="09A6C7F1" w14:textId="77777777" w:rsidR="00F36F1F" w:rsidRPr="00C5507F" w:rsidRDefault="00F36F1F" w:rsidP="00C5507F">
            <w:pPr>
              <w:numPr>
                <w:ilvl w:val="0"/>
                <w:numId w:val="16"/>
              </w:numPr>
              <w:spacing w:after="0" w:line="240" w:lineRule="auto"/>
              <w:ind w:right="-41"/>
              <w:contextualSpacing/>
              <w:jc w:val="center"/>
              <w:rPr>
                <w:rFonts w:ascii="Times New Roman" w:eastAsia="Times New Roman" w:hAnsi="Times New Roman" w:cs="Times New Roman"/>
                <w:sz w:val="24"/>
                <w:szCs w:val="24"/>
                <w:lang w:eastAsia="ru-RU"/>
              </w:rPr>
            </w:pPr>
          </w:p>
        </w:tc>
        <w:tc>
          <w:tcPr>
            <w:tcW w:w="2977" w:type="dxa"/>
            <w:shd w:val="clear" w:color="auto" w:fill="auto"/>
            <w:vAlign w:val="center"/>
          </w:tcPr>
          <w:p w14:paraId="5E5129F6" w14:textId="77777777" w:rsidR="00F36F1F" w:rsidRPr="00C5507F" w:rsidRDefault="00F36F1F" w:rsidP="00C5507F">
            <w:pPr>
              <w:spacing w:after="0" w:line="240" w:lineRule="auto"/>
              <w:rPr>
                <w:rFonts w:ascii="Times New Roman" w:eastAsia="Times New Roman" w:hAnsi="Times New Roman" w:cs="Times New Roman"/>
                <w:lang w:eastAsia="ru-RU"/>
              </w:rPr>
            </w:pPr>
            <w:r w:rsidRPr="00C5507F">
              <w:rPr>
                <w:rFonts w:ascii="Times New Roman" w:eastAsia="Times New Roman" w:hAnsi="Times New Roman" w:cs="Times New Roman"/>
                <w:lang w:eastAsia="ru-RU"/>
              </w:rPr>
              <w:t>Скамья гардеробная</w:t>
            </w:r>
          </w:p>
        </w:tc>
        <w:tc>
          <w:tcPr>
            <w:tcW w:w="1417" w:type="dxa"/>
            <w:shd w:val="clear" w:color="auto" w:fill="auto"/>
            <w:noWrap/>
            <w:vAlign w:val="center"/>
          </w:tcPr>
          <w:p w14:paraId="6AC3B228" w14:textId="77777777" w:rsidR="00F36F1F" w:rsidRPr="00C5507F" w:rsidRDefault="00F36F1F" w:rsidP="00C5507F">
            <w:pPr>
              <w:spacing w:after="0" w:line="240" w:lineRule="auto"/>
              <w:jc w:val="center"/>
              <w:rPr>
                <w:rFonts w:ascii="Times New Roman" w:hAnsi="Times New Roman" w:cs="Times New Roman"/>
                <w:sz w:val="24"/>
                <w:szCs w:val="24"/>
              </w:rPr>
            </w:pPr>
            <w:r w:rsidRPr="00C5507F">
              <w:rPr>
                <w:rFonts w:ascii="Times New Roman" w:hAnsi="Times New Roman" w:cs="Times New Roman"/>
                <w:sz w:val="24"/>
                <w:szCs w:val="24"/>
              </w:rPr>
              <w:t>31.01.11.150</w:t>
            </w:r>
          </w:p>
        </w:tc>
        <w:tc>
          <w:tcPr>
            <w:tcW w:w="992" w:type="dxa"/>
            <w:shd w:val="clear" w:color="auto" w:fill="auto"/>
          </w:tcPr>
          <w:p w14:paraId="7096A908" w14:textId="4B0EEBED" w:rsidR="00F36F1F" w:rsidRPr="00C5507F" w:rsidRDefault="00F36F1F" w:rsidP="00C5507F">
            <w:pPr>
              <w:jc w:val="center"/>
              <w:rPr>
                <w:rFonts w:ascii="Times New Roman" w:hAnsi="Times New Roman" w:cs="Times New Roman"/>
                <w:color w:val="000000"/>
              </w:rPr>
            </w:pPr>
            <w:r>
              <w:rPr>
                <w:rFonts w:ascii="Times New Roman" w:hAnsi="Times New Roman" w:cs="Times New Roman"/>
                <w:color w:val="000000"/>
                <w:lang w:val="en-US"/>
              </w:rPr>
              <w:t>16</w:t>
            </w:r>
          </w:p>
        </w:tc>
        <w:tc>
          <w:tcPr>
            <w:tcW w:w="1276" w:type="dxa"/>
            <w:shd w:val="clear" w:color="auto" w:fill="auto"/>
          </w:tcPr>
          <w:p w14:paraId="5EDF8573" w14:textId="77777777" w:rsidR="00F36F1F" w:rsidRPr="00C5507F" w:rsidRDefault="00F36F1F" w:rsidP="00C5507F">
            <w:pPr>
              <w:spacing w:after="0" w:line="240" w:lineRule="auto"/>
              <w:jc w:val="center"/>
              <w:rPr>
                <w:rFonts w:ascii="Times New Roman" w:hAnsi="Times New Roman" w:cs="Times New Roman"/>
                <w:sz w:val="24"/>
                <w:szCs w:val="24"/>
              </w:rPr>
            </w:pPr>
            <w:r w:rsidRPr="00C5507F">
              <w:rPr>
                <w:rFonts w:ascii="Times New Roman" w:hAnsi="Times New Roman" w:cs="Times New Roman"/>
                <w:sz w:val="24"/>
                <w:szCs w:val="24"/>
              </w:rPr>
              <w:t>шт.</w:t>
            </w:r>
          </w:p>
        </w:tc>
        <w:tc>
          <w:tcPr>
            <w:tcW w:w="1134" w:type="dxa"/>
          </w:tcPr>
          <w:p w14:paraId="51D55AC4" w14:textId="77777777" w:rsidR="00F36F1F" w:rsidRPr="00C5507F" w:rsidRDefault="00F36F1F" w:rsidP="00C5507F">
            <w:pPr>
              <w:spacing w:after="0" w:line="240" w:lineRule="auto"/>
              <w:jc w:val="center"/>
              <w:rPr>
                <w:rFonts w:ascii="Times New Roman" w:hAnsi="Times New Roman" w:cs="Times New Roman"/>
                <w:sz w:val="24"/>
                <w:szCs w:val="24"/>
              </w:rPr>
            </w:pPr>
          </w:p>
        </w:tc>
        <w:tc>
          <w:tcPr>
            <w:tcW w:w="1134" w:type="dxa"/>
          </w:tcPr>
          <w:p w14:paraId="0948D027" w14:textId="77777777" w:rsidR="00F36F1F" w:rsidRPr="00C5507F" w:rsidRDefault="00F36F1F" w:rsidP="00C5507F">
            <w:pPr>
              <w:spacing w:after="0" w:line="240" w:lineRule="auto"/>
              <w:jc w:val="center"/>
              <w:rPr>
                <w:rFonts w:ascii="Times New Roman" w:hAnsi="Times New Roman" w:cs="Times New Roman"/>
                <w:sz w:val="24"/>
                <w:szCs w:val="24"/>
              </w:rPr>
            </w:pPr>
          </w:p>
        </w:tc>
      </w:tr>
      <w:tr w:rsidR="00F36F1F" w:rsidRPr="00C5507F" w14:paraId="20229A29" w14:textId="49662B9A" w:rsidTr="00F36F1F">
        <w:trPr>
          <w:trHeight w:val="366"/>
          <w:jc w:val="center"/>
        </w:trPr>
        <w:tc>
          <w:tcPr>
            <w:tcW w:w="846" w:type="dxa"/>
            <w:shd w:val="clear" w:color="auto" w:fill="auto"/>
            <w:noWrap/>
            <w:vAlign w:val="center"/>
          </w:tcPr>
          <w:p w14:paraId="2D1C67D3" w14:textId="77777777" w:rsidR="00F36F1F" w:rsidRPr="00C5507F" w:rsidRDefault="00F36F1F" w:rsidP="00C5507F">
            <w:pPr>
              <w:numPr>
                <w:ilvl w:val="0"/>
                <w:numId w:val="16"/>
              </w:numPr>
              <w:spacing w:after="0" w:line="240" w:lineRule="auto"/>
              <w:ind w:right="-41"/>
              <w:contextualSpacing/>
              <w:jc w:val="center"/>
              <w:rPr>
                <w:rFonts w:ascii="Times New Roman" w:eastAsia="Times New Roman" w:hAnsi="Times New Roman" w:cs="Times New Roman"/>
                <w:sz w:val="24"/>
                <w:szCs w:val="24"/>
                <w:lang w:eastAsia="ru-RU"/>
              </w:rPr>
            </w:pPr>
          </w:p>
        </w:tc>
        <w:tc>
          <w:tcPr>
            <w:tcW w:w="2977" w:type="dxa"/>
            <w:shd w:val="clear" w:color="auto" w:fill="auto"/>
            <w:vAlign w:val="center"/>
          </w:tcPr>
          <w:p w14:paraId="35C7E571" w14:textId="77777777" w:rsidR="00F36F1F" w:rsidRPr="00C5507F" w:rsidRDefault="00F36F1F" w:rsidP="00C5507F">
            <w:pPr>
              <w:spacing w:after="0" w:line="240" w:lineRule="auto"/>
              <w:rPr>
                <w:rFonts w:ascii="Times New Roman" w:eastAsia="Times New Roman" w:hAnsi="Times New Roman" w:cs="Times New Roman"/>
                <w:lang w:eastAsia="ru-RU"/>
              </w:rPr>
            </w:pPr>
            <w:r w:rsidRPr="00C5507F">
              <w:rPr>
                <w:rFonts w:ascii="Times New Roman" w:eastAsia="Times New Roman" w:hAnsi="Times New Roman" w:cs="Times New Roman"/>
                <w:lang w:eastAsia="ru-RU"/>
              </w:rPr>
              <w:t>Стол обеденный</w:t>
            </w:r>
          </w:p>
        </w:tc>
        <w:tc>
          <w:tcPr>
            <w:tcW w:w="1417" w:type="dxa"/>
            <w:shd w:val="clear" w:color="auto" w:fill="auto"/>
            <w:noWrap/>
            <w:vAlign w:val="center"/>
          </w:tcPr>
          <w:p w14:paraId="50B9E715" w14:textId="3E12D317" w:rsidR="00F36F1F" w:rsidRPr="00C5507F" w:rsidRDefault="00F36F1F" w:rsidP="00C5507F">
            <w:pPr>
              <w:spacing w:after="0" w:line="240" w:lineRule="auto"/>
              <w:jc w:val="center"/>
              <w:rPr>
                <w:rFonts w:ascii="Times New Roman" w:hAnsi="Times New Roman" w:cs="Times New Roman"/>
                <w:sz w:val="24"/>
                <w:szCs w:val="24"/>
              </w:rPr>
            </w:pPr>
            <w:r w:rsidRPr="00C5507F">
              <w:rPr>
                <w:rFonts w:ascii="Times New Roman" w:hAnsi="Times New Roman" w:cs="Times New Roman"/>
                <w:sz w:val="24"/>
                <w:szCs w:val="24"/>
              </w:rPr>
              <w:t>31.09.1</w:t>
            </w:r>
            <w:r>
              <w:rPr>
                <w:rFonts w:ascii="Times New Roman" w:hAnsi="Times New Roman" w:cs="Times New Roman"/>
                <w:sz w:val="24"/>
                <w:szCs w:val="24"/>
              </w:rPr>
              <w:t>2</w:t>
            </w:r>
            <w:r w:rsidRPr="00C5507F">
              <w:rPr>
                <w:rFonts w:ascii="Times New Roman" w:hAnsi="Times New Roman" w:cs="Times New Roman"/>
                <w:sz w:val="24"/>
                <w:szCs w:val="24"/>
              </w:rPr>
              <w:t>.1</w:t>
            </w:r>
            <w:r>
              <w:rPr>
                <w:rFonts w:ascii="Times New Roman" w:hAnsi="Times New Roman" w:cs="Times New Roman"/>
                <w:sz w:val="24"/>
                <w:szCs w:val="24"/>
              </w:rPr>
              <w:t>31</w:t>
            </w:r>
          </w:p>
        </w:tc>
        <w:tc>
          <w:tcPr>
            <w:tcW w:w="992" w:type="dxa"/>
            <w:shd w:val="clear" w:color="auto" w:fill="auto"/>
          </w:tcPr>
          <w:p w14:paraId="06E2F1F7" w14:textId="6CAB0326" w:rsidR="00F36F1F" w:rsidRPr="00C5507F" w:rsidRDefault="00F36F1F" w:rsidP="00C5507F">
            <w:pPr>
              <w:jc w:val="center"/>
              <w:rPr>
                <w:rFonts w:ascii="Times New Roman" w:hAnsi="Times New Roman" w:cs="Times New Roman"/>
                <w:color w:val="000000"/>
              </w:rPr>
            </w:pPr>
            <w:r>
              <w:rPr>
                <w:rFonts w:ascii="Times New Roman" w:hAnsi="Times New Roman" w:cs="Times New Roman"/>
                <w:color w:val="000000"/>
                <w:lang w:val="en-US"/>
              </w:rPr>
              <w:t>4</w:t>
            </w:r>
          </w:p>
        </w:tc>
        <w:tc>
          <w:tcPr>
            <w:tcW w:w="1276" w:type="dxa"/>
            <w:shd w:val="clear" w:color="auto" w:fill="auto"/>
          </w:tcPr>
          <w:p w14:paraId="4B694255" w14:textId="77777777" w:rsidR="00F36F1F" w:rsidRPr="00C5507F" w:rsidRDefault="00F36F1F" w:rsidP="00C5507F">
            <w:pPr>
              <w:spacing w:after="0" w:line="240" w:lineRule="auto"/>
              <w:jc w:val="center"/>
              <w:rPr>
                <w:rFonts w:ascii="Times New Roman" w:hAnsi="Times New Roman" w:cs="Times New Roman"/>
                <w:sz w:val="24"/>
                <w:szCs w:val="24"/>
              </w:rPr>
            </w:pPr>
            <w:r w:rsidRPr="00C5507F">
              <w:rPr>
                <w:rFonts w:ascii="Times New Roman" w:hAnsi="Times New Roman" w:cs="Times New Roman"/>
                <w:sz w:val="24"/>
                <w:szCs w:val="24"/>
              </w:rPr>
              <w:t>шт.</w:t>
            </w:r>
          </w:p>
        </w:tc>
        <w:tc>
          <w:tcPr>
            <w:tcW w:w="1134" w:type="dxa"/>
          </w:tcPr>
          <w:p w14:paraId="2971A3EB" w14:textId="77777777" w:rsidR="00F36F1F" w:rsidRPr="00C5507F" w:rsidRDefault="00F36F1F" w:rsidP="00C5507F">
            <w:pPr>
              <w:spacing w:after="0" w:line="240" w:lineRule="auto"/>
              <w:jc w:val="center"/>
              <w:rPr>
                <w:rFonts w:ascii="Times New Roman" w:hAnsi="Times New Roman" w:cs="Times New Roman"/>
                <w:sz w:val="24"/>
                <w:szCs w:val="24"/>
              </w:rPr>
            </w:pPr>
          </w:p>
        </w:tc>
        <w:tc>
          <w:tcPr>
            <w:tcW w:w="1134" w:type="dxa"/>
          </w:tcPr>
          <w:p w14:paraId="6FA39F10" w14:textId="77777777" w:rsidR="00F36F1F" w:rsidRPr="00C5507F" w:rsidRDefault="00F36F1F" w:rsidP="00C5507F">
            <w:pPr>
              <w:spacing w:after="0" w:line="240" w:lineRule="auto"/>
              <w:jc w:val="center"/>
              <w:rPr>
                <w:rFonts w:ascii="Times New Roman" w:hAnsi="Times New Roman" w:cs="Times New Roman"/>
                <w:sz w:val="24"/>
                <w:szCs w:val="24"/>
              </w:rPr>
            </w:pPr>
          </w:p>
        </w:tc>
      </w:tr>
      <w:tr w:rsidR="00F36F1F" w:rsidRPr="00C5507F" w14:paraId="2526F154" w14:textId="731A2D22" w:rsidTr="00F36F1F">
        <w:trPr>
          <w:trHeight w:val="366"/>
          <w:jc w:val="center"/>
        </w:trPr>
        <w:tc>
          <w:tcPr>
            <w:tcW w:w="846" w:type="dxa"/>
            <w:shd w:val="clear" w:color="auto" w:fill="auto"/>
            <w:noWrap/>
            <w:vAlign w:val="center"/>
          </w:tcPr>
          <w:p w14:paraId="6A80E438" w14:textId="77777777" w:rsidR="00F36F1F" w:rsidRPr="00C5507F" w:rsidRDefault="00F36F1F" w:rsidP="00C5507F">
            <w:pPr>
              <w:numPr>
                <w:ilvl w:val="0"/>
                <w:numId w:val="16"/>
              </w:numPr>
              <w:spacing w:after="0" w:line="240" w:lineRule="auto"/>
              <w:ind w:right="-41"/>
              <w:contextualSpacing/>
              <w:jc w:val="center"/>
              <w:rPr>
                <w:rFonts w:ascii="Times New Roman" w:eastAsia="Times New Roman" w:hAnsi="Times New Roman" w:cs="Times New Roman"/>
                <w:sz w:val="24"/>
                <w:szCs w:val="24"/>
                <w:lang w:eastAsia="ru-RU"/>
              </w:rPr>
            </w:pPr>
          </w:p>
        </w:tc>
        <w:tc>
          <w:tcPr>
            <w:tcW w:w="2977" w:type="dxa"/>
            <w:shd w:val="clear" w:color="auto" w:fill="auto"/>
            <w:vAlign w:val="center"/>
          </w:tcPr>
          <w:p w14:paraId="6DC02390" w14:textId="77777777" w:rsidR="00F36F1F" w:rsidRPr="00C5507F" w:rsidRDefault="00F36F1F" w:rsidP="00C5507F">
            <w:pPr>
              <w:spacing w:after="0" w:line="240" w:lineRule="auto"/>
              <w:rPr>
                <w:rFonts w:ascii="Times New Roman" w:eastAsia="Times New Roman" w:hAnsi="Times New Roman" w:cs="Times New Roman"/>
                <w:lang w:eastAsia="ru-RU"/>
              </w:rPr>
            </w:pPr>
            <w:r w:rsidRPr="00C5507F">
              <w:rPr>
                <w:rFonts w:ascii="Times New Roman" w:eastAsia="Times New Roman" w:hAnsi="Times New Roman" w:cs="Times New Roman"/>
                <w:lang w:eastAsia="ru-RU"/>
              </w:rPr>
              <w:t>Стол руководителя</w:t>
            </w:r>
          </w:p>
        </w:tc>
        <w:tc>
          <w:tcPr>
            <w:tcW w:w="1417" w:type="dxa"/>
            <w:shd w:val="clear" w:color="auto" w:fill="auto"/>
            <w:noWrap/>
            <w:vAlign w:val="center"/>
          </w:tcPr>
          <w:p w14:paraId="7F2148BD" w14:textId="77777777" w:rsidR="00F36F1F" w:rsidRPr="00C5507F" w:rsidRDefault="00F36F1F" w:rsidP="00C5507F">
            <w:pPr>
              <w:spacing w:after="0" w:line="240" w:lineRule="auto"/>
              <w:jc w:val="center"/>
              <w:rPr>
                <w:rFonts w:ascii="Times New Roman" w:hAnsi="Times New Roman" w:cs="Times New Roman"/>
                <w:sz w:val="24"/>
                <w:szCs w:val="24"/>
              </w:rPr>
            </w:pPr>
            <w:r w:rsidRPr="00C5507F">
              <w:rPr>
                <w:rFonts w:ascii="Times New Roman" w:hAnsi="Times New Roman" w:cs="Times New Roman"/>
                <w:sz w:val="24"/>
                <w:szCs w:val="24"/>
              </w:rPr>
              <w:t>31.01.12.190</w:t>
            </w:r>
          </w:p>
        </w:tc>
        <w:tc>
          <w:tcPr>
            <w:tcW w:w="992" w:type="dxa"/>
            <w:shd w:val="clear" w:color="auto" w:fill="auto"/>
          </w:tcPr>
          <w:p w14:paraId="3AF07D8F" w14:textId="4CF1E716" w:rsidR="00F36F1F" w:rsidRPr="00C5507F" w:rsidRDefault="00F36F1F" w:rsidP="00C5507F">
            <w:pPr>
              <w:jc w:val="center"/>
              <w:rPr>
                <w:rFonts w:ascii="Times New Roman" w:hAnsi="Times New Roman" w:cs="Times New Roman"/>
                <w:color w:val="000000"/>
              </w:rPr>
            </w:pPr>
            <w:r>
              <w:rPr>
                <w:rFonts w:ascii="Times New Roman" w:hAnsi="Times New Roman" w:cs="Times New Roman"/>
                <w:color w:val="000000"/>
                <w:lang w:val="en-US"/>
              </w:rPr>
              <w:t>1</w:t>
            </w:r>
          </w:p>
        </w:tc>
        <w:tc>
          <w:tcPr>
            <w:tcW w:w="1276" w:type="dxa"/>
            <w:shd w:val="clear" w:color="auto" w:fill="auto"/>
          </w:tcPr>
          <w:p w14:paraId="370DBD61" w14:textId="77777777" w:rsidR="00F36F1F" w:rsidRPr="00C5507F" w:rsidRDefault="00F36F1F" w:rsidP="00C5507F">
            <w:pPr>
              <w:spacing w:after="0" w:line="240" w:lineRule="auto"/>
              <w:jc w:val="center"/>
              <w:rPr>
                <w:rFonts w:ascii="Times New Roman" w:hAnsi="Times New Roman" w:cs="Times New Roman"/>
                <w:sz w:val="24"/>
                <w:szCs w:val="24"/>
              </w:rPr>
            </w:pPr>
            <w:r w:rsidRPr="00C5507F">
              <w:rPr>
                <w:rFonts w:ascii="Times New Roman" w:hAnsi="Times New Roman" w:cs="Times New Roman"/>
                <w:sz w:val="24"/>
                <w:szCs w:val="24"/>
              </w:rPr>
              <w:t>шт.</w:t>
            </w:r>
          </w:p>
        </w:tc>
        <w:tc>
          <w:tcPr>
            <w:tcW w:w="1134" w:type="dxa"/>
          </w:tcPr>
          <w:p w14:paraId="273FE3B8" w14:textId="77777777" w:rsidR="00F36F1F" w:rsidRPr="00C5507F" w:rsidRDefault="00F36F1F" w:rsidP="00C5507F">
            <w:pPr>
              <w:spacing w:after="0" w:line="240" w:lineRule="auto"/>
              <w:jc w:val="center"/>
              <w:rPr>
                <w:rFonts w:ascii="Times New Roman" w:hAnsi="Times New Roman" w:cs="Times New Roman"/>
                <w:sz w:val="24"/>
                <w:szCs w:val="24"/>
              </w:rPr>
            </w:pPr>
          </w:p>
        </w:tc>
        <w:tc>
          <w:tcPr>
            <w:tcW w:w="1134" w:type="dxa"/>
          </w:tcPr>
          <w:p w14:paraId="4E426929" w14:textId="77777777" w:rsidR="00F36F1F" w:rsidRPr="00C5507F" w:rsidRDefault="00F36F1F" w:rsidP="00C5507F">
            <w:pPr>
              <w:spacing w:after="0" w:line="240" w:lineRule="auto"/>
              <w:jc w:val="center"/>
              <w:rPr>
                <w:rFonts w:ascii="Times New Roman" w:hAnsi="Times New Roman" w:cs="Times New Roman"/>
                <w:sz w:val="24"/>
                <w:szCs w:val="24"/>
              </w:rPr>
            </w:pPr>
          </w:p>
        </w:tc>
      </w:tr>
      <w:tr w:rsidR="00F36F1F" w:rsidRPr="00C5507F" w14:paraId="072DE8F4" w14:textId="64C934D1" w:rsidTr="00F36F1F">
        <w:trPr>
          <w:trHeight w:val="366"/>
          <w:jc w:val="center"/>
        </w:trPr>
        <w:tc>
          <w:tcPr>
            <w:tcW w:w="846" w:type="dxa"/>
            <w:shd w:val="clear" w:color="auto" w:fill="auto"/>
            <w:noWrap/>
            <w:vAlign w:val="center"/>
          </w:tcPr>
          <w:p w14:paraId="6204FB1B" w14:textId="77777777" w:rsidR="00F36F1F" w:rsidRPr="00C5507F" w:rsidRDefault="00F36F1F" w:rsidP="00C5507F">
            <w:pPr>
              <w:numPr>
                <w:ilvl w:val="0"/>
                <w:numId w:val="16"/>
              </w:numPr>
              <w:spacing w:after="0" w:line="240" w:lineRule="auto"/>
              <w:ind w:right="-41"/>
              <w:contextualSpacing/>
              <w:jc w:val="center"/>
              <w:rPr>
                <w:rFonts w:ascii="Times New Roman" w:eastAsia="Times New Roman" w:hAnsi="Times New Roman" w:cs="Times New Roman"/>
                <w:sz w:val="24"/>
                <w:szCs w:val="24"/>
                <w:lang w:eastAsia="ru-RU"/>
              </w:rPr>
            </w:pPr>
          </w:p>
        </w:tc>
        <w:tc>
          <w:tcPr>
            <w:tcW w:w="2977" w:type="dxa"/>
            <w:shd w:val="clear" w:color="auto" w:fill="auto"/>
            <w:vAlign w:val="center"/>
          </w:tcPr>
          <w:p w14:paraId="7422219B" w14:textId="77777777" w:rsidR="00F36F1F" w:rsidRPr="00C5507F" w:rsidRDefault="00F36F1F" w:rsidP="00C5507F">
            <w:pPr>
              <w:spacing w:after="0" w:line="240" w:lineRule="auto"/>
              <w:rPr>
                <w:rFonts w:ascii="Times New Roman" w:eastAsia="Times New Roman" w:hAnsi="Times New Roman" w:cs="Times New Roman"/>
                <w:lang w:eastAsia="ru-RU"/>
              </w:rPr>
            </w:pPr>
            <w:r w:rsidRPr="00C5507F">
              <w:rPr>
                <w:rFonts w:ascii="Times New Roman" w:eastAsia="Times New Roman" w:hAnsi="Times New Roman" w:cs="Times New Roman"/>
                <w:lang w:eastAsia="ru-RU"/>
              </w:rPr>
              <w:t>Брифинг-приставка к столу руководителя</w:t>
            </w:r>
          </w:p>
        </w:tc>
        <w:tc>
          <w:tcPr>
            <w:tcW w:w="1417" w:type="dxa"/>
            <w:shd w:val="clear" w:color="auto" w:fill="auto"/>
            <w:noWrap/>
          </w:tcPr>
          <w:p w14:paraId="5C703F9A" w14:textId="77777777" w:rsidR="00F36F1F" w:rsidRPr="00C5507F" w:rsidRDefault="00F36F1F" w:rsidP="00C5507F">
            <w:pPr>
              <w:spacing w:after="0" w:line="240" w:lineRule="auto"/>
              <w:jc w:val="center"/>
              <w:rPr>
                <w:rFonts w:ascii="Times New Roman" w:hAnsi="Times New Roman" w:cs="Times New Roman"/>
                <w:sz w:val="24"/>
                <w:szCs w:val="24"/>
              </w:rPr>
            </w:pPr>
            <w:r w:rsidRPr="00C5507F">
              <w:rPr>
                <w:rFonts w:ascii="Times New Roman" w:hAnsi="Times New Roman" w:cs="Times New Roman"/>
                <w:sz w:val="24"/>
                <w:szCs w:val="24"/>
              </w:rPr>
              <w:t>31.01.12.190</w:t>
            </w:r>
          </w:p>
        </w:tc>
        <w:tc>
          <w:tcPr>
            <w:tcW w:w="992" w:type="dxa"/>
            <w:shd w:val="clear" w:color="auto" w:fill="auto"/>
          </w:tcPr>
          <w:p w14:paraId="5944E05E" w14:textId="5E6EB7D6" w:rsidR="00F36F1F" w:rsidRPr="00C5507F" w:rsidRDefault="00F36F1F" w:rsidP="00C5507F">
            <w:pPr>
              <w:jc w:val="center"/>
              <w:rPr>
                <w:rFonts w:ascii="Times New Roman" w:hAnsi="Times New Roman" w:cs="Times New Roman"/>
                <w:color w:val="000000"/>
              </w:rPr>
            </w:pPr>
            <w:r>
              <w:rPr>
                <w:rFonts w:ascii="Times New Roman" w:hAnsi="Times New Roman" w:cs="Times New Roman"/>
                <w:color w:val="000000"/>
                <w:lang w:val="en-US"/>
              </w:rPr>
              <w:t>4</w:t>
            </w:r>
          </w:p>
        </w:tc>
        <w:tc>
          <w:tcPr>
            <w:tcW w:w="1276" w:type="dxa"/>
            <w:shd w:val="clear" w:color="auto" w:fill="auto"/>
          </w:tcPr>
          <w:p w14:paraId="426065CB" w14:textId="77777777" w:rsidR="00F36F1F" w:rsidRPr="00C5507F" w:rsidRDefault="00F36F1F" w:rsidP="00C5507F">
            <w:pPr>
              <w:spacing w:after="0" w:line="240" w:lineRule="auto"/>
              <w:jc w:val="center"/>
              <w:rPr>
                <w:rFonts w:ascii="Times New Roman" w:hAnsi="Times New Roman" w:cs="Times New Roman"/>
                <w:sz w:val="24"/>
                <w:szCs w:val="24"/>
              </w:rPr>
            </w:pPr>
            <w:r w:rsidRPr="00C5507F">
              <w:rPr>
                <w:rFonts w:ascii="Times New Roman" w:hAnsi="Times New Roman" w:cs="Times New Roman"/>
                <w:sz w:val="24"/>
                <w:szCs w:val="24"/>
              </w:rPr>
              <w:t>шт.</w:t>
            </w:r>
          </w:p>
        </w:tc>
        <w:tc>
          <w:tcPr>
            <w:tcW w:w="1134" w:type="dxa"/>
          </w:tcPr>
          <w:p w14:paraId="4FEB05D7" w14:textId="77777777" w:rsidR="00F36F1F" w:rsidRPr="00C5507F" w:rsidRDefault="00F36F1F" w:rsidP="00C5507F">
            <w:pPr>
              <w:spacing w:after="0" w:line="240" w:lineRule="auto"/>
              <w:jc w:val="center"/>
              <w:rPr>
                <w:rFonts w:ascii="Times New Roman" w:hAnsi="Times New Roman" w:cs="Times New Roman"/>
                <w:sz w:val="24"/>
                <w:szCs w:val="24"/>
              </w:rPr>
            </w:pPr>
          </w:p>
        </w:tc>
        <w:tc>
          <w:tcPr>
            <w:tcW w:w="1134" w:type="dxa"/>
          </w:tcPr>
          <w:p w14:paraId="15FC177C" w14:textId="77777777" w:rsidR="00F36F1F" w:rsidRPr="00C5507F" w:rsidRDefault="00F36F1F" w:rsidP="00C5507F">
            <w:pPr>
              <w:spacing w:after="0" w:line="240" w:lineRule="auto"/>
              <w:jc w:val="center"/>
              <w:rPr>
                <w:rFonts w:ascii="Times New Roman" w:hAnsi="Times New Roman" w:cs="Times New Roman"/>
                <w:sz w:val="24"/>
                <w:szCs w:val="24"/>
              </w:rPr>
            </w:pPr>
          </w:p>
        </w:tc>
      </w:tr>
      <w:tr w:rsidR="00F36F1F" w:rsidRPr="00C5507F" w14:paraId="5AD760C8" w14:textId="031DB68F" w:rsidTr="00F36F1F">
        <w:trPr>
          <w:trHeight w:val="366"/>
          <w:jc w:val="center"/>
        </w:trPr>
        <w:tc>
          <w:tcPr>
            <w:tcW w:w="846" w:type="dxa"/>
            <w:shd w:val="clear" w:color="auto" w:fill="auto"/>
            <w:noWrap/>
            <w:vAlign w:val="center"/>
          </w:tcPr>
          <w:p w14:paraId="074E81B5" w14:textId="77777777" w:rsidR="00F36F1F" w:rsidRPr="00C5507F" w:rsidRDefault="00F36F1F" w:rsidP="00C5507F">
            <w:pPr>
              <w:numPr>
                <w:ilvl w:val="0"/>
                <w:numId w:val="16"/>
              </w:numPr>
              <w:spacing w:after="0" w:line="240" w:lineRule="auto"/>
              <w:ind w:right="-41"/>
              <w:contextualSpacing/>
              <w:jc w:val="center"/>
              <w:rPr>
                <w:rFonts w:ascii="Times New Roman" w:eastAsia="Times New Roman" w:hAnsi="Times New Roman" w:cs="Times New Roman"/>
                <w:sz w:val="24"/>
                <w:szCs w:val="24"/>
                <w:lang w:eastAsia="ru-RU"/>
              </w:rPr>
            </w:pPr>
          </w:p>
        </w:tc>
        <w:tc>
          <w:tcPr>
            <w:tcW w:w="2977" w:type="dxa"/>
            <w:shd w:val="clear" w:color="auto" w:fill="auto"/>
            <w:vAlign w:val="center"/>
          </w:tcPr>
          <w:p w14:paraId="69D29E8B" w14:textId="77777777" w:rsidR="00F36F1F" w:rsidRPr="00C5507F" w:rsidRDefault="00F36F1F" w:rsidP="00C5507F">
            <w:pPr>
              <w:spacing w:after="0" w:line="240" w:lineRule="auto"/>
              <w:rPr>
                <w:rFonts w:ascii="Times New Roman" w:eastAsia="Times New Roman" w:hAnsi="Times New Roman" w:cs="Times New Roman"/>
                <w:lang w:eastAsia="ru-RU"/>
              </w:rPr>
            </w:pPr>
            <w:r w:rsidRPr="00C5507F">
              <w:rPr>
                <w:rFonts w:ascii="Times New Roman" w:eastAsia="Times New Roman" w:hAnsi="Times New Roman" w:cs="Times New Roman"/>
                <w:lang w:eastAsia="ru-RU"/>
              </w:rPr>
              <w:t>Стол для совещаний на 12 мест</w:t>
            </w:r>
          </w:p>
        </w:tc>
        <w:tc>
          <w:tcPr>
            <w:tcW w:w="1417" w:type="dxa"/>
            <w:shd w:val="clear" w:color="auto" w:fill="auto"/>
            <w:noWrap/>
          </w:tcPr>
          <w:p w14:paraId="501937A0" w14:textId="77777777" w:rsidR="00F36F1F" w:rsidRPr="00C5507F" w:rsidRDefault="00F36F1F" w:rsidP="00C5507F">
            <w:pPr>
              <w:spacing w:after="0" w:line="240" w:lineRule="auto"/>
              <w:jc w:val="center"/>
              <w:rPr>
                <w:rFonts w:ascii="Times New Roman" w:hAnsi="Times New Roman" w:cs="Times New Roman"/>
                <w:sz w:val="24"/>
                <w:szCs w:val="24"/>
              </w:rPr>
            </w:pPr>
            <w:r w:rsidRPr="00C5507F">
              <w:rPr>
                <w:rFonts w:ascii="Times New Roman" w:hAnsi="Times New Roman" w:cs="Times New Roman"/>
                <w:sz w:val="24"/>
                <w:szCs w:val="24"/>
              </w:rPr>
              <w:t>31.01.12.190</w:t>
            </w:r>
          </w:p>
        </w:tc>
        <w:tc>
          <w:tcPr>
            <w:tcW w:w="992" w:type="dxa"/>
            <w:shd w:val="clear" w:color="auto" w:fill="auto"/>
          </w:tcPr>
          <w:p w14:paraId="7277DC00" w14:textId="5DFEB0F2" w:rsidR="00F36F1F" w:rsidRPr="00C5507F" w:rsidRDefault="00F36F1F" w:rsidP="00C5507F">
            <w:pPr>
              <w:jc w:val="center"/>
              <w:rPr>
                <w:rFonts w:ascii="Times New Roman" w:hAnsi="Times New Roman" w:cs="Times New Roman"/>
                <w:color w:val="000000"/>
              </w:rPr>
            </w:pPr>
            <w:r>
              <w:rPr>
                <w:rFonts w:ascii="Times New Roman" w:hAnsi="Times New Roman" w:cs="Times New Roman"/>
                <w:color w:val="000000"/>
                <w:lang w:val="en-US"/>
              </w:rPr>
              <w:t>3</w:t>
            </w:r>
          </w:p>
        </w:tc>
        <w:tc>
          <w:tcPr>
            <w:tcW w:w="1276" w:type="dxa"/>
            <w:shd w:val="clear" w:color="auto" w:fill="auto"/>
          </w:tcPr>
          <w:p w14:paraId="7B3FD4E5" w14:textId="77777777" w:rsidR="00F36F1F" w:rsidRPr="00C5507F" w:rsidRDefault="00F36F1F" w:rsidP="00C5507F">
            <w:pPr>
              <w:spacing w:after="0" w:line="240" w:lineRule="auto"/>
              <w:jc w:val="center"/>
              <w:rPr>
                <w:rFonts w:ascii="Times New Roman" w:hAnsi="Times New Roman" w:cs="Times New Roman"/>
                <w:sz w:val="24"/>
                <w:szCs w:val="24"/>
              </w:rPr>
            </w:pPr>
            <w:r w:rsidRPr="00C5507F">
              <w:rPr>
                <w:rFonts w:ascii="Times New Roman" w:hAnsi="Times New Roman" w:cs="Times New Roman"/>
                <w:sz w:val="24"/>
                <w:szCs w:val="24"/>
              </w:rPr>
              <w:t>шт.</w:t>
            </w:r>
          </w:p>
        </w:tc>
        <w:tc>
          <w:tcPr>
            <w:tcW w:w="1134" w:type="dxa"/>
          </w:tcPr>
          <w:p w14:paraId="26F25F3C" w14:textId="77777777" w:rsidR="00F36F1F" w:rsidRPr="00C5507F" w:rsidRDefault="00F36F1F" w:rsidP="00C5507F">
            <w:pPr>
              <w:spacing w:after="0" w:line="240" w:lineRule="auto"/>
              <w:jc w:val="center"/>
              <w:rPr>
                <w:rFonts w:ascii="Times New Roman" w:hAnsi="Times New Roman" w:cs="Times New Roman"/>
                <w:sz w:val="24"/>
                <w:szCs w:val="24"/>
              </w:rPr>
            </w:pPr>
          </w:p>
        </w:tc>
        <w:tc>
          <w:tcPr>
            <w:tcW w:w="1134" w:type="dxa"/>
          </w:tcPr>
          <w:p w14:paraId="25F13C81" w14:textId="77777777" w:rsidR="00F36F1F" w:rsidRPr="00C5507F" w:rsidRDefault="00F36F1F" w:rsidP="00C5507F">
            <w:pPr>
              <w:spacing w:after="0" w:line="240" w:lineRule="auto"/>
              <w:jc w:val="center"/>
              <w:rPr>
                <w:rFonts w:ascii="Times New Roman" w:hAnsi="Times New Roman" w:cs="Times New Roman"/>
                <w:sz w:val="24"/>
                <w:szCs w:val="24"/>
              </w:rPr>
            </w:pPr>
          </w:p>
        </w:tc>
      </w:tr>
      <w:tr w:rsidR="00F36F1F" w:rsidRPr="00C5507F" w14:paraId="366DC97E" w14:textId="32AAEF51" w:rsidTr="00F36F1F">
        <w:trPr>
          <w:trHeight w:val="366"/>
          <w:jc w:val="center"/>
        </w:trPr>
        <w:tc>
          <w:tcPr>
            <w:tcW w:w="846" w:type="dxa"/>
            <w:shd w:val="clear" w:color="auto" w:fill="auto"/>
            <w:noWrap/>
            <w:vAlign w:val="center"/>
          </w:tcPr>
          <w:p w14:paraId="13A8C1C9" w14:textId="77777777" w:rsidR="00F36F1F" w:rsidRPr="00C5507F" w:rsidRDefault="00F36F1F" w:rsidP="00C5507F">
            <w:pPr>
              <w:numPr>
                <w:ilvl w:val="0"/>
                <w:numId w:val="16"/>
              </w:numPr>
              <w:spacing w:after="0" w:line="240" w:lineRule="auto"/>
              <w:ind w:right="-41"/>
              <w:contextualSpacing/>
              <w:jc w:val="center"/>
              <w:rPr>
                <w:rFonts w:ascii="Times New Roman" w:eastAsia="Times New Roman" w:hAnsi="Times New Roman" w:cs="Times New Roman"/>
                <w:sz w:val="24"/>
                <w:szCs w:val="24"/>
                <w:lang w:eastAsia="ru-RU"/>
              </w:rPr>
            </w:pPr>
          </w:p>
        </w:tc>
        <w:tc>
          <w:tcPr>
            <w:tcW w:w="2977" w:type="dxa"/>
            <w:shd w:val="clear" w:color="auto" w:fill="auto"/>
            <w:vAlign w:val="center"/>
          </w:tcPr>
          <w:p w14:paraId="4C1EE96D" w14:textId="77777777" w:rsidR="00F36F1F" w:rsidRPr="00C5507F" w:rsidRDefault="00F36F1F" w:rsidP="00C5507F">
            <w:pPr>
              <w:spacing w:after="0" w:line="240" w:lineRule="auto"/>
              <w:rPr>
                <w:rFonts w:ascii="Times New Roman" w:eastAsia="Times New Roman" w:hAnsi="Times New Roman" w:cs="Times New Roman"/>
                <w:lang w:eastAsia="ru-RU"/>
              </w:rPr>
            </w:pPr>
            <w:r w:rsidRPr="00C5507F">
              <w:rPr>
                <w:rFonts w:ascii="Times New Roman" w:eastAsia="Times New Roman" w:hAnsi="Times New Roman" w:cs="Times New Roman"/>
                <w:lang w:eastAsia="ru-RU"/>
              </w:rPr>
              <w:t>Диван</w:t>
            </w:r>
          </w:p>
        </w:tc>
        <w:tc>
          <w:tcPr>
            <w:tcW w:w="1417" w:type="dxa"/>
            <w:shd w:val="clear" w:color="auto" w:fill="auto"/>
            <w:noWrap/>
          </w:tcPr>
          <w:p w14:paraId="58EDD748" w14:textId="77777777" w:rsidR="00F36F1F" w:rsidRPr="00C5507F" w:rsidRDefault="00F36F1F" w:rsidP="00C5507F">
            <w:pPr>
              <w:spacing w:after="0" w:line="240" w:lineRule="auto"/>
              <w:jc w:val="center"/>
              <w:rPr>
                <w:rFonts w:ascii="Times New Roman" w:hAnsi="Times New Roman" w:cs="Times New Roman"/>
                <w:sz w:val="24"/>
                <w:szCs w:val="24"/>
              </w:rPr>
            </w:pPr>
            <w:r w:rsidRPr="00C5507F">
              <w:rPr>
                <w:rFonts w:ascii="Times New Roman" w:hAnsi="Times New Roman" w:cs="Times New Roman"/>
                <w:sz w:val="24"/>
                <w:szCs w:val="24"/>
              </w:rPr>
              <w:t>31.09.12.119</w:t>
            </w:r>
          </w:p>
        </w:tc>
        <w:tc>
          <w:tcPr>
            <w:tcW w:w="992" w:type="dxa"/>
            <w:shd w:val="clear" w:color="auto" w:fill="auto"/>
          </w:tcPr>
          <w:p w14:paraId="3768D972" w14:textId="601A970C" w:rsidR="00F36F1F" w:rsidRPr="00687571" w:rsidRDefault="00F36F1F" w:rsidP="00C5507F">
            <w:pPr>
              <w:jc w:val="center"/>
              <w:rPr>
                <w:rFonts w:ascii="Times New Roman" w:hAnsi="Times New Roman" w:cs="Times New Roman"/>
                <w:color w:val="000000"/>
              </w:rPr>
            </w:pPr>
            <w:r>
              <w:rPr>
                <w:rFonts w:ascii="Times New Roman" w:hAnsi="Times New Roman" w:cs="Times New Roman"/>
                <w:color w:val="000000"/>
              </w:rPr>
              <w:t>6</w:t>
            </w:r>
          </w:p>
        </w:tc>
        <w:tc>
          <w:tcPr>
            <w:tcW w:w="1276" w:type="dxa"/>
            <w:shd w:val="clear" w:color="auto" w:fill="auto"/>
          </w:tcPr>
          <w:p w14:paraId="4C6AC0A8" w14:textId="77777777" w:rsidR="00F36F1F" w:rsidRPr="00C5507F" w:rsidRDefault="00F36F1F" w:rsidP="00C5507F">
            <w:pPr>
              <w:spacing w:after="0" w:line="240" w:lineRule="auto"/>
              <w:jc w:val="center"/>
              <w:rPr>
                <w:rFonts w:ascii="Times New Roman" w:hAnsi="Times New Roman" w:cs="Times New Roman"/>
                <w:sz w:val="24"/>
                <w:szCs w:val="24"/>
              </w:rPr>
            </w:pPr>
            <w:r w:rsidRPr="00C5507F">
              <w:rPr>
                <w:rFonts w:ascii="Times New Roman" w:hAnsi="Times New Roman" w:cs="Times New Roman"/>
                <w:sz w:val="24"/>
                <w:szCs w:val="24"/>
              </w:rPr>
              <w:t>шт.</w:t>
            </w:r>
          </w:p>
        </w:tc>
        <w:tc>
          <w:tcPr>
            <w:tcW w:w="1134" w:type="dxa"/>
          </w:tcPr>
          <w:p w14:paraId="1559D1CB" w14:textId="77777777" w:rsidR="00F36F1F" w:rsidRPr="00C5507F" w:rsidRDefault="00F36F1F" w:rsidP="00C5507F">
            <w:pPr>
              <w:spacing w:after="0" w:line="240" w:lineRule="auto"/>
              <w:jc w:val="center"/>
              <w:rPr>
                <w:rFonts w:ascii="Times New Roman" w:hAnsi="Times New Roman" w:cs="Times New Roman"/>
                <w:sz w:val="24"/>
                <w:szCs w:val="24"/>
              </w:rPr>
            </w:pPr>
          </w:p>
        </w:tc>
        <w:tc>
          <w:tcPr>
            <w:tcW w:w="1134" w:type="dxa"/>
          </w:tcPr>
          <w:p w14:paraId="62ABC7B9" w14:textId="77777777" w:rsidR="00F36F1F" w:rsidRPr="00C5507F" w:rsidRDefault="00F36F1F" w:rsidP="00C5507F">
            <w:pPr>
              <w:spacing w:after="0" w:line="240" w:lineRule="auto"/>
              <w:jc w:val="center"/>
              <w:rPr>
                <w:rFonts w:ascii="Times New Roman" w:hAnsi="Times New Roman" w:cs="Times New Roman"/>
                <w:sz w:val="24"/>
                <w:szCs w:val="24"/>
              </w:rPr>
            </w:pPr>
          </w:p>
        </w:tc>
      </w:tr>
      <w:tr w:rsidR="00F36F1F" w:rsidRPr="00C5507F" w14:paraId="3F31CC8E" w14:textId="7319E11E" w:rsidTr="00F36F1F">
        <w:trPr>
          <w:trHeight w:val="366"/>
          <w:jc w:val="center"/>
        </w:trPr>
        <w:tc>
          <w:tcPr>
            <w:tcW w:w="846" w:type="dxa"/>
            <w:shd w:val="clear" w:color="auto" w:fill="auto"/>
            <w:noWrap/>
            <w:vAlign w:val="center"/>
          </w:tcPr>
          <w:p w14:paraId="0C87AD1B" w14:textId="77777777" w:rsidR="00F36F1F" w:rsidRPr="00C5507F" w:rsidRDefault="00F36F1F" w:rsidP="00C5507F">
            <w:pPr>
              <w:numPr>
                <w:ilvl w:val="0"/>
                <w:numId w:val="16"/>
              </w:numPr>
              <w:spacing w:after="0" w:line="240" w:lineRule="auto"/>
              <w:ind w:right="-41"/>
              <w:contextualSpacing/>
              <w:jc w:val="center"/>
              <w:rPr>
                <w:rFonts w:ascii="Times New Roman" w:eastAsia="Times New Roman" w:hAnsi="Times New Roman" w:cs="Times New Roman"/>
                <w:sz w:val="24"/>
                <w:szCs w:val="24"/>
                <w:lang w:eastAsia="ru-RU"/>
              </w:rPr>
            </w:pPr>
          </w:p>
        </w:tc>
        <w:tc>
          <w:tcPr>
            <w:tcW w:w="2977" w:type="dxa"/>
            <w:shd w:val="clear" w:color="auto" w:fill="auto"/>
            <w:vAlign w:val="center"/>
          </w:tcPr>
          <w:p w14:paraId="4C08913E" w14:textId="77777777" w:rsidR="00F36F1F" w:rsidRPr="00C5507F" w:rsidRDefault="00F36F1F" w:rsidP="00C5507F">
            <w:pPr>
              <w:spacing w:after="0" w:line="240" w:lineRule="auto"/>
              <w:rPr>
                <w:rFonts w:ascii="Times New Roman" w:eastAsia="Times New Roman" w:hAnsi="Times New Roman" w:cs="Times New Roman"/>
                <w:lang w:eastAsia="ru-RU"/>
              </w:rPr>
            </w:pPr>
            <w:r w:rsidRPr="00C5507F">
              <w:rPr>
                <w:rFonts w:ascii="Times New Roman" w:eastAsia="Times New Roman" w:hAnsi="Times New Roman" w:cs="Times New Roman"/>
                <w:lang w:eastAsia="ru-RU"/>
              </w:rPr>
              <w:t>Кухонный гарнитур</w:t>
            </w:r>
          </w:p>
        </w:tc>
        <w:tc>
          <w:tcPr>
            <w:tcW w:w="1417" w:type="dxa"/>
            <w:shd w:val="clear" w:color="auto" w:fill="auto"/>
            <w:noWrap/>
          </w:tcPr>
          <w:p w14:paraId="7FB8C658" w14:textId="77777777" w:rsidR="00F36F1F" w:rsidRPr="00C5507F" w:rsidRDefault="00F36F1F" w:rsidP="00C5507F">
            <w:pPr>
              <w:spacing w:after="0" w:line="240" w:lineRule="auto"/>
              <w:jc w:val="center"/>
              <w:rPr>
                <w:rFonts w:ascii="Times New Roman" w:hAnsi="Times New Roman" w:cs="Times New Roman"/>
                <w:sz w:val="24"/>
                <w:szCs w:val="24"/>
              </w:rPr>
            </w:pPr>
            <w:r w:rsidRPr="00C5507F">
              <w:rPr>
                <w:rFonts w:ascii="Times New Roman" w:hAnsi="Times New Roman" w:cs="Times New Roman"/>
                <w:sz w:val="24"/>
                <w:szCs w:val="24"/>
              </w:rPr>
              <w:t>31.02.10.140</w:t>
            </w:r>
          </w:p>
        </w:tc>
        <w:tc>
          <w:tcPr>
            <w:tcW w:w="992" w:type="dxa"/>
            <w:shd w:val="clear" w:color="auto" w:fill="auto"/>
          </w:tcPr>
          <w:p w14:paraId="6E9E2177" w14:textId="77777777" w:rsidR="00F36F1F" w:rsidRPr="00C5507F" w:rsidRDefault="00F36F1F" w:rsidP="00C5507F">
            <w:pPr>
              <w:jc w:val="center"/>
              <w:rPr>
                <w:rFonts w:ascii="Times New Roman" w:hAnsi="Times New Roman" w:cs="Times New Roman"/>
                <w:color w:val="000000"/>
              </w:rPr>
            </w:pPr>
            <w:r w:rsidRPr="00C5507F">
              <w:rPr>
                <w:rFonts w:ascii="Times New Roman" w:hAnsi="Times New Roman" w:cs="Times New Roman"/>
                <w:color w:val="000000"/>
              </w:rPr>
              <w:t>1</w:t>
            </w:r>
          </w:p>
        </w:tc>
        <w:tc>
          <w:tcPr>
            <w:tcW w:w="1276" w:type="dxa"/>
            <w:shd w:val="clear" w:color="auto" w:fill="auto"/>
          </w:tcPr>
          <w:p w14:paraId="4376CA0A" w14:textId="77777777" w:rsidR="00F36F1F" w:rsidRPr="00C5507F" w:rsidRDefault="00F36F1F" w:rsidP="00C5507F">
            <w:pPr>
              <w:spacing w:after="0" w:line="240" w:lineRule="auto"/>
              <w:jc w:val="center"/>
              <w:rPr>
                <w:rFonts w:ascii="Times New Roman" w:hAnsi="Times New Roman" w:cs="Times New Roman"/>
                <w:sz w:val="24"/>
                <w:szCs w:val="24"/>
              </w:rPr>
            </w:pPr>
            <w:r w:rsidRPr="00C5507F">
              <w:rPr>
                <w:rFonts w:ascii="Times New Roman" w:hAnsi="Times New Roman" w:cs="Times New Roman"/>
                <w:sz w:val="24"/>
                <w:szCs w:val="24"/>
              </w:rPr>
              <w:t>шт.</w:t>
            </w:r>
          </w:p>
        </w:tc>
        <w:tc>
          <w:tcPr>
            <w:tcW w:w="1134" w:type="dxa"/>
          </w:tcPr>
          <w:p w14:paraId="666D275D" w14:textId="77777777" w:rsidR="00F36F1F" w:rsidRPr="00C5507F" w:rsidRDefault="00F36F1F" w:rsidP="00C5507F">
            <w:pPr>
              <w:spacing w:after="0" w:line="240" w:lineRule="auto"/>
              <w:jc w:val="center"/>
              <w:rPr>
                <w:rFonts w:ascii="Times New Roman" w:hAnsi="Times New Roman" w:cs="Times New Roman"/>
                <w:sz w:val="24"/>
                <w:szCs w:val="24"/>
              </w:rPr>
            </w:pPr>
          </w:p>
        </w:tc>
        <w:tc>
          <w:tcPr>
            <w:tcW w:w="1134" w:type="dxa"/>
          </w:tcPr>
          <w:p w14:paraId="42DE1EBB" w14:textId="77777777" w:rsidR="00F36F1F" w:rsidRPr="00C5507F" w:rsidRDefault="00F36F1F" w:rsidP="00C5507F">
            <w:pPr>
              <w:spacing w:after="0" w:line="240" w:lineRule="auto"/>
              <w:jc w:val="center"/>
              <w:rPr>
                <w:rFonts w:ascii="Times New Roman" w:hAnsi="Times New Roman" w:cs="Times New Roman"/>
                <w:sz w:val="24"/>
                <w:szCs w:val="24"/>
              </w:rPr>
            </w:pPr>
          </w:p>
        </w:tc>
      </w:tr>
      <w:tr w:rsidR="00F36F1F" w:rsidRPr="00C5507F" w14:paraId="33A51A7B" w14:textId="5E4DB5E3" w:rsidTr="00F36F1F">
        <w:trPr>
          <w:trHeight w:val="366"/>
          <w:jc w:val="center"/>
        </w:trPr>
        <w:tc>
          <w:tcPr>
            <w:tcW w:w="846" w:type="dxa"/>
            <w:shd w:val="clear" w:color="auto" w:fill="auto"/>
            <w:noWrap/>
            <w:vAlign w:val="center"/>
          </w:tcPr>
          <w:p w14:paraId="74814524" w14:textId="77777777" w:rsidR="00F36F1F" w:rsidRPr="00C5507F" w:rsidRDefault="00F36F1F" w:rsidP="00C5507F">
            <w:pPr>
              <w:numPr>
                <w:ilvl w:val="0"/>
                <w:numId w:val="16"/>
              </w:numPr>
              <w:spacing w:after="0" w:line="240" w:lineRule="auto"/>
              <w:ind w:right="-41"/>
              <w:contextualSpacing/>
              <w:jc w:val="center"/>
              <w:rPr>
                <w:rFonts w:ascii="Times New Roman" w:eastAsia="Times New Roman" w:hAnsi="Times New Roman" w:cs="Times New Roman"/>
                <w:sz w:val="24"/>
                <w:szCs w:val="24"/>
                <w:lang w:eastAsia="ru-RU"/>
              </w:rPr>
            </w:pPr>
          </w:p>
        </w:tc>
        <w:tc>
          <w:tcPr>
            <w:tcW w:w="2977" w:type="dxa"/>
            <w:shd w:val="clear" w:color="auto" w:fill="auto"/>
            <w:vAlign w:val="center"/>
          </w:tcPr>
          <w:p w14:paraId="1E4662F4" w14:textId="77777777" w:rsidR="00F36F1F" w:rsidRPr="00C5507F" w:rsidRDefault="00F36F1F" w:rsidP="00C5507F">
            <w:pPr>
              <w:spacing w:after="0" w:line="240" w:lineRule="auto"/>
              <w:rPr>
                <w:rFonts w:ascii="Times New Roman" w:eastAsia="Times New Roman" w:hAnsi="Times New Roman" w:cs="Times New Roman"/>
                <w:lang w:eastAsia="ru-RU"/>
              </w:rPr>
            </w:pPr>
            <w:r w:rsidRPr="00C5507F">
              <w:rPr>
                <w:rFonts w:ascii="Times New Roman" w:eastAsia="Times New Roman" w:hAnsi="Times New Roman" w:cs="Times New Roman"/>
                <w:lang w:eastAsia="ru-RU"/>
              </w:rPr>
              <w:t>Стол обеденный раздвижной (овальный)</w:t>
            </w:r>
          </w:p>
        </w:tc>
        <w:tc>
          <w:tcPr>
            <w:tcW w:w="1417" w:type="dxa"/>
            <w:shd w:val="clear" w:color="auto" w:fill="auto"/>
            <w:noWrap/>
          </w:tcPr>
          <w:p w14:paraId="0D4EDB46" w14:textId="77777777" w:rsidR="00F36F1F" w:rsidRPr="00C5507F" w:rsidRDefault="00F36F1F" w:rsidP="00C5507F">
            <w:pPr>
              <w:spacing w:after="0" w:line="240" w:lineRule="auto"/>
              <w:jc w:val="center"/>
              <w:rPr>
                <w:rFonts w:ascii="Times New Roman" w:hAnsi="Times New Roman" w:cs="Times New Roman"/>
                <w:sz w:val="24"/>
                <w:szCs w:val="24"/>
              </w:rPr>
            </w:pPr>
            <w:r w:rsidRPr="00C5507F">
              <w:rPr>
                <w:rFonts w:ascii="Times New Roman" w:hAnsi="Times New Roman" w:cs="Times New Roman"/>
                <w:sz w:val="24"/>
                <w:szCs w:val="24"/>
              </w:rPr>
              <w:t>31.01.12.190</w:t>
            </w:r>
          </w:p>
        </w:tc>
        <w:tc>
          <w:tcPr>
            <w:tcW w:w="992" w:type="dxa"/>
            <w:shd w:val="clear" w:color="auto" w:fill="auto"/>
          </w:tcPr>
          <w:p w14:paraId="253EBB7D" w14:textId="77777777" w:rsidR="00F36F1F" w:rsidRPr="00C5507F" w:rsidRDefault="00F36F1F" w:rsidP="00C5507F">
            <w:pPr>
              <w:jc w:val="center"/>
              <w:rPr>
                <w:rFonts w:ascii="Times New Roman" w:hAnsi="Times New Roman" w:cs="Times New Roman"/>
                <w:color w:val="000000"/>
              </w:rPr>
            </w:pPr>
            <w:r w:rsidRPr="00C5507F">
              <w:rPr>
                <w:rFonts w:ascii="Times New Roman" w:hAnsi="Times New Roman" w:cs="Times New Roman"/>
                <w:color w:val="000000"/>
              </w:rPr>
              <w:t>1</w:t>
            </w:r>
          </w:p>
        </w:tc>
        <w:tc>
          <w:tcPr>
            <w:tcW w:w="1276" w:type="dxa"/>
            <w:shd w:val="clear" w:color="auto" w:fill="auto"/>
          </w:tcPr>
          <w:p w14:paraId="72AB6095" w14:textId="77777777" w:rsidR="00F36F1F" w:rsidRPr="00C5507F" w:rsidRDefault="00F36F1F" w:rsidP="00C5507F">
            <w:pPr>
              <w:spacing w:after="0" w:line="240" w:lineRule="auto"/>
              <w:jc w:val="center"/>
              <w:rPr>
                <w:rFonts w:ascii="Times New Roman" w:hAnsi="Times New Roman" w:cs="Times New Roman"/>
                <w:sz w:val="24"/>
                <w:szCs w:val="24"/>
              </w:rPr>
            </w:pPr>
            <w:r w:rsidRPr="00C5507F">
              <w:rPr>
                <w:rFonts w:ascii="Times New Roman" w:hAnsi="Times New Roman" w:cs="Times New Roman"/>
                <w:sz w:val="24"/>
                <w:szCs w:val="24"/>
              </w:rPr>
              <w:t>шт.</w:t>
            </w:r>
          </w:p>
        </w:tc>
        <w:tc>
          <w:tcPr>
            <w:tcW w:w="1134" w:type="dxa"/>
          </w:tcPr>
          <w:p w14:paraId="09C9BD91" w14:textId="77777777" w:rsidR="00F36F1F" w:rsidRPr="00C5507F" w:rsidRDefault="00F36F1F" w:rsidP="00C5507F">
            <w:pPr>
              <w:spacing w:after="0" w:line="240" w:lineRule="auto"/>
              <w:jc w:val="center"/>
              <w:rPr>
                <w:rFonts w:ascii="Times New Roman" w:hAnsi="Times New Roman" w:cs="Times New Roman"/>
                <w:sz w:val="24"/>
                <w:szCs w:val="24"/>
              </w:rPr>
            </w:pPr>
          </w:p>
        </w:tc>
        <w:tc>
          <w:tcPr>
            <w:tcW w:w="1134" w:type="dxa"/>
          </w:tcPr>
          <w:p w14:paraId="6647AA04" w14:textId="77777777" w:rsidR="00F36F1F" w:rsidRPr="00C5507F" w:rsidRDefault="00F36F1F" w:rsidP="00C5507F">
            <w:pPr>
              <w:spacing w:after="0" w:line="240" w:lineRule="auto"/>
              <w:jc w:val="center"/>
              <w:rPr>
                <w:rFonts w:ascii="Times New Roman" w:hAnsi="Times New Roman" w:cs="Times New Roman"/>
                <w:sz w:val="24"/>
                <w:szCs w:val="24"/>
              </w:rPr>
            </w:pPr>
          </w:p>
        </w:tc>
      </w:tr>
      <w:tr w:rsidR="00F36F1F" w:rsidRPr="00C5507F" w14:paraId="7DC20ED4" w14:textId="66525283" w:rsidTr="00F36F1F">
        <w:trPr>
          <w:trHeight w:val="366"/>
          <w:jc w:val="center"/>
        </w:trPr>
        <w:tc>
          <w:tcPr>
            <w:tcW w:w="846" w:type="dxa"/>
            <w:shd w:val="clear" w:color="auto" w:fill="auto"/>
            <w:noWrap/>
            <w:vAlign w:val="center"/>
          </w:tcPr>
          <w:p w14:paraId="5FF5BF51" w14:textId="77777777" w:rsidR="00F36F1F" w:rsidRPr="00C5507F" w:rsidRDefault="00F36F1F" w:rsidP="00C5507F">
            <w:pPr>
              <w:numPr>
                <w:ilvl w:val="0"/>
                <w:numId w:val="16"/>
              </w:numPr>
              <w:spacing w:after="0" w:line="240" w:lineRule="auto"/>
              <w:ind w:right="-41"/>
              <w:contextualSpacing/>
              <w:jc w:val="center"/>
              <w:rPr>
                <w:rFonts w:ascii="Times New Roman" w:eastAsia="Times New Roman" w:hAnsi="Times New Roman" w:cs="Times New Roman"/>
                <w:sz w:val="24"/>
                <w:szCs w:val="24"/>
                <w:lang w:eastAsia="ru-RU"/>
              </w:rPr>
            </w:pPr>
          </w:p>
        </w:tc>
        <w:tc>
          <w:tcPr>
            <w:tcW w:w="2977" w:type="dxa"/>
            <w:shd w:val="clear" w:color="auto" w:fill="auto"/>
            <w:vAlign w:val="center"/>
          </w:tcPr>
          <w:p w14:paraId="71B97012" w14:textId="77777777" w:rsidR="00F36F1F" w:rsidRPr="00C5507F" w:rsidRDefault="00F36F1F" w:rsidP="00C5507F">
            <w:pPr>
              <w:spacing w:after="0" w:line="240" w:lineRule="auto"/>
              <w:rPr>
                <w:rFonts w:ascii="Times New Roman" w:eastAsia="Times New Roman" w:hAnsi="Times New Roman" w:cs="Times New Roman"/>
                <w:lang w:eastAsia="ru-RU"/>
              </w:rPr>
            </w:pPr>
            <w:r w:rsidRPr="00C5507F">
              <w:rPr>
                <w:rFonts w:ascii="Times New Roman" w:eastAsia="Times New Roman" w:hAnsi="Times New Roman" w:cs="Times New Roman"/>
                <w:lang w:eastAsia="ru-RU"/>
              </w:rPr>
              <w:t>Стул с мягкой обивкой</w:t>
            </w:r>
          </w:p>
        </w:tc>
        <w:tc>
          <w:tcPr>
            <w:tcW w:w="1417" w:type="dxa"/>
            <w:shd w:val="clear" w:color="auto" w:fill="auto"/>
            <w:noWrap/>
          </w:tcPr>
          <w:p w14:paraId="720D6716" w14:textId="77777777" w:rsidR="00F36F1F" w:rsidRPr="00C5507F" w:rsidRDefault="00F36F1F" w:rsidP="00C5507F">
            <w:pPr>
              <w:spacing w:after="0" w:line="240" w:lineRule="auto"/>
              <w:jc w:val="center"/>
              <w:rPr>
                <w:rFonts w:ascii="Times New Roman" w:hAnsi="Times New Roman" w:cs="Times New Roman"/>
                <w:sz w:val="24"/>
                <w:szCs w:val="24"/>
              </w:rPr>
            </w:pPr>
            <w:r w:rsidRPr="00C5507F">
              <w:rPr>
                <w:rFonts w:ascii="Times New Roman" w:hAnsi="Times New Roman" w:cs="Times New Roman"/>
                <w:sz w:val="24"/>
                <w:szCs w:val="24"/>
              </w:rPr>
              <w:t>31.01.11.150</w:t>
            </w:r>
          </w:p>
        </w:tc>
        <w:tc>
          <w:tcPr>
            <w:tcW w:w="992" w:type="dxa"/>
            <w:shd w:val="clear" w:color="auto" w:fill="auto"/>
          </w:tcPr>
          <w:p w14:paraId="07389D46" w14:textId="5D20FF48" w:rsidR="00F36F1F" w:rsidRPr="00687571" w:rsidRDefault="00F36F1F" w:rsidP="00C5507F">
            <w:pPr>
              <w:jc w:val="center"/>
              <w:rPr>
                <w:rFonts w:ascii="Times New Roman" w:hAnsi="Times New Roman" w:cs="Times New Roman"/>
                <w:color w:val="000000"/>
              </w:rPr>
            </w:pPr>
            <w:r>
              <w:rPr>
                <w:rFonts w:ascii="Times New Roman" w:hAnsi="Times New Roman" w:cs="Times New Roman"/>
                <w:color w:val="000000"/>
                <w:lang w:val="en-US"/>
              </w:rPr>
              <w:t>3</w:t>
            </w:r>
            <w:r>
              <w:rPr>
                <w:rFonts w:ascii="Times New Roman" w:hAnsi="Times New Roman" w:cs="Times New Roman"/>
                <w:color w:val="000000"/>
              </w:rPr>
              <w:t>5</w:t>
            </w:r>
          </w:p>
        </w:tc>
        <w:tc>
          <w:tcPr>
            <w:tcW w:w="1276" w:type="dxa"/>
            <w:shd w:val="clear" w:color="auto" w:fill="auto"/>
          </w:tcPr>
          <w:p w14:paraId="21F637A9" w14:textId="77777777" w:rsidR="00F36F1F" w:rsidRPr="00C5507F" w:rsidRDefault="00F36F1F" w:rsidP="00C5507F">
            <w:pPr>
              <w:spacing w:after="0" w:line="240" w:lineRule="auto"/>
              <w:jc w:val="center"/>
              <w:rPr>
                <w:rFonts w:ascii="Times New Roman" w:hAnsi="Times New Roman" w:cs="Times New Roman"/>
                <w:sz w:val="24"/>
                <w:szCs w:val="24"/>
              </w:rPr>
            </w:pPr>
            <w:r w:rsidRPr="00C5507F">
              <w:rPr>
                <w:rFonts w:ascii="Times New Roman" w:hAnsi="Times New Roman" w:cs="Times New Roman"/>
                <w:sz w:val="24"/>
                <w:szCs w:val="24"/>
              </w:rPr>
              <w:t>шт.</w:t>
            </w:r>
          </w:p>
        </w:tc>
        <w:tc>
          <w:tcPr>
            <w:tcW w:w="1134" w:type="dxa"/>
          </w:tcPr>
          <w:p w14:paraId="34EE2F51" w14:textId="77777777" w:rsidR="00F36F1F" w:rsidRPr="00C5507F" w:rsidRDefault="00F36F1F" w:rsidP="00C5507F">
            <w:pPr>
              <w:spacing w:after="0" w:line="240" w:lineRule="auto"/>
              <w:jc w:val="center"/>
              <w:rPr>
                <w:rFonts w:ascii="Times New Roman" w:hAnsi="Times New Roman" w:cs="Times New Roman"/>
                <w:sz w:val="24"/>
                <w:szCs w:val="24"/>
              </w:rPr>
            </w:pPr>
          </w:p>
        </w:tc>
        <w:tc>
          <w:tcPr>
            <w:tcW w:w="1134" w:type="dxa"/>
          </w:tcPr>
          <w:p w14:paraId="7F345D7A" w14:textId="77777777" w:rsidR="00F36F1F" w:rsidRPr="00C5507F" w:rsidRDefault="00F36F1F" w:rsidP="00C5507F">
            <w:pPr>
              <w:spacing w:after="0" w:line="240" w:lineRule="auto"/>
              <w:jc w:val="center"/>
              <w:rPr>
                <w:rFonts w:ascii="Times New Roman" w:hAnsi="Times New Roman" w:cs="Times New Roman"/>
                <w:sz w:val="24"/>
                <w:szCs w:val="24"/>
              </w:rPr>
            </w:pPr>
          </w:p>
        </w:tc>
      </w:tr>
      <w:tr w:rsidR="00F36F1F" w:rsidRPr="00C5507F" w14:paraId="71A86052" w14:textId="16F3151F" w:rsidTr="00F36F1F">
        <w:trPr>
          <w:trHeight w:val="366"/>
          <w:jc w:val="center"/>
        </w:trPr>
        <w:tc>
          <w:tcPr>
            <w:tcW w:w="846" w:type="dxa"/>
            <w:shd w:val="clear" w:color="auto" w:fill="auto"/>
            <w:noWrap/>
            <w:vAlign w:val="center"/>
          </w:tcPr>
          <w:p w14:paraId="31EC444E" w14:textId="77777777" w:rsidR="00F36F1F" w:rsidRPr="00C5507F" w:rsidRDefault="00F36F1F" w:rsidP="00C5507F">
            <w:pPr>
              <w:numPr>
                <w:ilvl w:val="0"/>
                <w:numId w:val="16"/>
              </w:numPr>
              <w:spacing w:after="0" w:line="240" w:lineRule="auto"/>
              <w:ind w:right="-41"/>
              <w:contextualSpacing/>
              <w:jc w:val="center"/>
              <w:rPr>
                <w:rFonts w:ascii="Times New Roman" w:eastAsia="Times New Roman" w:hAnsi="Times New Roman" w:cs="Times New Roman"/>
                <w:sz w:val="24"/>
                <w:szCs w:val="24"/>
                <w:lang w:eastAsia="ru-RU"/>
              </w:rPr>
            </w:pPr>
          </w:p>
        </w:tc>
        <w:tc>
          <w:tcPr>
            <w:tcW w:w="2977" w:type="dxa"/>
            <w:shd w:val="clear" w:color="auto" w:fill="auto"/>
            <w:vAlign w:val="center"/>
          </w:tcPr>
          <w:p w14:paraId="50052500" w14:textId="77777777" w:rsidR="00F36F1F" w:rsidRPr="00C5507F" w:rsidRDefault="00F36F1F" w:rsidP="00C5507F">
            <w:pPr>
              <w:spacing w:after="0" w:line="240" w:lineRule="auto"/>
              <w:rPr>
                <w:rFonts w:ascii="Times New Roman" w:eastAsia="Times New Roman" w:hAnsi="Times New Roman" w:cs="Times New Roman"/>
                <w:lang w:eastAsia="ru-RU"/>
              </w:rPr>
            </w:pPr>
            <w:r w:rsidRPr="00C5507F">
              <w:rPr>
                <w:rFonts w:ascii="Times New Roman" w:eastAsia="Times New Roman" w:hAnsi="Times New Roman" w:cs="Times New Roman"/>
                <w:lang w:eastAsia="ru-RU"/>
              </w:rPr>
              <w:t>Кресло руководителя</w:t>
            </w:r>
          </w:p>
        </w:tc>
        <w:tc>
          <w:tcPr>
            <w:tcW w:w="1417" w:type="dxa"/>
            <w:shd w:val="clear" w:color="auto" w:fill="auto"/>
            <w:noWrap/>
          </w:tcPr>
          <w:p w14:paraId="70694178" w14:textId="77777777" w:rsidR="00F36F1F" w:rsidRPr="00C5507F" w:rsidRDefault="00F36F1F" w:rsidP="00C5507F">
            <w:pPr>
              <w:spacing w:after="0" w:line="240" w:lineRule="auto"/>
              <w:jc w:val="center"/>
              <w:rPr>
                <w:rFonts w:ascii="Times New Roman" w:hAnsi="Times New Roman" w:cs="Times New Roman"/>
                <w:sz w:val="24"/>
                <w:szCs w:val="24"/>
              </w:rPr>
            </w:pPr>
            <w:r w:rsidRPr="00C5507F">
              <w:rPr>
                <w:rFonts w:ascii="Times New Roman" w:hAnsi="Times New Roman" w:cs="Times New Roman"/>
                <w:sz w:val="24"/>
                <w:szCs w:val="24"/>
              </w:rPr>
              <w:t>31.01.11.150</w:t>
            </w:r>
          </w:p>
        </w:tc>
        <w:tc>
          <w:tcPr>
            <w:tcW w:w="992" w:type="dxa"/>
            <w:shd w:val="clear" w:color="auto" w:fill="auto"/>
          </w:tcPr>
          <w:p w14:paraId="11019BF2" w14:textId="33B5D8D3" w:rsidR="00F36F1F" w:rsidRPr="00687571" w:rsidRDefault="00F36F1F" w:rsidP="00C5507F">
            <w:pPr>
              <w:jc w:val="center"/>
              <w:rPr>
                <w:rFonts w:ascii="Times New Roman" w:hAnsi="Times New Roman" w:cs="Times New Roman"/>
                <w:color w:val="000000"/>
              </w:rPr>
            </w:pPr>
            <w:r>
              <w:rPr>
                <w:rFonts w:ascii="Times New Roman" w:hAnsi="Times New Roman" w:cs="Times New Roman"/>
                <w:color w:val="000000"/>
              </w:rPr>
              <w:t>4</w:t>
            </w:r>
          </w:p>
        </w:tc>
        <w:tc>
          <w:tcPr>
            <w:tcW w:w="1276" w:type="dxa"/>
            <w:shd w:val="clear" w:color="auto" w:fill="auto"/>
          </w:tcPr>
          <w:p w14:paraId="05C8566E" w14:textId="77777777" w:rsidR="00F36F1F" w:rsidRPr="00C5507F" w:rsidRDefault="00F36F1F" w:rsidP="00C5507F">
            <w:pPr>
              <w:spacing w:after="0" w:line="240" w:lineRule="auto"/>
              <w:jc w:val="center"/>
              <w:rPr>
                <w:rFonts w:ascii="Times New Roman" w:hAnsi="Times New Roman" w:cs="Times New Roman"/>
                <w:sz w:val="24"/>
                <w:szCs w:val="24"/>
              </w:rPr>
            </w:pPr>
            <w:r w:rsidRPr="00C5507F">
              <w:rPr>
                <w:rFonts w:ascii="Times New Roman" w:hAnsi="Times New Roman" w:cs="Times New Roman"/>
                <w:sz w:val="24"/>
                <w:szCs w:val="24"/>
              </w:rPr>
              <w:t>шт.</w:t>
            </w:r>
          </w:p>
        </w:tc>
        <w:tc>
          <w:tcPr>
            <w:tcW w:w="1134" w:type="dxa"/>
          </w:tcPr>
          <w:p w14:paraId="1FA5C6F1" w14:textId="77777777" w:rsidR="00F36F1F" w:rsidRPr="00C5507F" w:rsidRDefault="00F36F1F" w:rsidP="00C5507F">
            <w:pPr>
              <w:spacing w:after="0" w:line="240" w:lineRule="auto"/>
              <w:jc w:val="center"/>
              <w:rPr>
                <w:rFonts w:ascii="Times New Roman" w:hAnsi="Times New Roman" w:cs="Times New Roman"/>
                <w:sz w:val="24"/>
                <w:szCs w:val="24"/>
              </w:rPr>
            </w:pPr>
          </w:p>
        </w:tc>
        <w:tc>
          <w:tcPr>
            <w:tcW w:w="1134" w:type="dxa"/>
          </w:tcPr>
          <w:p w14:paraId="067E0D39" w14:textId="77777777" w:rsidR="00F36F1F" w:rsidRPr="00C5507F" w:rsidRDefault="00F36F1F" w:rsidP="00C5507F">
            <w:pPr>
              <w:spacing w:after="0" w:line="240" w:lineRule="auto"/>
              <w:jc w:val="center"/>
              <w:rPr>
                <w:rFonts w:ascii="Times New Roman" w:hAnsi="Times New Roman" w:cs="Times New Roman"/>
                <w:sz w:val="24"/>
                <w:szCs w:val="24"/>
              </w:rPr>
            </w:pPr>
          </w:p>
        </w:tc>
      </w:tr>
      <w:tr w:rsidR="00F36F1F" w:rsidRPr="00C5507F" w14:paraId="1CD23486" w14:textId="2CCDF7B5" w:rsidTr="00F36F1F">
        <w:trPr>
          <w:trHeight w:val="366"/>
          <w:jc w:val="center"/>
        </w:trPr>
        <w:tc>
          <w:tcPr>
            <w:tcW w:w="846" w:type="dxa"/>
            <w:shd w:val="clear" w:color="auto" w:fill="auto"/>
            <w:noWrap/>
            <w:vAlign w:val="center"/>
          </w:tcPr>
          <w:p w14:paraId="638429FD" w14:textId="77777777" w:rsidR="00F36F1F" w:rsidRPr="00C5507F" w:rsidRDefault="00F36F1F" w:rsidP="00C5507F">
            <w:pPr>
              <w:numPr>
                <w:ilvl w:val="0"/>
                <w:numId w:val="16"/>
              </w:numPr>
              <w:spacing w:after="0" w:line="240" w:lineRule="auto"/>
              <w:ind w:right="-41"/>
              <w:contextualSpacing/>
              <w:jc w:val="center"/>
              <w:rPr>
                <w:rFonts w:ascii="Times New Roman" w:eastAsia="Times New Roman" w:hAnsi="Times New Roman" w:cs="Times New Roman"/>
                <w:sz w:val="24"/>
                <w:szCs w:val="24"/>
                <w:lang w:eastAsia="ru-RU"/>
              </w:rPr>
            </w:pPr>
          </w:p>
        </w:tc>
        <w:tc>
          <w:tcPr>
            <w:tcW w:w="2977" w:type="dxa"/>
            <w:shd w:val="clear" w:color="auto" w:fill="auto"/>
            <w:vAlign w:val="center"/>
          </w:tcPr>
          <w:p w14:paraId="604BC705" w14:textId="77777777" w:rsidR="00F36F1F" w:rsidRPr="00C5507F" w:rsidRDefault="00F36F1F" w:rsidP="00C5507F">
            <w:pPr>
              <w:spacing w:after="0" w:line="240" w:lineRule="auto"/>
              <w:rPr>
                <w:rFonts w:ascii="Times New Roman" w:eastAsia="Times New Roman" w:hAnsi="Times New Roman" w:cs="Times New Roman"/>
                <w:lang w:eastAsia="ru-RU"/>
              </w:rPr>
            </w:pPr>
            <w:r w:rsidRPr="00C5507F">
              <w:rPr>
                <w:rFonts w:ascii="Times New Roman" w:eastAsia="Times New Roman" w:hAnsi="Times New Roman" w:cs="Times New Roman"/>
                <w:lang w:eastAsia="ru-RU"/>
              </w:rPr>
              <w:t>Кресло (</w:t>
            </w:r>
            <w:proofErr w:type="spellStart"/>
            <w:r w:rsidRPr="00C5507F">
              <w:rPr>
                <w:rFonts w:ascii="Times New Roman" w:eastAsia="Times New Roman" w:hAnsi="Times New Roman" w:cs="Times New Roman"/>
                <w:lang w:eastAsia="ru-RU"/>
              </w:rPr>
              <w:t>экокожа</w:t>
            </w:r>
            <w:proofErr w:type="spellEnd"/>
            <w:r w:rsidRPr="00C5507F">
              <w:rPr>
                <w:rFonts w:ascii="Times New Roman" w:eastAsia="Times New Roman" w:hAnsi="Times New Roman" w:cs="Times New Roman"/>
                <w:lang w:eastAsia="ru-RU"/>
              </w:rPr>
              <w:t>)</w:t>
            </w:r>
          </w:p>
        </w:tc>
        <w:tc>
          <w:tcPr>
            <w:tcW w:w="1417" w:type="dxa"/>
            <w:shd w:val="clear" w:color="auto" w:fill="auto"/>
            <w:noWrap/>
          </w:tcPr>
          <w:p w14:paraId="561EEB2C" w14:textId="77777777" w:rsidR="00F36F1F" w:rsidRPr="00C5507F" w:rsidRDefault="00F36F1F" w:rsidP="00C5507F">
            <w:pPr>
              <w:spacing w:after="0" w:line="240" w:lineRule="auto"/>
              <w:jc w:val="center"/>
              <w:rPr>
                <w:rFonts w:ascii="Times New Roman" w:hAnsi="Times New Roman" w:cs="Times New Roman"/>
                <w:sz w:val="24"/>
                <w:szCs w:val="24"/>
              </w:rPr>
            </w:pPr>
            <w:r w:rsidRPr="00C5507F">
              <w:rPr>
                <w:rFonts w:ascii="Times New Roman" w:hAnsi="Times New Roman" w:cs="Times New Roman"/>
                <w:sz w:val="24"/>
                <w:szCs w:val="24"/>
              </w:rPr>
              <w:t>31.01.11.150</w:t>
            </w:r>
          </w:p>
        </w:tc>
        <w:tc>
          <w:tcPr>
            <w:tcW w:w="992" w:type="dxa"/>
            <w:shd w:val="clear" w:color="auto" w:fill="auto"/>
          </w:tcPr>
          <w:p w14:paraId="7B30E773" w14:textId="137044D0" w:rsidR="00F36F1F" w:rsidRPr="00687571" w:rsidRDefault="00F36F1F" w:rsidP="00C5507F">
            <w:pPr>
              <w:jc w:val="center"/>
              <w:rPr>
                <w:rFonts w:ascii="Times New Roman" w:hAnsi="Times New Roman" w:cs="Times New Roman"/>
                <w:color w:val="000000"/>
              </w:rPr>
            </w:pPr>
            <w:r>
              <w:rPr>
                <w:rFonts w:ascii="Times New Roman" w:hAnsi="Times New Roman" w:cs="Times New Roman"/>
                <w:color w:val="000000"/>
              </w:rPr>
              <w:t>5</w:t>
            </w:r>
          </w:p>
        </w:tc>
        <w:tc>
          <w:tcPr>
            <w:tcW w:w="1276" w:type="dxa"/>
            <w:shd w:val="clear" w:color="auto" w:fill="auto"/>
          </w:tcPr>
          <w:p w14:paraId="1E2C1945" w14:textId="77777777" w:rsidR="00F36F1F" w:rsidRPr="00C5507F" w:rsidRDefault="00F36F1F" w:rsidP="00C5507F">
            <w:pPr>
              <w:spacing w:after="0" w:line="240" w:lineRule="auto"/>
              <w:jc w:val="center"/>
              <w:rPr>
                <w:rFonts w:ascii="Times New Roman" w:hAnsi="Times New Roman" w:cs="Times New Roman"/>
                <w:sz w:val="24"/>
                <w:szCs w:val="24"/>
              </w:rPr>
            </w:pPr>
            <w:r w:rsidRPr="00C5507F">
              <w:rPr>
                <w:rFonts w:ascii="Times New Roman" w:hAnsi="Times New Roman" w:cs="Times New Roman"/>
                <w:sz w:val="24"/>
                <w:szCs w:val="24"/>
              </w:rPr>
              <w:t>шт.</w:t>
            </w:r>
          </w:p>
        </w:tc>
        <w:tc>
          <w:tcPr>
            <w:tcW w:w="1134" w:type="dxa"/>
          </w:tcPr>
          <w:p w14:paraId="318ADCB1" w14:textId="77777777" w:rsidR="00F36F1F" w:rsidRPr="00C5507F" w:rsidRDefault="00F36F1F" w:rsidP="00C5507F">
            <w:pPr>
              <w:spacing w:after="0" w:line="240" w:lineRule="auto"/>
              <w:jc w:val="center"/>
              <w:rPr>
                <w:rFonts w:ascii="Times New Roman" w:hAnsi="Times New Roman" w:cs="Times New Roman"/>
                <w:sz w:val="24"/>
                <w:szCs w:val="24"/>
              </w:rPr>
            </w:pPr>
          </w:p>
        </w:tc>
        <w:tc>
          <w:tcPr>
            <w:tcW w:w="1134" w:type="dxa"/>
          </w:tcPr>
          <w:p w14:paraId="74A4B6D6" w14:textId="77777777" w:rsidR="00F36F1F" w:rsidRPr="00C5507F" w:rsidRDefault="00F36F1F" w:rsidP="00C5507F">
            <w:pPr>
              <w:spacing w:after="0" w:line="240" w:lineRule="auto"/>
              <w:jc w:val="center"/>
              <w:rPr>
                <w:rFonts w:ascii="Times New Roman" w:hAnsi="Times New Roman" w:cs="Times New Roman"/>
                <w:sz w:val="24"/>
                <w:szCs w:val="24"/>
              </w:rPr>
            </w:pPr>
          </w:p>
        </w:tc>
      </w:tr>
      <w:tr w:rsidR="00F36F1F" w:rsidRPr="00C5507F" w14:paraId="7BE23810" w14:textId="6E073902" w:rsidTr="00F36F1F">
        <w:trPr>
          <w:trHeight w:val="366"/>
          <w:jc w:val="center"/>
        </w:trPr>
        <w:tc>
          <w:tcPr>
            <w:tcW w:w="846" w:type="dxa"/>
            <w:shd w:val="clear" w:color="auto" w:fill="auto"/>
            <w:noWrap/>
            <w:vAlign w:val="center"/>
          </w:tcPr>
          <w:p w14:paraId="4735C4F5" w14:textId="77777777" w:rsidR="00F36F1F" w:rsidRPr="00C5507F" w:rsidRDefault="00F36F1F" w:rsidP="00C5507F">
            <w:pPr>
              <w:numPr>
                <w:ilvl w:val="0"/>
                <w:numId w:val="16"/>
              </w:numPr>
              <w:spacing w:after="0" w:line="240" w:lineRule="auto"/>
              <w:ind w:right="-41"/>
              <w:contextualSpacing/>
              <w:jc w:val="center"/>
              <w:rPr>
                <w:rFonts w:ascii="Times New Roman" w:eastAsia="Times New Roman" w:hAnsi="Times New Roman" w:cs="Times New Roman"/>
                <w:sz w:val="24"/>
                <w:szCs w:val="24"/>
                <w:lang w:eastAsia="ru-RU"/>
              </w:rPr>
            </w:pPr>
          </w:p>
        </w:tc>
        <w:tc>
          <w:tcPr>
            <w:tcW w:w="2977" w:type="dxa"/>
            <w:shd w:val="clear" w:color="auto" w:fill="auto"/>
            <w:vAlign w:val="center"/>
          </w:tcPr>
          <w:p w14:paraId="74D1C165" w14:textId="77777777" w:rsidR="00F36F1F" w:rsidRPr="00C5507F" w:rsidRDefault="00F36F1F" w:rsidP="00C5507F">
            <w:pPr>
              <w:spacing w:after="0" w:line="240" w:lineRule="auto"/>
              <w:rPr>
                <w:rFonts w:ascii="Times New Roman" w:eastAsia="Times New Roman" w:hAnsi="Times New Roman" w:cs="Times New Roman"/>
                <w:lang w:eastAsia="ru-RU"/>
              </w:rPr>
            </w:pPr>
            <w:r w:rsidRPr="00C5507F">
              <w:rPr>
                <w:rFonts w:ascii="Times New Roman" w:eastAsia="Times New Roman" w:hAnsi="Times New Roman" w:cs="Times New Roman"/>
                <w:lang w:eastAsia="ru-RU"/>
              </w:rPr>
              <w:t>Прихожая</w:t>
            </w:r>
          </w:p>
        </w:tc>
        <w:tc>
          <w:tcPr>
            <w:tcW w:w="1417" w:type="dxa"/>
            <w:shd w:val="clear" w:color="auto" w:fill="auto"/>
            <w:noWrap/>
          </w:tcPr>
          <w:p w14:paraId="2DF52A17" w14:textId="77777777" w:rsidR="00F36F1F" w:rsidRPr="00C5507F" w:rsidRDefault="00F36F1F" w:rsidP="00C5507F">
            <w:pPr>
              <w:spacing w:after="0" w:line="240" w:lineRule="auto"/>
              <w:jc w:val="center"/>
              <w:rPr>
                <w:rFonts w:ascii="Times New Roman" w:hAnsi="Times New Roman" w:cs="Times New Roman"/>
                <w:sz w:val="24"/>
                <w:szCs w:val="24"/>
              </w:rPr>
            </w:pPr>
            <w:r w:rsidRPr="00C5507F">
              <w:rPr>
                <w:rFonts w:ascii="Times New Roman" w:hAnsi="Times New Roman" w:cs="Times New Roman"/>
                <w:sz w:val="24"/>
                <w:szCs w:val="24"/>
              </w:rPr>
              <w:t>31.09.13.120</w:t>
            </w:r>
          </w:p>
        </w:tc>
        <w:tc>
          <w:tcPr>
            <w:tcW w:w="992" w:type="dxa"/>
            <w:shd w:val="clear" w:color="auto" w:fill="auto"/>
          </w:tcPr>
          <w:p w14:paraId="315C8B80" w14:textId="77777777" w:rsidR="00F36F1F" w:rsidRPr="00C5507F" w:rsidRDefault="00F36F1F" w:rsidP="00C5507F">
            <w:pPr>
              <w:jc w:val="center"/>
              <w:rPr>
                <w:rFonts w:ascii="Times New Roman" w:hAnsi="Times New Roman" w:cs="Times New Roman"/>
                <w:color w:val="000000"/>
              </w:rPr>
            </w:pPr>
            <w:r w:rsidRPr="00C5507F">
              <w:rPr>
                <w:rFonts w:ascii="Times New Roman" w:hAnsi="Times New Roman" w:cs="Times New Roman"/>
                <w:color w:val="000000"/>
              </w:rPr>
              <w:t>1</w:t>
            </w:r>
          </w:p>
        </w:tc>
        <w:tc>
          <w:tcPr>
            <w:tcW w:w="1276" w:type="dxa"/>
            <w:shd w:val="clear" w:color="auto" w:fill="auto"/>
          </w:tcPr>
          <w:p w14:paraId="46606A7E" w14:textId="77777777" w:rsidR="00F36F1F" w:rsidRPr="00C5507F" w:rsidRDefault="00F36F1F" w:rsidP="00C5507F">
            <w:pPr>
              <w:spacing w:after="0" w:line="240" w:lineRule="auto"/>
              <w:jc w:val="center"/>
              <w:rPr>
                <w:rFonts w:ascii="Times New Roman" w:hAnsi="Times New Roman" w:cs="Times New Roman"/>
                <w:sz w:val="24"/>
                <w:szCs w:val="24"/>
              </w:rPr>
            </w:pPr>
            <w:r w:rsidRPr="00C5507F">
              <w:rPr>
                <w:rFonts w:ascii="Times New Roman" w:hAnsi="Times New Roman" w:cs="Times New Roman"/>
                <w:sz w:val="24"/>
                <w:szCs w:val="24"/>
              </w:rPr>
              <w:t>шт.</w:t>
            </w:r>
          </w:p>
        </w:tc>
        <w:tc>
          <w:tcPr>
            <w:tcW w:w="1134" w:type="dxa"/>
          </w:tcPr>
          <w:p w14:paraId="5AA365D5" w14:textId="77777777" w:rsidR="00F36F1F" w:rsidRPr="00C5507F" w:rsidRDefault="00F36F1F" w:rsidP="00C5507F">
            <w:pPr>
              <w:spacing w:after="0" w:line="240" w:lineRule="auto"/>
              <w:jc w:val="center"/>
              <w:rPr>
                <w:rFonts w:ascii="Times New Roman" w:hAnsi="Times New Roman" w:cs="Times New Roman"/>
                <w:sz w:val="24"/>
                <w:szCs w:val="24"/>
              </w:rPr>
            </w:pPr>
          </w:p>
        </w:tc>
        <w:tc>
          <w:tcPr>
            <w:tcW w:w="1134" w:type="dxa"/>
          </w:tcPr>
          <w:p w14:paraId="2622F8F0" w14:textId="77777777" w:rsidR="00F36F1F" w:rsidRPr="00C5507F" w:rsidRDefault="00F36F1F" w:rsidP="00C5507F">
            <w:pPr>
              <w:spacing w:after="0" w:line="240" w:lineRule="auto"/>
              <w:jc w:val="center"/>
              <w:rPr>
                <w:rFonts w:ascii="Times New Roman" w:hAnsi="Times New Roman" w:cs="Times New Roman"/>
                <w:sz w:val="24"/>
                <w:szCs w:val="24"/>
              </w:rPr>
            </w:pPr>
          </w:p>
        </w:tc>
      </w:tr>
      <w:tr w:rsidR="00F36F1F" w:rsidRPr="00C5507F" w14:paraId="7AC703B1" w14:textId="26B4E8BB" w:rsidTr="00F36F1F">
        <w:trPr>
          <w:trHeight w:val="366"/>
          <w:jc w:val="center"/>
        </w:trPr>
        <w:tc>
          <w:tcPr>
            <w:tcW w:w="846" w:type="dxa"/>
            <w:shd w:val="clear" w:color="auto" w:fill="auto"/>
            <w:noWrap/>
            <w:vAlign w:val="center"/>
          </w:tcPr>
          <w:p w14:paraId="498662AC" w14:textId="77777777" w:rsidR="00F36F1F" w:rsidRPr="00C5507F" w:rsidRDefault="00F36F1F" w:rsidP="00C5507F">
            <w:pPr>
              <w:numPr>
                <w:ilvl w:val="0"/>
                <w:numId w:val="16"/>
              </w:numPr>
              <w:spacing w:after="0" w:line="240" w:lineRule="auto"/>
              <w:ind w:right="-41"/>
              <w:contextualSpacing/>
              <w:jc w:val="center"/>
              <w:rPr>
                <w:rFonts w:ascii="Times New Roman" w:eastAsia="Times New Roman" w:hAnsi="Times New Roman" w:cs="Times New Roman"/>
                <w:sz w:val="24"/>
                <w:szCs w:val="24"/>
                <w:lang w:eastAsia="ru-RU"/>
              </w:rPr>
            </w:pPr>
          </w:p>
        </w:tc>
        <w:tc>
          <w:tcPr>
            <w:tcW w:w="2977" w:type="dxa"/>
            <w:shd w:val="clear" w:color="auto" w:fill="auto"/>
            <w:vAlign w:val="center"/>
          </w:tcPr>
          <w:p w14:paraId="43842F9C" w14:textId="77777777" w:rsidR="00F36F1F" w:rsidRPr="00C5507F" w:rsidRDefault="00F36F1F" w:rsidP="00C5507F">
            <w:pPr>
              <w:spacing w:after="0" w:line="240" w:lineRule="auto"/>
              <w:rPr>
                <w:rFonts w:ascii="Times New Roman" w:eastAsia="Times New Roman" w:hAnsi="Times New Roman" w:cs="Times New Roman"/>
                <w:lang w:eastAsia="ru-RU"/>
              </w:rPr>
            </w:pPr>
            <w:r w:rsidRPr="00C5507F">
              <w:rPr>
                <w:rFonts w:ascii="Times New Roman" w:eastAsia="Times New Roman" w:hAnsi="Times New Roman" w:cs="Times New Roman"/>
                <w:lang w:eastAsia="ru-RU"/>
              </w:rPr>
              <w:t>Столик журнальный</w:t>
            </w:r>
          </w:p>
        </w:tc>
        <w:tc>
          <w:tcPr>
            <w:tcW w:w="1417" w:type="dxa"/>
            <w:shd w:val="clear" w:color="auto" w:fill="auto"/>
            <w:noWrap/>
          </w:tcPr>
          <w:p w14:paraId="41234651" w14:textId="77777777" w:rsidR="00F36F1F" w:rsidRPr="00C5507F" w:rsidRDefault="00F36F1F" w:rsidP="00C5507F">
            <w:pPr>
              <w:spacing w:after="0" w:line="240" w:lineRule="auto"/>
              <w:jc w:val="center"/>
              <w:rPr>
                <w:rFonts w:ascii="Times New Roman" w:hAnsi="Times New Roman" w:cs="Times New Roman"/>
                <w:sz w:val="24"/>
                <w:szCs w:val="24"/>
              </w:rPr>
            </w:pPr>
            <w:r w:rsidRPr="00C5507F">
              <w:rPr>
                <w:rFonts w:ascii="Times New Roman" w:hAnsi="Times New Roman" w:cs="Times New Roman"/>
                <w:sz w:val="24"/>
                <w:szCs w:val="24"/>
              </w:rPr>
              <w:t>31.01.12.190</w:t>
            </w:r>
          </w:p>
        </w:tc>
        <w:tc>
          <w:tcPr>
            <w:tcW w:w="992" w:type="dxa"/>
            <w:shd w:val="clear" w:color="auto" w:fill="auto"/>
          </w:tcPr>
          <w:p w14:paraId="014D78AE" w14:textId="728D3DD1" w:rsidR="00F36F1F" w:rsidRPr="00C5507F" w:rsidRDefault="00F36F1F" w:rsidP="00C5507F">
            <w:pPr>
              <w:jc w:val="center"/>
              <w:rPr>
                <w:rFonts w:ascii="Times New Roman" w:hAnsi="Times New Roman" w:cs="Times New Roman"/>
                <w:color w:val="000000"/>
              </w:rPr>
            </w:pPr>
            <w:r>
              <w:rPr>
                <w:rFonts w:ascii="Times New Roman" w:hAnsi="Times New Roman" w:cs="Times New Roman"/>
                <w:color w:val="000000"/>
                <w:lang w:val="en-US"/>
              </w:rPr>
              <w:t>2</w:t>
            </w:r>
          </w:p>
        </w:tc>
        <w:tc>
          <w:tcPr>
            <w:tcW w:w="1276" w:type="dxa"/>
            <w:shd w:val="clear" w:color="auto" w:fill="auto"/>
          </w:tcPr>
          <w:p w14:paraId="141B6A3B" w14:textId="77777777" w:rsidR="00F36F1F" w:rsidRPr="00C5507F" w:rsidRDefault="00F36F1F" w:rsidP="00C5507F">
            <w:pPr>
              <w:spacing w:after="0" w:line="240" w:lineRule="auto"/>
              <w:jc w:val="center"/>
              <w:rPr>
                <w:rFonts w:ascii="Times New Roman" w:hAnsi="Times New Roman" w:cs="Times New Roman"/>
                <w:sz w:val="24"/>
                <w:szCs w:val="24"/>
              </w:rPr>
            </w:pPr>
            <w:r w:rsidRPr="00C5507F">
              <w:rPr>
                <w:rFonts w:ascii="Times New Roman" w:hAnsi="Times New Roman" w:cs="Times New Roman"/>
                <w:sz w:val="24"/>
                <w:szCs w:val="24"/>
              </w:rPr>
              <w:t>шт.</w:t>
            </w:r>
          </w:p>
        </w:tc>
        <w:tc>
          <w:tcPr>
            <w:tcW w:w="1134" w:type="dxa"/>
          </w:tcPr>
          <w:p w14:paraId="48DC1836" w14:textId="77777777" w:rsidR="00F36F1F" w:rsidRPr="00C5507F" w:rsidRDefault="00F36F1F" w:rsidP="00C5507F">
            <w:pPr>
              <w:spacing w:after="0" w:line="240" w:lineRule="auto"/>
              <w:jc w:val="center"/>
              <w:rPr>
                <w:rFonts w:ascii="Times New Roman" w:hAnsi="Times New Roman" w:cs="Times New Roman"/>
                <w:sz w:val="24"/>
                <w:szCs w:val="24"/>
              </w:rPr>
            </w:pPr>
          </w:p>
        </w:tc>
        <w:tc>
          <w:tcPr>
            <w:tcW w:w="1134" w:type="dxa"/>
          </w:tcPr>
          <w:p w14:paraId="055103BC" w14:textId="77777777" w:rsidR="00F36F1F" w:rsidRPr="00C5507F" w:rsidRDefault="00F36F1F" w:rsidP="00C5507F">
            <w:pPr>
              <w:spacing w:after="0" w:line="240" w:lineRule="auto"/>
              <w:jc w:val="center"/>
              <w:rPr>
                <w:rFonts w:ascii="Times New Roman" w:hAnsi="Times New Roman" w:cs="Times New Roman"/>
                <w:sz w:val="24"/>
                <w:szCs w:val="24"/>
              </w:rPr>
            </w:pPr>
          </w:p>
        </w:tc>
      </w:tr>
      <w:tr w:rsidR="00F36F1F" w:rsidRPr="00C5507F" w14:paraId="484DD0C0" w14:textId="100906CF" w:rsidTr="00F36F1F">
        <w:trPr>
          <w:trHeight w:val="366"/>
          <w:jc w:val="center"/>
        </w:trPr>
        <w:tc>
          <w:tcPr>
            <w:tcW w:w="846" w:type="dxa"/>
            <w:shd w:val="clear" w:color="auto" w:fill="auto"/>
            <w:noWrap/>
            <w:vAlign w:val="center"/>
          </w:tcPr>
          <w:p w14:paraId="43261259" w14:textId="77777777" w:rsidR="00F36F1F" w:rsidRPr="00C5507F" w:rsidRDefault="00F36F1F" w:rsidP="00C5507F">
            <w:pPr>
              <w:numPr>
                <w:ilvl w:val="0"/>
                <w:numId w:val="16"/>
              </w:numPr>
              <w:spacing w:after="0" w:line="240" w:lineRule="auto"/>
              <w:ind w:right="-41"/>
              <w:contextualSpacing/>
              <w:jc w:val="center"/>
              <w:rPr>
                <w:rFonts w:ascii="Times New Roman" w:eastAsia="Times New Roman" w:hAnsi="Times New Roman" w:cs="Times New Roman"/>
                <w:sz w:val="24"/>
                <w:szCs w:val="24"/>
                <w:lang w:eastAsia="ru-RU"/>
              </w:rPr>
            </w:pPr>
          </w:p>
        </w:tc>
        <w:tc>
          <w:tcPr>
            <w:tcW w:w="2977" w:type="dxa"/>
            <w:shd w:val="clear" w:color="auto" w:fill="auto"/>
            <w:vAlign w:val="center"/>
          </w:tcPr>
          <w:p w14:paraId="269ACB42" w14:textId="77777777" w:rsidR="00F36F1F" w:rsidRPr="00C5507F" w:rsidRDefault="00F36F1F" w:rsidP="00C5507F">
            <w:pPr>
              <w:spacing w:after="0" w:line="240" w:lineRule="auto"/>
              <w:rPr>
                <w:rFonts w:ascii="Times New Roman" w:eastAsia="Times New Roman" w:hAnsi="Times New Roman" w:cs="Times New Roman"/>
                <w:lang w:eastAsia="ru-RU"/>
              </w:rPr>
            </w:pPr>
            <w:r w:rsidRPr="00C5507F">
              <w:rPr>
                <w:rFonts w:ascii="Times New Roman" w:eastAsia="Times New Roman" w:hAnsi="Times New Roman" w:cs="Times New Roman"/>
                <w:lang w:eastAsia="ru-RU"/>
              </w:rPr>
              <w:t xml:space="preserve">Стол компьютерный </w:t>
            </w:r>
          </w:p>
        </w:tc>
        <w:tc>
          <w:tcPr>
            <w:tcW w:w="1417" w:type="dxa"/>
            <w:shd w:val="clear" w:color="auto" w:fill="auto"/>
            <w:noWrap/>
          </w:tcPr>
          <w:p w14:paraId="1B745E2C" w14:textId="77777777" w:rsidR="00F36F1F" w:rsidRPr="00C5507F" w:rsidRDefault="00F36F1F" w:rsidP="00C5507F">
            <w:pPr>
              <w:spacing w:after="0" w:line="240" w:lineRule="auto"/>
              <w:jc w:val="center"/>
              <w:rPr>
                <w:rFonts w:ascii="Times New Roman" w:hAnsi="Times New Roman" w:cs="Times New Roman"/>
                <w:sz w:val="24"/>
                <w:szCs w:val="24"/>
              </w:rPr>
            </w:pPr>
            <w:r w:rsidRPr="00C5507F">
              <w:rPr>
                <w:rFonts w:ascii="Times New Roman" w:hAnsi="Times New Roman" w:cs="Times New Roman"/>
                <w:sz w:val="24"/>
                <w:szCs w:val="24"/>
              </w:rPr>
              <w:t>31.01.12.190</w:t>
            </w:r>
          </w:p>
        </w:tc>
        <w:tc>
          <w:tcPr>
            <w:tcW w:w="992" w:type="dxa"/>
            <w:shd w:val="clear" w:color="auto" w:fill="auto"/>
          </w:tcPr>
          <w:p w14:paraId="5A4D847E" w14:textId="627C89BF" w:rsidR="00F36F1F" w:rsidRPr="00687571" w:rsidRDefault="00F36F1F" w:rsidP="00C5507F">
            <w:pPr>
              <w:jc w:val="center"/>
              <w:rPr>
                <w:rFonts w:ascii="Times New Roman" w:hAnsi="Times New Roman" w:cs="Times New Roman"/>
                <w:color w:val="000000"/>
              </w:rPr>
            </w:pPr>
            <w:r>
              <w:rPr>
                <w:rFonts w:ascii="Times New Roman" w:hAnsi="Times New Roman" w:cs="Times New Roman"/>
                <w:color w:val="000000"/>
              </w:rPr>
              <w:t>8</w:t>
            </w:r>
          </w:p>
        </w:tc>
        <w:tc>
          <w:tcPr>
            <w:tcW w:w="1276" w:type="dxa"/>
            <w:shd w:val="clear" w:color="auto" w:fill="auto"/>
          </w:tcPr>
          <w:p w14:paraId="6AE0ACB0" w14:textId="77777777" w:rsidR="00F36F1F" w:rsidRPr="00C5507F" w:rsidRDefault="00F36F1F" w:rsidP="00C5507F">
            <w:pPr>
              <w:spacing w:after="0" w:line="240" w:lineRule="auto"/>
              <w:jc w:val="center"/>
              <w:rPr>
                <w:rFonts w:ascii="Times New Roman" w:hAnsi="Times New Roman" w:cs="Times New Roman"/>
                <w:sz w:val="24"/>
                <w:szCs w:val="24"/>
              </w:rPr>
            </w:pPr>
            <w:r w:rsidRPr="00C5507F">
              <w:rPr>
                <w:rFonts w:ascii="Times New Roman" w:hAnsi="Times New Roman" w:cs="Times New Roman"/>
                <w:sz w:val="24"/>
                <w:szCs w:val="24"/>
              </w:rPr>
              <w:t>шт.</w:t>
            </w:r>
          </w:p>
        </w:tc>
        <w:tc>
          <w:tcPr>
            <w:tcW w:w="1134" w:type="dxa"/>
          </w:tcPr>
          <w:p w14:paraId="2768A64A" w14:textId="77777777" w:rsidR="00F36F1F" w:rsidRPr="00C5507F" w:rsidRDefault="00F36F1F" w:rsidP="00C5507F">
            <w:pPr>
              <w:spacing w:after="0" w:line="240" w:lineRule="auto"/>
              <w:jc w:val="center"/>
              <w:rPr>
                <w:rFonts w:ascii="Times New Roman" w:hAnsi="Times New Roman" w:cs="Times New Roman"/>
                <w:sz w:val="24"/>
                <w:szCs w:val="24"/>
              </w:rPr>
            </w:pPr>
          </w:p>
        </w:tc>
        <w:tc>
          <w:tcPr>
            <w:tcW w:w="1134" w:type="dxa"/>
          </w:tcPr>
          <w:p w14:paraId="4556FFED" w14:textId="77777777" w:rsidR="00F36F1F" w:rsidRPr="00C5507F" w:rsidRDefault="00F36F1F" w:rsidP="00C5507F">
            <w:pPr>
              <w:spacing w:after="0" w:line="240" w:lineRule="auto"/>
              <w:jc w:val="center"/>
              <w:rPr>
                <w:rFonts w:ascii="Times New Roman" w:hAnsi="Times New Roman" w:cs="Times New Roman"/>
                <w:sz w:val="24"/>
                <w:szCs w:val="24"/>
              </w:rPr>
            </w:pPr>
          </w:p>
        </w:tc>
      </w:tr>
      <w:tr w:rsidR="00F36F1F" w:rsidRPr="00C5507F" w14:paraId="05C9B3F3" w14:textId="35A500F0" w:rsidTr="00F36F1F">
        <w:trPr>
          <w:trHeight w:val="366"/>
          <w:jc w:val="center"/>
        </w:trPr>
        <w:tc>
          <w:tcPr>
            <w:tcW w:w="5240" w:type="dxa"/>
            <w:gridSpan w:val="3"/>
            <w:shd w:val="clear" w:color="auto" w:fill="auto"/>
            <w:noWrap/>
            <w:vAlign w:val="center"/>
          </w:tcPr>
          <w:p w14:paraId="6C4E367B" w14:textId="7A8E3013" w:rsidR="00F36F1F" w:rsidRPr="00C5507F" w:rsidRDefault="00F36F1F" w:rsidP="00C5507F">
            <w:pPr>
              <w:spacing w:after="0" w:line="240" w:lineRule="auto"/>
              <w:jc w:val="center"/>
              <w:rPr>
                <w:rFonts w:ascii="Times New Roman" w:hAnsi="Times New Roman" w:cs="Times New Roman"/>
                <w:sz w:val="24"/>
                <w:szCs w:val="24"/>
              </w:rPr>
            </w:pPr>
            <w:r w:rsidRPr="00C5507F">
              <w:rPr>
                <w:rFonts w:ascii="Times New Roman" w:hAnsi="Times New Roman" w:cs="Times New Roman"/>
                <w:sz w:val="24"/>
                <w:szCs w:val="24"/>
              </w:rPr>
              <w:t>Итого</w:t>
            </w:r>
            <w:r>
              <w:rPr>
                <w:rFonts w:ascii="Times New Roman" w:hAnsi="Times New Roman" w:cs="Times New Roman"/>
                <w:sz w:val="24"/>
                <w:szCs w:val="24"/>
              </w:rPr>
              <w:t>:</w:t>
            </w:r>
          </w:p>
        </w:tc>
        <w:tc>
          <w:tcPr>
            <w:tcW w:w="992" w:type="dxa"/>
            <w:shd w:val="clear" w:color="auto" w:fill="auto"/>
          </w:tcPr>
          <w:p w14:paraId="0F8CF9A2" w14:textId="29BB11B3" w:rsidR="00F36F1F" w:rsidRPr="00B70ED6" w:rsidRDefault="00F36F1F" w:rsidP="003C7865">
            <w:pPr>
              <w:jc w:val="center"/>
              <w:rPr>
                <w:rFonts w:ascii="Times New Roman" w:hAnsi="Times New Roman" w:cs="Times New Roman"/>
                <w:color w:val="000000"/>
              </w:rPr>
            </w:pPr>
            <w:r>
              <w:rPr>
                <w:rFonts w:ascii="Times New Roman" w:hAnsi="Times New Roman" w:cs="Times New Roman"/>
                <w:color w:val="000000"/>
              </w:rPr>
              <w:t>194</w:t>
            </w:r>
          </w:p>
        </w:tc>
        <w:tc>
          <w:tcPr>
            <w:tcW w:w="1276" w:type="dxa"/>
            <w:shd w:val="clear" w:color="auto" w:fill="auto"/>
          </w:tcPr>
          <w:p w14:paraId="2E517386" w14:textId="16E56CDE" w:rsidR="00F36F1F" w:rsidRPr="00C5507F" w:rsidRDefault="00F36F1F" w:rsidP="00C5507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шт.</w:t>
            </w:r>
          </w:p>
        </w:tc>
        <w:tc>
          <w:tcPr>
            <w:tcW w:w="1134" w:type="dxa"/>
          </w:tcPr>
          <w:p w14:paraId="0D9AB7BD" w14:textId="77777777" w:rsidR="00F36F1F" w:rsidRDefault="00F36F1F" w:rsidP="00C5507F">
            <w:pPr>
              <w:spacing w:after="0" w:line="240" w:lineRule="auto"/>
              <w:jc w:val="center"/>
              <w:rPr>
                <w:rFonts w:ascii="Times New Roman" w:hAnsi="Times New Roman" w:cs="Times New Roman"/>
                <w:sz w:val="24"/>
                <w:szCs w:val="24"/>
              </w:rPr>
            </w:pPr>
          </w:p>
        </w:tc>
        <w:tc>
          <w:tcPr>
            <w:tcW w:w="1134" w:type="dxa"/>
          </w:tcPr>
          <w:p w14:paraId="1621C8DD" w14:textId="77777777" w:rsidR="00F36F1F" w:rsidRDefault="00F36F1F" w:rsidP="00C5507F">
            <w:pPr>
              <w:spacing w:after="0" w:line="240" w:lineRule="auto"/>
              <w:jc w:val="center"/>
              <w:rPr>
                <w:rFonts w:ascii="Times New Roman" w:hAnsi="Times New Roman" w:cs="Times New Roman"/>
                <w:sz w:val="24"/>
                <w:szCs w:val="24"/>
              </w:rPr>
            </w:pPr>
          </w:p>
        </w:tc>
      </w:tr>
    </w:tbl>
    <w:p w14:paraId="260923B5" w14:textId="77777777" w:rsidR="00C5507F" w:rsidRPr="00C5507F" w:rsidRDefault="00C5507F" w:rsidP="00C5507F">
      <w:pPr>
        <w:tabs>
          <w:tab w:val="left" w:pos="6663"/>
        </w:tabs>
        <w:autoSpaceDE w:val="0"/>
        <w:autoSpaceDN w:val="0"/>
        <w:adjustRightInd w:val="0"/>
        <w:spacing w:after="0" w:line="240" w:lineRule="auto"/>
        <w:contextualSpacing/>
        <w:jc w:val="center"/>
        <w:rPr>
          <w:rFonts w:ascii="Times New Roman" w:eastAsia="Times New Roman" w:hAnsi="Times New Roman" w:cs="Times New Roman"/>
          <w:sz w:val="28"/>
          <w:szCs w:val="28"/>
          <w:lang w:eastAsia="ru-RU"/>
        </w:rPr>
      </w:pPr>
    </w:p>
    <w:p w14:paraId="47AB9398" w14:textId="77777777" w:rsidR="00C5507F" w:rsidRPr="00C5507F" w:rsidRDefault="00C5507F" w:rsidP="00C5507F">
      <w:pPr>
        <w:tabs>
          <w:tab w:val="left" w:pos="6663"/>
        </w:tabs>
        <w:autoSpaceDE w:val="0"/>
        <w:autoSpaceDN w:val="0"/>
        <w:adjustRightInd w:val="0"/>
        <w:spacing w:after="0" w:line="240" w:lineRule="auto"/>
        <w:contextualSpacing/>
        <w:jc w:val="center"/>
        <w:rPr>
          <w:rFonts w:ascii="Times New Roman" w:eastAsia="Times New Roman" w:hAnsi="Times New Roman" w:cs="Times New Roman"/>
          <w:sz w:val="28"/>
          <w:szCs w:val="28"/>
          <w:lang w:eastAsia="ru-RU"/>
        </w:rPr>
      </w:pPr>
    </w:p>
    <w:p w14:paraId="1C4A1AF1" w14:textId="77777777" w:rsidR="00C5507F" w:rsidRPr="00C5507F" w:rsidRDefault="00C5507F" w:rsidP="00C5507F">
      <w:pPr>
        <w:tabs>
          <w:tab w:val="left" w:pos="6663"/>
        </w:tabs>
        <w:autoSpaceDE w:val="0"/>
        <w:autoSpaceDN w:val="0"/>
        <w:adjustRightInd w:val="0"/>
        <w:spacing w:after="0" w:line="240" w:lineRule="auto"/>
        <w:contextualSpacing/>
        <w:jc w:val="center"/>
        <w:rPr>
          <w:rFonts w:ascii="Times New Roman" w:eastAsia="Times New Roman" w:hAnsi="Times New Roman" w:cs="Times New Roman"/>
          <w:sz w:val="28"/>
          <w:szCs w:val="28"/>
          <w:lang w:eastAsia="ru-RU"/>
        </w:rPr>
      </w:pPr>
    </w:p>
    <w:p w14:paraId="61F85887" w14:textId="77777777" w:rsidR="00C5507F" w:rsidRPr="00C5507F" w:rsidRDefault="00C5507F" w:rsidP="00C5507F">
      <w:pPr>
        <w:tabs>
          <w:tab w:val="left" w:pos="6663"/>
        </w:tabs>
        <w:autoSpaceDE w:val="0"/>
        <w:autoSpaceDN w:val="0"/>
        <w:adjustRightInd w:val="0"/>
        <w:spacing w:after="0" w:line="240" w:lineRule="auto"/>
        <w:contextualSpacing/>
        <w:jc w:val="center"/>
        <w:rPr>
          <w:rFonts w:ascii="Times New Roman" w:eastAsia="Times New Roman" w:hAnsi="Times New Roman" w:cs="Times New Roman"/>
          <w:sz w:val="28"/>
          <w:szCs w:val="28"/>
          <w:lang w:eastAsia="ru-RU"/>
        </w:rPr>
      </w:pPr>
    </w:p>
    <w:p w14:paraId="0F69301A" w14:textId="77777777" w:rsidR="00C5507F" w:rsidRPr="00C5507F" w:rsidRDefault="00C5507F" w:rsidP="00C5507F">
      <w:pPr>
        <w:tabs>
          <w:tab w:val="left" w:pos="6663"/>
        </w:tabs>
        <w:autoSpaceDE w:val="0"/>
        <w:autoSpaceDN w:val="0"/>
        <w:adjustRightInd w:val="0"/>
        <w:spacing w:after="0" w:line="240" w:lineRule="auto"/>
        <w:contextualSpacing/>
        <w:jc w:val="center"/>
        <w:rPr>
          <w:rFonts w:ascii="Times New Roman" w:eastAsia="Times New Roman" w:hAnsi="Times New Roman" w:cs="Times New Roman"/>
          <w:sz w:val="28"/>
          <w:szCs w:val="28"/>
          <w:lang w:eastAsia="ru-RU"/>
        </w:rPr>
      </w:pPr>
    </w:p>
    <w:p w14:paraId="51670EFD" w14:textId="77777777" w:rsidR="00C5507F" w:rsidRPr="00C5507F" w:rsidRDefault="00C5507F" w:rsidP="00C5507F">
      <w:pPr>
        <w:tabs>
          <w:tab w:val="left" w:pos="6663"/>
        </w:tabs>
        <w:autoSpaceDE w:val="0"/>
        <w:autoSpaceDN w:val="0"/>
        <w:adjustRightInd w:val="0"/>
        <w:spacing w:after="0" w:line="240" w:lineRule="auto"/>
        <w:contextualSpacing/>
        <w:jc w:val="center"/>
        <w:rPr>
          <w:rFonts w:ascii="Times New Roman" w:eastAsia="Times New Roman" w:hAnsi="Times New Roman" w:cs="Times New Roman"/>
          <w:sz w:val="28"/>
          <w:szCs w:val="28"/>
          <w:lang w:eastAsia="ru-RU"/>
        </w:rPr>
      </w:pPr>
    </w:p>
    <w:p w14:paraId="65A8727A" w14:textId="77777777" w:rsidR="00C5507F" w:rsidRPr="00C5507F" w:rsidRDefault="00C5507F" w:rsidP="00C5507F">
      <w:pPr>
        <w:tabs>
          <w:tab w:val="left" w:pos="6663"/>
        </w:tabs>
        <w:autoSpaceDE w:val="0"/>
        <w:autoSpaceDN w:val="0"/>
        <w:adjustRightInd w:val="0"/>
        <w:spacing w:after="0" w:line="240" w:lineRule="auto"/>
        <w:contextualSpacing/>
        <w:jc w:val="center"/>
        <w:rPr>
          <w:rFonts w:ascii="Times New Roman" w:eastAsia="Times New Roman" w:hAnsi="Times New Roman" w:cs="Times New Roman"/>
          <w:sz w:val="28"/>
          <w:szCs w:val="28"/>
          <w:lang w:eastAsia="ru-RU"/>
        </w:rPr>
        <w:sectPr w:rsidR="00C5507F" w:rsidRPr="00C5507F" w:rsidSect="00B33352">
          <w:headerReference w:type="default" r:id="rId9"/>
          <w:pgSz w:w="11906" w:h="16840"/>
          <w:pgMar w:top="1134" w:right="851" w:bottom="1134" w:left="1701" w:header="709" w:footer="709" w:gutter="0"/>
          <w:cols w:space="708"/>
          <w:titlePg/>
          <w:docGrid w:linePitch="360"/>
        </w:sectPr>
      </w:pPr>
    </w:p>
    <w:p w14:paraId="0A3C93A8" w14:textId="77777777" w:rsidR="00C5507F" w:rsidRPr="00C5507F" w:rsidRDefault="00C5507F" w:rsidP="00C5507F">
      <w:pPr>
        <w:jc w:val="right"/>
        <w:rPr>
          <w:rFonts w:ascii="Times New Roman" w:eastAsia="Times New Roman" w:hAnsi="Times New Roman" w:cs="Times New Roman"/>
          <w:sz w:val="28"/>
          <w:szCs w:val="28"/>
          <w:lang w:eastAsia="ru-RU"/>
        </w:rPr>
      </w:pPr>
      <w:r w:rsidRPr="00C5507F">
        <w:rPr>
          <w:rFonts w:ascii="Times New Roman" w:eastAsia="Times New Roman" w:hAnsi="Times New Roman" w:cs="Times New Roman"/>
          <w:sz w:val="28"/>
          <w:szCs w:val="28"/>
          <w:lang w:eastAsia="ru-RU"/>
        </w:rPr>
        <w:lastRenderedPageBreak/>
        <w:t>Приложение № 2 к ТЗ</w:t>
      </w:r>
    </w:p>
    <w:p w14:paraId="50F945A2" w14:textId="77777777" w:rsidR="00C5507F" w:rsidRPr="00C5507F" w:rsidRDefault="00C5507F" w:rsidP="00C5507F">
      <w:pPr>
        <w:tabs>
          <w:tab w:val="left" w:pos="6663"/>
        </w:tabs>
        <w:autoSpaceDE w:val="0"/>
        <w:autoSpaceDN w:val="0"/>
        <w:adjustRightInd w:val="0"/>
        <w:spacing w:after="0" w:line="240" w:lineRule="auto"/>
        <w:ind w:firstLine="6096"/>
        <w:contextualSpacing/>
        <w:jc w:val="right"/>
        <w:rPr>
          <w:rFonts w:ascii="Times New Roman" w:eastAsia="Times New Roman" w:hAnsi="Times New Roman" w:cs="Times New Roman"/>
          <w:sz w:val="28"/>
          <w:szCs w:val="28"/>
          <w:lang w:eastAsia="ru-RU"/>
        </w:rPr>
      </w:pPr>
    </w:p>
    <w:p w14:paraId="05F13B23" w14:textId="77777777" w:rsidR="00C5507F" w:rsidRPr="00C5507F" w:rsidRDefault="00C5507F" w:rsidP="00C5507F">
      <w:pPr>
        <w:tabs>
          <w:tab w:val="left" w:pos="6663"/>
        </w:tabs>
        <w:autoSpaceDE w:val="0"/>
        <w:autoSpaceDN w:val="0"/>
        <w:adjustRightInd w:val="0"/>
        <w:spacing w:after="0" w:line="240" w:lineRule="auto"/>
        <w:ind w:firstLine="6096"/>
        <w:contextualSpacing/>
        <w:jc w:val="right"/>
        <w:rPr>
          <w:rFonts w:ascii="Times New Roman" w:eastAsia="Times New Roman" w:hAnsi="Times New Roman" w:cs="Times New Roman"/>
          <w:sz w:val="28"/>
          <w:szCs w:val="28"/>
          <w:lang w:eastAsia="ru-RU"/>
        </w:rPr>
      </w:pPr>
    </w:p>
    <w:p w14:paraId="127654AE" w14:textId="77777777" w:rsidR="00C5507F" w:rsidRPr="00C5507F" w:rsidRDefault="00C5507F" w:rsidP="00C5507F">
      <w:pPr>
        <w:tabs>
          <w:tab w:val="left" w:pos="6663"/>
        </w:tabs>
        <w:autoSpaceDE w:val="0"/>
        <w:autoSpaceDN w:val="0"/>
        <w:adjustRightInd w:val="0"/>
        <w:spacing w:after="0" w:line="240" w:lineRule="auto"/>
        <w:contextualSpacing/>
        <w:jc w:val="center"/>
        <w:rPr>
          <w:rFonts w:ascii="Times New Roman" w:eastAsia="Times New Roman" w:hAnsi="Times New Roman" w:cs="Times New Roman"/>
          <w:sz w:val="28"/>
          <w:szCs w:val="28"/>
          <w:lang w:eastAsia="ru-RU"/>
        </w:rPr>
      </w:pPr>
      <w:r w:rsidRPr="00C5507F">
        <w:rPr>
          <w:rFonts w:ascii="Times New Roman" w:eastAsia="Times New Roman" w:hAnsi="Times New Roman" w:cs="Times New Roman"/>
          <w:sz w:val="28"/>
          <w:szCs w:val="28"/>
          <w:lang w:eastAsia="ru-RU"/>
        </w:rPr>
        <w:t>Требования к техническим характеристикам Товара</w:t>
      </w:r>
    </w:p>
    <w:p w14:paraId="609B5C12" w14:textId="77777777" w:rsidR="00C5507F" w:rsidRPr="00C5507F" w:rsidRDefault="00C5507F" w:rsidP="00C5507F">
      <w:pPr>
        <w:spacing w:after="0" w:line="240" w:lineRule="auto"/>
        <w:jc w:val="center"/>
        <w:rPr>
          <w:rFonts w:ascii="Times New Roman" w:eastAsia="Times New Roman" w:hAnsi="Times New Roman" w:cs="Times New Roman"/>
        </w:rPr>
      </w:pPr>
    </w:p>
    <w:tbl>
      <w:tblPr>
        <w:tblStyle w:val="61"/>
        <w:tblW w:w="14742" w:type="dxa"/>
        <w:tblInd w:w="-5" w:type="dxa"/>
        <w:tblLayout w:type="fixed"/>
        <w:tblLook w:val="04E0" w:firstRow="1" w:lastRow="1" w:firstColumn="1" w:lastColumn="0" w:noHBand="0" w:noVBand="1"/>
      </w:tblPr>
      <w:tblGrid>
        <w:gridCol w:w="850"/>
        <w:gridCol w:w="3248"/>
        <w:gridCol w:w="12"/>
        <w:gridCol w:w="5104"/>
        <w:gridCol w:w="2794"/>
        <w:gridCol w:w="2734"/>
      </w:tblGrid>
      <w:tr w:rsidR="00C5507F" w:rsidRPr="00C5507F" w14:paraId="6845FC3C" w14:textId="77777777" w:rsidTr="005C6372">
        <w:trPr>
          <w:trHeight w:val="396"/>
        </w:trPr>
        <w:tc>
          <w:tcPr>
            <w:tcW w:w="850" w:type="dxa"/>
            <w:tcBorders>
              <w:top w:val="single" w:sz="4" w:space="0" w:color="auto"/>
              <w:left w:val="single" w:sz="4" w:space="0" w:color="auto"/>
              <w:bottom w:val="single" w:sz="4" w:space="0" w:color="auto"/>
              <w:right w:val="single" w:sz="4" w:space="0" w:color="auto"/>
            </w:tcBorders>
          </w:tcPr>
          <w:p w14:paraId="4327F59B" w14:textId="77777777" w:rsidR="00C5507F" w:rsidRPr="00C5507F" w:rsidRDefault="00C5507F" w:rsidP="00C5507F">
            <w:pPr>
              <w:rPr>
                <w:b/>
              </w:rPr>
            </w:pPr>
            <w:r w:rsidRPr="00C5507F">
              <w:rPr>
                <w:b/>
              </w:rPr>
              <w:t>№ п/п</w:t>
            </w:r>
          </w:p>
        </w:tc>
        <w:tc>
          <w:tcPr>
            <w:tcW w:w="3260" w:type="dxa"/>
            <w:gridSpan w:val="2"/>
            <w:tcBorders>
              <w:top w:val="single" w:sz="4" w:space="0" w:color="auto"/>
              <w:left w:val="single" w:sz="4" w:space="0" w:color="auto"/>
              <w:bottom w:val="single" w:sz="4" w:space="0" w:color="auto"/>
              <w:right w:val="single" w:sz="4" w:space="0" w:color="auto"/>
            </w:tcBorders>
            <w:hideMark/>
          </w:tcPr>
          <w:p w14:paraId="6F0617B1" w14:textId="77777777" w:rsidR="00C5507F" w:rsidRPr="00C5507F" w:rsidRDefault="00C5507F" w:rsidP="00C5507F">
            <w:pPr>
              <w:jc w:val="center"/>
              <w:rPr>
                <w:rFonts w:ascii="Times New Roman" w:hAnsi="Times New Roman" w:cs="Times New Roman"/>
                <w:b/>
              </w:rPr>
            </w:pPr>
            <w:r w:rsidRPr="00C5507F">
              <w:rPr>
                <w:rFonts w:ascii="Times New Roman" w:hAnsi="Times New Roman" w:cs="Times New Roman"/>
                <w:b/>
              </w:rPr>
              <w:t>Наименование</w:t>
            </w:r>
          </w:p>
        </w:tc>
        <w:tc>
          <w:tcPr>
            <w:tcW w:w="5104" w:type="dxa"/>
            <w:tcBorders>
              <w:top w:val="single" w:sz="4" w:space="0" w:color="auto"/>
              <w:left w:val="single" w:sz="4" w:space="0" w:color="auto"/>
              <w:bottom w:val="single" w:sz="4" w:space="0" w:color="auto"/>
              <w:right w:val="single" w:sz="4" w:space="0" w:color="auto"/>
            </w:tcBorders>
            <w:hideMark/>
          </w:tcPr>
          <w:p w14:paraId="57C7E014" w14:textId="77777777" w:rsidR="00C5507F" w:rsidRPr="00C5507F" w:rsidRDefault="00C5507F" w:rsidP="00C5507F">
            <w:pPr>
              <w:jc w:val="center"/>
              <w:rPr>
                <w:rFonts w:ascii="Times New Roman" w:hAnsi="Times New Roman" w:cs="Times New Roman"/>
                <w:b/>
              </w:rPr>
            </w:pPr>
            <w:r w:rsidRPr="00C5507F">
              <w:rPr>
                <w:rFonts w:ascii="Times New Roman" w:hAnsi="Times New Roman" w:cs="Times New Roman"/>
                <w:b/>
              </w:rPr>
              <w:t>Вид</w:t>
            </w:r>
          </w:p>
        </w:tc>
        <w:tc>
          <w:tcPr>
            <w:tcW w:w="5528" w:type="dxa"/>
            <w:gridSpan w:val="2"/>
            <w:tcBorders>
              <w:top w:val="single" w:sz="4" w:space="0" w:color="auto"/>
              <w:left w:val="single" w:sz="4" w:space="0" w:color="auto"/>
              <w:bottom w:val="single" w:sz="4" w:space="0" w:color="auto"/>
              <w:right w:val="single" w:sz="4" w:space="0" w:color="auto"/>
            </w:tcBorders>
            <w:vAlign w:val="center"/>
            <w:hideMark/>
          </w:tcPr>
          <w:p w14:paraId="29EC45FE" w14:textId="77777777" w:rsidR="00C5507F" w:rsidRPr="00C5507F" w:rsidRDefault="00C5507F" w:rsidP="00C5507F">
            <w:pPr>
              <w:jc w:val="center"/>
              <w:rPr>
                <w:rFonts w:ascii="Times New Roman" w:hAnsi="Times New Roman" w:cs="Times New Roman"/>
                <w:b/>
              </w:rPr>
            </w:pPr>
            <w:r w:rsidRPr="00C5507F">
              <w:rPr>
                <w:rFonts w:ascii="Times New Roman" w:eastAsia="Times New Roman" w:hAnsi="Times New Roman" w:cs="Times New Roman"/>
                <w:b/>
                <w:bCs/>
              </w:rPr>
              <w:t>Технические требования к товару</w:t>
            </w:r>
          </w:p>
        </w:tc>
      </w:tr>
      <w:tr w:rsidR="00C5507F" w:rsidRPr="00C5507F" w14:paraId="578F752B" w14:textId="77777777" w:rsidTr="005C6372">
        <w:trPr>
          <w:trHeight w:val="396"/>
        </w:trPr>
        <w:tc>
          <w:tcPr>
            <w:tcW w:w="850" w:type="dxa"/>
            <w:tcBorders>
              <w:top w:val="single" w:sz="4" w:space="0" w:color="auto"/>
              <w:left w:val="single" w:sz="4" w:space="0" w:color="auto"/>
              <w:bottom w:val="single" w:sz="4" w:space="0" w:color="auto"/>
              <w:right w:val="single" w:sz="4" w:space="0" w:color="auto"/>
            </w:tcBorders>
          </w:tcPr>
          <w:p w14:paraId="5FEA7744" w14:textId="77777777" w:rsidR="00C5507F" w:rsidRPr="00C5507F" w:rsidRDefault="00C5507F" w:rsidP="00C5507F">
            <w:pPr>
              <w:numPr>
                <w:ilvl w:val="0"/>
                <w:numId w:val="17"/>
              </w:numPr>
              <w:contextualSpacing/>
              <w:jc w:val="center"/>
              <w:rPr>
                <w:rFonts w:ascii="Times New Roman" w:eastAsia="Times New Roman" w:hAnsi="Times New Roman" w:cs="Times New Roman"/>
                <w:b/>
                <w:sz w:val="28"/>
                <w:szCs w:val="28"/>
                <w:lang w:eastAsia="ru-RU"/>
              </w:rPr>
            </w:pPr>
          </w:p>
        </w:tc>
        <w:tc>
          <w:tcPr>
            <w:tcW w:w="3248" w:type="dxa"/>
            <w:tcBorders>
              <w:top w:val="single" w:sz="4" w:space="0" w:color="auto"/>
              <w:left w:val="single" w:sz="4" w:space="0" w:color="auto"/>
              <w:bottom w:val="single" w:sz="4" w:space="0" w:color="auto"/>
              <w:right w:val="single" w:sz="4" w:space="0" w:color="auto"/>
            </w:tcBorders>
            <w:hideMark/>
          </w:tcPr>
          <w:p w14:paraId="40EE5401" w14:textId="77777777" w:rsidR="00C5507F" w:rsidRPr="00C5507F" w:rsidRDefault="00C5507F" w:rsidP="00C5507F">
            <w:pPr>
              <w:jc w:val="center"/>
              <w:rPr>
                <w:rFonts w:ascii="Times New Roman" w:hAnsi="Times New Roman" w:cs="Times New Roman"/>
                <w:b/>
              </w:rPr>
            </w:pPr>
            <w:r w:rsidRPr="00C5507F">
              <w:rPr>
                <w:rFonts w:ascii="Times New Roman" w:hAnsi="Times New Roman" w:cs="Times New Roman"/>
                <w:b/>
              </w:rPr>
              <w:t>Стол для ПК</w:t>
            </w:r>
          </w:p>
        </w:tc>
        <w:tc>
          <w:tcPr>
            <w:tcW w:w="5116" w:type="dxa"/>
            <w:gridSpan w:val="2"/>
            <w:tcBorders>
              <w:top w:val="single" w:sz="4" w:space="0" w:color="auto"/>
              <w:left w:val="single" w:sz="4" w:space="0" w:color="auto"/>
              <w:bottom w:val="single" w:sz="4" w:space="0" w:color="auto"/>
              <w:right w:val="single" w:sz="4" w:space="0" w:color="auto"/>
            </w:tcBorders>
          </w:tcPr>
          <w:p w14:paraId="12197E36" w14:textId="77777777" w:rsidR="00C5507F" w:rsidRPr="00C5507F" w:rsidRDefault="00C5507F" w:rsidP="00C5507F">
            <w:pPr>
              <w:spacing w:before="120"/>
              <w:jc w:val="center"/>
              <w:rPr>
                <w:rFonts w:ascii="Times New Roman" w:hAnsi="Times New Roman" w:cs="Times New Roman"/>
              </w:rPr>
            </w:pPr>
            <w:r w:rsidRPr="00C5507F">
              <w:rPr>
                <w:noProof/>
                <w:lang w:eastAsia="ru-RU"/>
              </w:rPr>
              <w:drawing>
                <wp:inline distT="0" distB="0" distL="0" distR="0" wp14:anchorId="6B2E3F80" wp14:editId="6846F5C0">
                  <wp:extent cx="3105150" cy="3105150"/>
                  <wp:effectExtent l="0" t="0" r="0" b="0"/>
                  <wp:docPr id="1" name="Рисунок 1" descr="https://office-ekb.ru/images/17251/stol-kompyuternyiy-rsk-14-dub-kronber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office-ekb.ru/images/17251/stol-kompyuternyiy-rsk-14-dub-kronberg.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105544" cy="3105544"/>
                          </a:xfrm>
                          <a:prstGeom prst="rect">
                            <a:avLst/>
                          </a:prstGeom>
                          <a:noFill/>
                          <a:ln>
                            <a:noFill/>
                          </a:ln>
                        </pic:spPr>
                      </pic:pic>
                    </a:graphicData>
                  </a:graphic>
                </wp:inline>
              </w:drawing>
            </w:r>
            <w:r w:rsidRPr="00C5507F">
              <w:rPr>
                <w:rFonts w:ascii="Times New Roman" w:hAnsi="Times New Roman" w:cs="Times New Roman"/>
              </w:rPr>
              <w:t>Рис.1</w:t>
            </w:r>
          </w:p>
        </w:tc>
        <w:tc>
          <w:tcPr>
            <w:tcW w:w="2794" w:type="dxa"/>
            <w:tcBorders>
              <w:top w:val="single" w:sz="4" w:space="0" w:color="auto"/>
              <w:left w:val="single" w:sz="4" w:space="0" w:color="auto"/>
              <w:bottom w:val="single" w:sz="4" w:space="0" w:color="auto"/>
              <w:right w:val="single" w:sz="4" w:space="0" w:color="auto"/>
            </w:tcBorders>
          </w:tcPr>
          <w:p w14:paraId="770B9AE8" w14:textId="014BAC52" w:rsidR="00C5507F" w:rsidRPr="00C5507F" w:rsidRDefault="00C5507F" w:rsidP="00C5507F">
            <w:pPr>
              <w:rPr>
                <w:rFonts w:ascii="Times New Roman" w:hAnsi="Times New Roman" w:cs="Times New Roman"/>
              </w:rPr>
            </w:pPr>
            <w:r w:rsidRPr="00C5507F">
              <w:rPr>
                <w:rFonts w:ascii="Times New Roman" w:hAnsi="Times New Roman" w:cs="Times New Roman"/>
              </w:rPr>
              <w:t>Габаритный размер стола должен быть не менее (Ш*Г*В) 995*598*750 мм. Стол должен иметь столешницу размером более (Ш*Г*В) 995*598*16 мм.  Цв</w:t>
            </w:r>
            <w:r w:rsidR="007D20FA">
              <w:rPr>
                <w:rFonts w:ascii="Times New Roman" w:hAnsi="Times New Roman" w:cs="Times New Roman"/>
              </w:rPr>
              <w:t xml:space="preserve">ет рис. 29. </w:t>
            </w:r>
          </w:p>
          <w:p w14:paraId="1342A674" w14:textId="6B211857" w:rsidR="00C5507F" w:rsidRPr="00C5507F" w:rsidRDefault="007D20FA" w:rsidP="00C5507F">
            <w:pPr>
              <w:rPr>
                <w:rFonts w:ascii="Times New Roman" w:hAnsi="Times New Roman" w:cs="Times New Roman"/>
              </w:rPr>
            </w:pPr>
            <w:r>
              <w:rPr>
                <w:rFonts w:ascii="Times New Roman" w:hAnsi="Times New Roman" w:cs="Times New Roman"/>
              </w:rPr>
              <w:t>Цвет рис. 29.</w:t>
            </w:r>
            <w:r w:rsidR="00C5507F" w:rsidRPr="00C5507F">
              <w:rPr>
                <w:rFonts w:ascii="Times New Roman" w:hAnsi="Times New Roman" w:cs="Times New Roman"/>
              </w:rPr>
              <w:t xml:space="preserve"> Столешница должна быть изготовлена из ЛМДФ более 16 мм. </w:t>
            </w:r>
            <w:proofErr w:type="spellStart"/>
            <w:r w:rsidR="00C5507F" w:rsidRPr="00C5507F">
              <w:rPr>
                <w:rFonts w:ascii="Times New Roman" w:hAnsi="Times New Roman" w:cs="Times New Roman"/>
              </w:rPr>
              <w:t>Царга</w:t>
            </w:r>
            <w:proofErr w:type="spellEnd"/>
            <w:r w:rsidR="00C5507F" w:rsidRPr="00C5507F">
              <w:rPr>
                <w:rFonts w:ascii="Times New Roman" w:hAnsi="Times New Roman" w:cs="Times New Roman"/>
              </w:rPr>
              <w:t xml:space="preserve">, встроенная подставка под системный блок, полка под клавиатуру и опоры изготовлены из ЛДСП не менее 16 мм. Выдвижная полка под клавиатуру должна устанавливаться на роликовые направляющие. </w:t>
            </w:r>
          </w:p>
          <w:p w14:paraId="7EF86077" w14:textId="77777777" w:rsidR="00C5507F" w:rsidRPr="00C5507F" w:rsidRDefault="00C5507F" w:rsidP="00C5507F">
            <w:pPr>
              <w:jc w:val="right"/>
              <w:rPr>
                <w:rFonts w:ascii="Times New Roman" w:hAnsi="Times New Roman" w:cs="Times New Roman"/>
              </w:rPr>
            </w:pPr>
          </w:p>
        </w:tc>
        <w:tc>
          <w:tcPr>
            <w:tcW w:w="2734" w:type="dxa"/>
            <w:tcBorders>
              <w:top w:val="single" w:sz="4" w:space="0" w:color="auto"/>
              <w:left w:val="single" w:sz="4" w:space="0" w:color="auto"/>
              <w:bottom w:val="single" w:sz="4" w:space="0" w:color="auto"/>
              <w:right w:val="single" w:sz="4" w:space="0" w:color="auto"/>
            </w:tcBorders>
            <w:hideMark/>
          </w:tcPr>
          <w:p w14:paraId="1999BB81"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Все технологические отверстия должны быть закрыты пластиковыми заглушками.</w:t>
            </w:r>
          </w:p>
          <w:p w14:paraId="39BB0A85" w14:textId="16AFE6A7" w:rsidR="00307C6D"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Все открытые места должны быть покрыты кромкой ПВХ не менее 2 мм, на закрытые места изделия наносится пленка 0,4 мм. Опоры стола должны иметь пластиковые подпятники для предотвращения повреждения напольного покрытия в местах эксплуатации. Тумба должна включать в себя одну открытую секцию с пространством под системный блок.</w:t>
            </w:r>
          </w:p>
          <w:p w14:paraId="75305939" w14:textId="7AF7BA4B" w:rsidR="00307C6D" w:rsidRDefault="00307C6D" w:rsidP="00307C6D">
            <w:pPr>
              <w:rPr>
                <w:rFonts w:ascii="Times New Roman" w:eastAsia="Times New Roman" w:hAnsi="Times New Roman" w:cs="Times New Roman"/>
              </w:rPr>
            </w:pPr>
          </w:p>
          <w:p w14:paraId="0CB2BBD2" w14:textId="77777777" w:rsidR="00C5507F" w:rsidRPr="00307C6D" w:rsidRDefault="00C5507F" w:rsidP="00307C6D">
            <w:pPr>
              <w:jc w:val="center"/>
              <w:rPr>
                <w:rFonts w:ascii="Times New Roman" w:eastAsia="Times New Roman" w:hAnsi="Times New Roman" w:cs="Times New Roman"/>
              </w:rPr>
            </w:pPr>
          </w:p>
        </w:tc>
      </w:tr>
      <w:tr w:rsidR="00C5507F" w:rsidRPr="00C5507F" w14:paraId="221E26A4" w14:textId="77777777" w:rsidTr="005C6372">
        <w:trPr>
          <w:trHeight w:val="396"/>
        </w:trPr>
        <w:tc>
          <w:tcPr>
            <w:tcW w:w="850" w:type="dxa"/>
            <w:tcBorders>
              <w:top w:val="single" w:sz="4" w:space="0" w:color="auto"/>
              <w:left w:val="single" w:sz="4" w:space="0" w:color="auto"/>
              <w:bottom w:val="single" w:sz="4" w:space="0" w:color="auto"/>
              <w:right w:val="single" w:sz="4" w:space="0" w:color="auto"/>
            </w:tcBorders>
          </w:tcPr>
          <w:p w14:paraId="358EDF31" w14:textId="77777777" w:rsidR="00C5507F" w:rsidRPr="00C5507F" w:rsidRDefault="00C5507F" w:rsidP="00C5507F">
            <w:pPr>
              <w:numPr>
                <w:ilvl w:val="0"/>
                <w:numId w:val="17"/>
              </w:numPr>
              <w:contextualSpacing/>
              <w:jc w:val="center"/>
              <w:rPr>
                <w:rFonts w:ascii="Times New Roman" w:eastAsia="Times New Roman" w:hAnsi="Times New Roman" w:cs="Times New Roman"/>
                <w:b/>
                <w:sz w:val="28"/>
                <w:szCs w:val="28"/>
                <w:lang w:eastAsia="ru-RU"/>
              </w:rPr>
            </w:pPr>
          </w:p>
        </w:tc>
        <w:tc>
          <w:tcPr>
            <w:tcW w:w="3248" w:type="dxa"/>
            <w:tcBorders>
              <w:top w:val="single" w:sz="4" w:space="0" w:color="auto"/>
              <w:left w:val="single" w:sz="4" w:space="0" w:color="auto"/>
              <w:bottom w:val="single" w:sz="4" w:space="0" w:color="auto"/>
              <w:right w:val="single" w:sz="4" w:space="0" w:color="auto"/>
            </w:tcBorders>
            <w:hideMark/>
          </w:tcPr>
          <w:p w14:paraId="45153C35" w14:textId="77777777" w:rsidR="00C5507F" w:rsidRPr="00C5507F" w:rsidRDefault="00C5507F" w:rsidP="00C5507F">
            <w:pPr>
              <w:jc w:val="center"/>
              <w:rPr>
                <w:rFonts w:ascii="Times New Roman" w:hAnsi="Times New Roman" w:cs="Times New Roman"/>
                <w:b/>
              </w:rPr>
            </w:pPr>
            <w:r w:rsidRPr="00C5507F">
              <w:rPr>
                <w:rFonts w:ascii="Times New Roman" w:hAnsi="Times New Roman" w:cs="Times New Roman"/>
                <w:b/>
              </w:rPr>
              <w:t>Стол 1-тумбовый</w:t>
            </w:r>
          </w:p>
        </w:tc>
        <w:tc>
          <w:tcPr>
            <w:tcW w:w="5116" w:type="dxa"/>
            <w:gridSpan w:val="2"/>
            <w:tcBorders>
              <w:top w:val="single" w:sz="4" w:space="0" w:color="auto"/>
              <w:left w:val="single" w:sz="4" w:space="0" w:color="auto"/>
              <w:bottom w:val="single" w:sz="4" w:space="0" w:color="auto"/>
              <w:right w:val="single" w:sz="4" w:space="0" w:color="auto"/>
            </w:tcBorders>
          </w:tcPr>
          <w:p w14:paraId="5AB39C30" w14:textId="77777777" w:rsidR="00C5507F" w:rsidRPr="00C5507F" w:rsidRDefault="00C5507F" w:rsidP="00C5507F">
            <w:pPr>
              <w:rPr>
                <w:rFonts w:ascii="Times New Roman" w:hAnsi="Times New Roman" w:cs="Times New Roman"/>
                <w:noProof/>
                <w:lang w:eastAsia="ru-RU"/>
              </w:rPr>
            </w:pPr>
            <w:r w:rsidRPr="00C5507F">
              <w:rPr>
                <w:noProof/>
                <w:lang w:eastAsia="ru-RU"/>
              </w:rPr>
              <mc:AlternateContent>
                <mc:Choice Requires="wps">
                  <w:drawing>
                    <wp:inline distT="0" distB="0" distL="0" distR="0" wp14:anchorId="054EC874" wp14:editId="3A6CCDBA">
                      <wp:extent cx="304800" cy="304800"/>
                      <wp:effectExtent l="0" t="0" r="0" b="0"/>
                      <wp:docPr id="4" name="AutoShape 2" descr="https://artameb.ru/upload/iblock/357/357ef4c17b8e8f716c29b45e85d01dc2.pn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1781BAE0" id="AutoShape 2" o:spid="_x0000_s1026" alt="https://artameb.ru/upload/iblock/357/357ef4c17b8e8f716c29b45e85d01dc2.pn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" filled="f" stroked="f">
                      <o:lock v:ext="edit" aspectratio="t"/>
                      <w10:anchorlock/>
                    </v:rect>
                  </w:pict>
                </mc:Fallback>
              </mc:AlternateContent>
            </w:r>
            <w:r w:rsidRPr="00C5507F">
              <w:rPr>
                <w:noProof/>
                <w:lang w:eastAsia="ru-RU"/>
              </w:rPr>
              <mc:AlternateContent>
                <mc:Choice Requires="wps">
                  <w:drawing>
                    <wp:inline distT="0" distB="0" distL="0" distR="0" wp14:anchorId="7B1D2C43" wp14:editId="2938026C">
                      <wp:extent cx="304800" cy="304800"/>
                      <wp:effectExtent l="0" t="0" r="0" b="0"/>
                      <wp:docPr id="3" name="AutoShape 3" descr="https://artameb.ru/upload/iblock/357/357ef4c17b8e8f716c29b45e85d01dc2.pn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CCD42D8" id="AutoShape 3" o:spid="_x0000_s1026" alt="https://artameb.ru/upload/iblock/357/357ef4c17b8e8f716c29b45e85d01dc2.pn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" filled="f" stroked="f">
                      <o:lock v:ext="edit" aspectratio="t"/>
                      <w10:anchorlock/>
                    </v:rect>
                  </w:pict>
                </mc:Fallback>
              </mc:AlternateContent>
            </w:r>
            <w:r w:rsidRPr="00C5507F">
              <w:rPr>
                <w:noProof/>
                <w:lang w:eastAsia="ru-RU"/>
              </w:rPr>
              <w:t xml:space="preserve"> </w:t>
            </w:r>
            <w:r w:rsidRPr="00C5507F">
              <w:rPr>
                <w:noProof/>
                <w:lang w:eastAsia="ru-RU"/>
              </w:rPr>
              <w:drawing>
                <wp:inline distT="0" distB="0" distL="0" distR="0" wp14:anchorId="64C1BB47" wp14:editId="773A8F05">
                  <wp:extent cx="2781300" cy="2085195"/>
                  <wp:effectExtent l="0" t="0" r="0" b="0"/>
                  <wp:docPr id="19" name="Рисунок 19" descr="Стол письменный однотумбовый. Стол офисный для персонала, 120х60х75 см. О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тол письменный однотумбовый. Стол офисный для персонала, 120х60х75 см. Оль"/>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89122" cy="2091059"/>
                          </a:xfrm>
                          <a:prstGeom prst="rect">
                            <a:avLst/>
                          </a:prstGeom>
                          <a:noFill/>
                          <a:ln>
                            <a:noFill/>
                          </a:ln>
                        </pic:spPr>
                      </pic:pic>
                    </a:graphicData>
                  </a:graphic>
                </wp:inline>
              </w:drawing>
            </w:r>
          </w:p>
          <w:p w14:paraId="377BBC99"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Рис.2</w:t>
            </w:r>
          </w:p>
        </w:tc>
        <w:tc>
          <w:tcPr>
            <w:tcW w:w="2794" w:type="dxa"/>
            <w:tcBorders>
              <w:top w:val="single" w:sz="4" w:space="0" w:color="auto"/>
              <w:left w:val="single" w:sz="4" w:space="0" w:color="auto"/>
              <w:bottom w:val="single" w:sz="4" w:space="0" w:color="auto"/>
              <w:right w:val="single" w:sz="4" w:space="0" w:color="auto"/>
            </w:tcBorders>
          </w:tcPr>
          <w:p w14:paraId="20FF0749" w14:textId="77777777" w:rsidR="00C5507F" w:rsidRPr="00C5507F" w:rsidRDefault="00C5507F" w:rsidP="00C5507F">
            <w:pPr>
              <w:jc w:val="center"/>
              <w:rPr>
                <w:rFonts w:ascii="Times New Roman" w:hAnsi="Times New Roman" w:cs="Times New Roman"/>
              </w:rPr>
            </w:pPr>
          </w:p>
          <w:p w14:paraId="72C73CDB"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 xml:space="preserve">Стол офисный </w:t>
            </w:r>
            <w:proofErr w:type="spellStart"/>
            <w:r w:rsidRPr="00C5507F">
              <w:rPr>
                <w:rFonts w:ascii="Times New Roman" w:hAnsi="Times New Roman" w:cs="Times New Roman"/>
              </w:rPr>
              <w:t>однотумбовый</w:t>
            </w:r>
            <w:proofErr w:type="spellEnd"/>
            <w:r w:rsidRPr="00C5507F">
              <w:rPr>
                <w:rFonts w:ascii="Times New Roman" w:hAnsi="Times New Roman" w:cs="Times New Roman"/>
              </w:rPr>
              <w:t xml:space="preserve"> с 3-мя выдвижными ящиками и нишей для документов. Стол письменный с подвесной тумбой для персонала.</w:t>
            </w:r>
            <w:r w:rsidRPr="00C5507F">
              <w:t xml:space="preserve"> </w:t>
            </w:r>
            <w:r w:rsidRPr="00C5507F">
              <w:rPr>
                <w:rFonts w:ascii="Times New Roman" w:hAnsi="Times New Roman" w:cs="Times New Roman"/>
              </w:rPr>
              <w:t>Размеры не менее: 1200х600х750 мм. (Ширина х Глубина х Высота)</w:t>
            </w:r>
          </w:p>
          <w:p w14:paraId="60768662" w14:textId="30B4AA3F" w:rsidR="00C5507F" w:rsidRPr="00C5507F" w:rsidRDefault="00C5507F" w:rsidP="00C5507F">
            <w:pPr>
              <w:jc w:val="center"/>
              <w:rPr>
                <w:rFonts w:ascii="Times New Roman" w:hAnsi="Times New Roman" w:cs="Times New Roman"/>
              </w:rPr>
            </w:pPr>
            <w:r w:rsidRPr="00C5507F">
              <w:rPr>
                <w:rFonts w:ascii="Times New Roman" w:hAnsi="Times New Roman" w:cs="Times New Roman"/>
              </w:rPr>
              <w:t>Материал: ламинированная ДСП не менее 16 мм.</w:t>
            </w:r>
            <w:r w:rsidRPr="00C5507F">
              <w:t xml:space="preserve"> </w:t>
            </w:r>
            <w:r w:rsidRPr="00C5507F">
              <w:rPr>
                <w:rFonts w:ascii="Times New Roman" w:hAnsi="Times New Roman" w:cs="Times New Roman"/>
              </w:rPr>
              <w:t>Цв</w:t>
            </w:r>
            <w:r w:rsidR="007D20FA">
              <w:rPr>
                <w:rFonts w:ascii="Times New Roman" w:hAnsi="Times New Roman" w:cs="Times New Roman"/>
              </w:rPr>
              <w:t xml:space="preserve">ет рис. 29. </w:t>
            </w:r>
          </w:p>
          <w:p w14:paraId="3E0E3BF0" w14:textId="6F61293D" w:rsidR="00C5507F" w:rsidRPr="00C5507F" w:rsidRDefault="00C5507F" w:rsidP="00C5507F">
            <w:pPr>
              <w:jc w:val="center"/>
              <w:rPr>
                <w:rFonts w:ascii="Times New Roman" w:hAnsi="Times New Roman" w:cs="Times New Roman"/>
              </w:rPr>
            </w:pPr>
            <w:r w:rsidRPr="00C5507F">
              <w:rPr>
                <w:rFonts w:ascii="Times New Roman" w:hAnsi="Times New Roman" w:cs="Times New Roman"/>
              </w:rPr>
              <w:t>Торцы столешницы должны быть обрамлены кромкой ПВХ не менее 2 мм.</w:t>
            </w:r>
            <w:r w:rsidRPr="00C5507F">
              <w:t xml:space="preserve"> </w:t>
            </w:r>
            <w:r w:rsidRPr="00C5507F">
              <w:rPr>
                <w:rFonts w:ascii="Times New Roman" w:hAnsi="Times New Roman" w:cs="Times New Roman"/>
              </w:rPr>
              <w:t>Цвет торцевой кром</w:t>
            </w:r>
            <w:r w:rsidR="007D20FA">
              <w:rPr>
                <w:rFonts w:ascii="Times New Roman" w:hAnsi="Times New Roman" w:cs="Times New Roman"/>
              </w:rPr>
              <w:t>ки рис. 29.</w:t>
            </w:r>
          </w:p>
          <w:p w14:paraId="431E33F7" w14:textId="77777777" w:rsidR="00C5507F" w:rsidRPr="00C5507F" w:rsidRDefault="00C5507F" w:rsidP="00C5507F">
            <w:pPr>
              <w:jc w:val="center"/>
              <w:rPr>
                <w:rFonts w:ascii="Times New Roman" w:hAnsi="Times New Roman" w:cs="Times New Roman"/>
              </w:rPr>
            </w:pPr>
          </w:p>
        </w:tc>
        <w:tc>
          <w:tcPr>
            <w:tcW w:w="2734" w:type="dxa"/>
            <w:tcBorders>
              <w:top w:val="single" w:sz="4" w:space="0" w:color="auto"/>
              <w:left w:val="single" w:sz="4" w:space="0" w:color="auto"/>
              <w:bottom w:val="single" w:sz="4" w:space="0" w:color="auto"/>
              <w:right w:val="single" w:sz="4" w:space="0" w:color="auto"/>
            </w:tcBorders>
            <w:hideMark/>
          </w:tcPr>
          <w:p w14:paraId="78BC5308"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Металлические ручки.</w:t>
            </w:r>
          </w:p>
          <w:p w14:paraId="6BCA64F9"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Конструкция стола и все узлы креплений должны соответствовать ГОСТам.</w:t>
            </w:r>
          </w:p>
          <w:p w14:paraId="4E908317"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Роликовые направляющие.</w:t>
            </w:r>
          </w:p>
          <w:p w14:paraId="1901F315"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Вертикальные стойки имеют полимерные подпятники, предотвращающие повреждение напольных покрытий.</w:t>
            </w:r>
          </w:p>
          <w:p w14:paraId="7AD72B6A"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Упаковка: картонная коробка.</w:t>
            </w:r>
          </w:p>
          <w:p w14:paraId="2BA989F4"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В комплекте должна быть вся необходимая фурнитура и шестигранный ключик для сборки</w:t>
            </w:r>
          </w:p>
        </w:tc>
      </w:tr>
      <w:tr w:rsidR="00C5507F" w:rsidRPr="00C5507F" w14:paraId="1F53DC3A" w14:textId="77777777" w:rsidTr="005C6372">
        <w:trPr>
          <w:trHeight w:val="396"/>
        </w:trPr>
        <w:tc>
          <w:tcPr>
            <w:tcW w:w="850" w:type="dxa"/>
            <w:tcBorders>
              <w:top w:val="single" w:sz="4" w:space="0" w:color="auto"/>
              <w:left w:val="single" w:sz="4" w:space="0" w:color="auto"/>
              <w:bottom w:val="single" w:sz="4" w:space="0" w:color="auto"/>
              <w:right w:val="single" w:sz="4" w:space="0" w:color="auto"/>
            </w:tcBorders>
          </w:tcPr>
          <w:p w14:paraId="79BD229D" w14:textId="77777777" w:rsidR="00C5507F" w:rsidRPr="00C5507F" w:rsidRDefault="00C5507F" w:rsidP="00C5507F">
            <w:pPr>
              <w:numPr>
                <w:ilvl w:val="0"/>
                <w:numId w:val="17"/>
              </w:numPr>
              <w:contextualSpacing/>
              <w:jc w:val="center"/>
              <w:rPr>
                <w:rFonts w:ascii="Times New Roman" w:eastAsia="Times New Roman" w:hAnsi="Times New Roman" w:cs="Times New Roman"/>
                <w:b/>
                <w:sz w:val="28"/>
                <w:szCs w:val="28"/>
                <w:lang w:eastAsia="ru-RU"/>
              </w:rPr>
            </w:pPr>
          </w:p>
        </w:tc>
        <w:tc>
          <w:tcPr>
            <w:tcW w:w="3248" w:type="dxa"/>
            <w:tcBorders>
              <w:top w:val="single" w:sz="4" w:space="0" w:color="auto"/>
              <w:left w:val="single" w:sz="4" w:space="0" w:color="auto"/>
              <w:bottom w:val="single" w:sz="4" w:space="0" w:color="auto"/>
              <w:right w:val="single" w:sz="4" w:space="0" w:color="auto"/>
            </w:tcBorders>
            <w:hideMark/>
          </w:tcPr>
          <w:p w14:paraId="67E5D459" w14:textId="77777777" w:rsidR="00C5507F" w:rsidRPr="00C5507F" w:rsidRDefault="00C5507F" w:rsidP="00C5507F">
            <w:pPr>
              <w:jc w:val="center"/>
              <w:rPr>
                <w:rFonts w:ascii="Times New Roman" w:hAnsi="Times New Roman" w:cs="Times New Roman"/>
                <w:b/>
              </w:rPr>
            </w:pPr>
            <w:r w:rsidRPr="00C5507F">
              <w:rPr>
                <w:rFonts w:ascii="Times New Roman" w:hAnsi="Times New Roman" w:cs="Times New Roman"/>
                <w:b/>
              </w:rPr>
              <w:t xml:space="preserve">Тумба </w:t>
            </w:r>
            <w:proofErr w:type="spellStart"/>
            <w:r w:rsidRPr="00C5507F">
              <w:rPr>
                <w:rFonts w:ascii="Times New Roman" w:hAnsi="Times New Roman" w:cs="Times New Roman"/>
                <w:b/>
              </w:rPr>
              <w:t>подкатная</w:t>
            </w:r>
            <w:proofErr w:type="spellEnd"/>
            <w:r w:rsidRPr="00C5507F">
              <w:rPr>
                <w:rFonts w:ascii="Times New Roman" w:hAnsi="Times New Roman" w:cs="Times New Roman"/>
                <w:b/>
              </w:rPr>
              <w:t xml:space="preserve"> для производственных помещений</w:t>
            </w:r>
          </w:p>
        </w:tc>
        <w:tc>
          <w:tcPr>
            <w:tcW w:w="5116" w:type="dxa"/>
            <w:gridSpan w:val="2"/>
            <w:tcBorders>
              <w:top w:val="single" w:sz="4" w:space="0" w:color="auto"/>
              <w:left w:val="single" w:sz="4" w:space="0" w:color="auto"/>
              <w:bottom w:val="single" w:sz="4" w:space="0" w:color="auto"/>
              <w:right w:val="single" w:sz="4" w:space="0" w:color="auto"/>
            </w:tcBorders>
          </w:tcPr>
          <w:p w14:paraId="77104926" w14:textId="44358D2D" w:rsidR="00C5507F" w:rsidRPr="00C5507F" w:rsidRDefault="00C5507F" w:rsidP="00C5507F">
            <w:pPr>
              <w:rPr>
                <w:rFonts w:ascii="Times New Roman" w:hAnsi="Times New Roman" w:cs="Times New Roman"/>
              </w:rPr>
            </w:pPr>
            <w:r w:rsidRPr="00C5507F">
              <w:rPr>
                <w:rFonts w:ascii="Times New Roman" w:hAnsi="Times New Roman" w:cs="Times New Roman"/>
                <w:noProof/>
                <w:lang w:eastAsia="ru-RU"/>
              </w:rPr>
              <w:drawing>
                <wp:inline distT="0" distB="0" distL="0" distR="0" wp14:anchorId="1C8DB92A" wp14:editId="04054DF6">
                  <wp:extent cx="1463040" cy="1774190"/>
                  <wp:effectExtent l="0" t="0" r="381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63040" cy="1774190"/>
                          </a:xfrm>
                          <a:prstGeom prst="rect">
                            <a:avLst/>
                          </a:prstGeom>
                          <a:noFill/>
                        </pic:spPr>
                      </pic:pic>
                    </a:graphicData>
                  </a:graphic>
                </wp:inline>
              </w:drawing>
            </w:r>
            <w:r w:rsidR="0053650B">
              <w:rPr>
                <w:rFonts w:ascii="Times New Roman" w:hAnsi="Times New Roman" w:cs="Times New Roman"/>
              </w:rPr>
              <w:t>Рис. 3</w:t>
            </w:r>
          </w:p>
          <w:p w14:paraId="46D32972" w14:textId="77777777" w:rsidR="00C5507F" w:rsidRPr="00C5507F" w:rsidRDefault="00C5507F" w:rsidP="00C5507F">
            <w:pPr>
              <w:rPr>
                <w:rFonts w:ascii="Times New Roman" w:hAnsi="Times New Roman" w:cs="Times New Roman"/>
              </w:rPr>
            </w:pPr>
          </w:p>
          <w:p w14:paraId="2DE9D0F5" w14:textId="77777777" w:rsidR="00C5507F" w:rsidRPr="00C5507F" w:rsidRDefault="00C5507F" w:rsidP="00C5507F">
            <w:pPr>
              <w:rPr>
                <w:rFonts w:ascii="Times New Roman" w:hAnsi="Times New Roman" w:cs="Times New Roman"/>
              </w:rPr>
            </w:pPr>
            <w:r w:rsidRPr="00C5507F">
              <w:rPr>
                <w:rFonts w:ascii="Times New Roman" w:hAnsi="Times New Roman" w:cs="Times New Roman"/>
              </w:rPr>
              <w:t>Рис.3</w:t>
            </w:r>
          </w:p>
          <w:p w14:paraId="7E0218F9" w14:textId="77777777" w:rsidR="00C5507F" w:rsidRPr="00C5507F" w:rsidRDefault="00C5507F" w:rsidP="00C5507F">
            <w:pPr>
              <w:rPr>
                <w:rFonts w:ascii="Times New Roman" w:hAnsi="Times New Roman" w:cs="Times New Roman"/>
              </w:rPr>
            </w:pPr>
            <w:r w:rsidRPr="00C5507F">
              <w:rPr>
                <w:rFonts w:ascii="Times New Roman" w:hAnsi="Times New Roman" w:cs="Times New Roman"/>
                <w:noProof/>
                <w:lang w:eastAsia="ru-RU"/>
              </w:rPr>
              <w:lastRenderedPageBreak/>
              <w:drawing>
                <wp:inline distT="0" distB="0" distL="0" distR="0" wp14:anchorId="5A8C97B4" wp14:editId="5EA4BD37">
                  <wp:extent cx="3084830" cy="2981325"/>
                  <wp:effectExtent l="0" t="0" r="127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84830" cy="2981325"/>
                          </a:xfrm>
                          <a:prstGeom prst="rect">
                            <a:avLst/>
                          </a:prstGeom>
                          <a:noFill/>
                        </pic:spPr>
                      </pic:pic>
                    </a:graphicData>
                  </a:graphic>
                </wp:inline>
              </w:drawing>
            </w:r>
          </w:p>
          <w:p w14:paraId="3184FDB9" w14:textId="77777777" w:rsidR="00C5507F" w:rsidRPr="00C5507F" w:rsidRDefault="00C5507F" w:rsidP="00C5507F">
            <w:pPr>
              <w:rPr>
                <w:rFonts w:ascii="Times New Roman" w:hAnsi="Times New Roman" w:cs="Times New Roman"/>
              </w:rPr>
            </w:pPr>
          </w:p>
          <w:p w14:paraId="56066006" w14:textId="77777777" w:rsidR="00C5507F" w:rsidRPr="00C5507F" w:rsidRDefault="00C5507F" w:rsidP="00C5507F">
            <w:pPr>
              <w:rPr>
                <w:rFonts w:ascii="Times New Roman" w:hAnsi="Times New Roman" w:cs="Times New Roman"/>
              </w:rPr>
            </w:pPr>
          </w:p>
          <w:p w14:paraId="4D9E9A66" w14:textId="77777777" w:rsidR="00C5507F" w:rsidRPr="00C5507F" w:rsidRDefault="00C5507F" w:rsidP="00C5507F">
            <w:pPr>
              <w:rPr>
                <w:rFonts w:ascii="Times New Roman" w:hAnsi="Times New Roman" w:cs="Times New Roman"/>
              </w:rPr>
            </w:pPr>
            <w:r w:rsidRPr="00C5507F">
              <w:rPr>
                <w:rFonts w:ascii="Times New Roman" w:hAnsi="Times New Roman" w:cs="Times New Roman"/>
              </w:rPr>
              <w:t>Рис. 4 размеры указаны в миллиметрах (мм)</w:t>
            </w:r>
          </w:p>
          <w:p w14:paraId="58961B30" w14:textId="77777777" w:rsidR="00C5507F" w:rsidRPr="00C5507F" w:rsidRDefault="00C5507F" w:rsidP="00C5507F">
            <w:pPr>
              <w:rPr>
                <w:rFonts w:ascii="Times New Roman" w:hAnsi="Times New Roman" w:cs="Times New Roman"/>
              </w:rPr>
            </w:pPr>
          </w:p>
          <w:p w14:paraId="119DDC01" w14:textId="77777777" w:rsidR="00C5507F" w:rsidRPr="00C5507F" w:rsidRDefault="00C5507F" w:rsidP="00C5507F">
            <w:pPr>
              <w:rPr>
                <w:rFonts w:ascii="Times New Roman" w:hAnsi="Times New Roman" w:cs="Times New Roman"/>
              </w:rPr>
            </w:pPr>
          </w:p>
          <w:p w14:paraId="700DC47D" w14:textId="77777777" w:rsidR="00C5507F" w:rsidRPr="00C5507F" w:rsidRDefault="00C5507F" w:rsidP="00C5507F">
            <w:pPr>
              <w:rPr>
                <w:rFonts w:ascii="Times New Roman" w:hAnsi="Times New Roman" w:cs="Times New Roman"/>
              </w:rPr>
            </w:pPr>
          </w:p>
          <w:p w14:paraId="5B37DD1B" w14:textId="77777777" w:rsidR="00C5507F" w:rsidRPr="00C5507F" w:rsidRDefault="00C5507F" w:rsidP="00C5507F">
            <w:pPr>
              <w:rPr>
                <w:rFonts w:ascii="Times New Roman" w:hAnsi="Times New Roman" w:cs="Times New Roman"/>
              </w:rPr>
            </w:pPr>
          </w:p>
          <w:p w14:paraId="092A2BA7" w14:textId="77777777" w:rsidR="00C5507F" w:rsidRPr="00C5507F" w:rsidRDefault="00C5507F" w:rsidP="00C5507F">
            <w:pPr>
              <w:rPr>
                <w:rFonts w:ascii="Times New Roman" w:hAnsi="Times New Roman" w:cs="Times New Roman"/>
              </w:rPr>
            </w:pPr>
          </w:p>
          <w:p w14:paraId="31D96D27" w14:textId="77777777" w:rsidR="00C5507F" w:rsidRPr="00C5507F" w:rsidRDefault="00C5507F" w:rsidP="00C5507F">
            <w:pPr>
              <w:rPr>
                <w:rFonts w:ascii="Times New Roman" w:hAnsi="Times New Roman" w:cs="Times New Roman"/>
              </w:rPr>
            </w:pPr>
          </w:p>
          <w:p w14:paraId="7D3D2F94" w14:textId="77777777" w:rsidR="00C5507F" w:rsidRPr="00C5507F" w:rsidRDefault="00C5507F" w:rsidP="00C5507F">
            <w:pPr>
              <w:rPr>
                <w:rFonts w:ascii="Times New Roman" w:hAnsi="Times New Roman" w:cs="Times New Roman"/>
              </w:rPr>
            </w:pPr>
          </w:p>
          <w:p w14:paraId="2F574CBC" w14:textId="77777777" w:rsidR="00C5507F" w:rsidRPr="00C5507F" w:rsidRDefault="00C5507F" w:rsidP="00C5507F">
            <w:pPr>
              <w:rPr>
                <w:rFonts w:ascii="Times New Roman" w:hAnsi="Times New Roman" w:cs="Times New Roman"/>
              </w:rPr>
            </w:pPr>
          </w:p>
          <w:p w14:paraId="43278776" w14:textId="77777777" w:rsidR="00C5507F" w:rsidRPr="00C5507F" w:rsidRDefault="00C5507F" w:rsidP="00C5507F">
            <w:pPr>
              <w:rPr>
                <w:rFonts w:ascii="Times New Roman" w:hAnsi="Times New Roman" w:cs="Times New Roman"/>
              </w:rPr>
            </w:pPr>
            <w:r w:rsidRPr="00C5507F">
              <w:rPr>
                <w:rFonts w:ascii="Times New Roman" w:hAnsi="Times New Roman" w:cs="Times New Roman"/>
                <w:noProof/>
                <w:lang w:eastAsia="ru-RU"/>
              </w:rPr>
              <w:lastRenderedPageBreak/>
              <w:drawing>
                <wp:inline distT="0" distB="0" distL="0" distR="0" wp14:anchorId="70FBC53D" wp14:editId="05CAA256">
                  <wp:extent cx="2707005" cy="2737485"/>
                  <wp:effectExtent l="0" t="0" r="0" b="571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07005" cy="2737485"/>
                          </a:xfrm>
                          <a:prstGeom prst="rect">
                            <a:avLst/>
                          </a:prstGeom>
                          <a:noFill/>
                        </pic:spPr>
                      </pic:pic>
                    </a:graphicData>
                  </a:graphic>
                </wp:inline>
              </w:drawing>
            </w:r>
          </w:p>
          <w:p w14:paraId="5E84986D" w14:textId="77777777" w:rsidR="00C5507F" w:rsidRPr="00C5507F" w:rsidRDefault="00C5507F" w:rsidP="00C5507F">
            <w:pPr>
              <w:rPr>
                <w:rFonts w:ascii="Times New Roman" w:hAnsi="Times New Roman" w:cs="Times New Roman"/>
              </w:rPr>
            </w:pPr>
            <w:r w:rsidRPr="00C5507F">
              <w:rPr>
                <w:rFonts w:ascii="Times New Roman" w:hAnsi="Times New Roman" w:cs="Times New Roman"/>
              </w:rPr>
              <w:t>Рис. 5 размеры указаны в миллиметрах (мм)</w:t>
            </w:r>
          </w:p>
        </w:tc>
        <w:tc>
          <w:tcPr>
            <w:tcW w:w="2794" w:type="dxa"/>
            <w:tcBorders>
              <w:top w:val="single" w:sz="4" w:space="0" w:color="auto"/>
              <w:left w:val="single" w:sz="4" w:space="0" w:color="auto"/>
              <w:bottom w:val="single" w:sz="4" w:space="0" w:color="auto"/>
              <w:right w:val="single" w:sz="4" w:space="0" w:color="auto"/>
            </w:tcBorders>
          </w:tcPr>
          <w:p w14:paraId="1FD87048"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lastRenderedPageBreak/>
              <w:t xml:space="preserve">Габаритные размеры изделия не менее: </w:t>
            </w:r>
          </w:p>
          <w:p w14:paraId="4D583619"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Ширина 430 мм</w:t>
            </w:r>
          </w:p>
          <w:p w14:paraId="4C2042E9"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Глубина 500 мм</w:t>
            </w:r>
          </w:p>
          <w:p w14:paraId="0CB3B8B8"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Высота 595 мм ± 10 мм</w:t>
            </w:r>
          </w:p>
          <w:p w14:paraId="65C216AD" w14:textId="77777777" w:rsidR="00C5507F" w:rsidRPr="00C5507F" w:rsidRDefault="00C5507F" w:rsidP="00C5507F">
            <w:pPr>
              <w:jc w:val="center"/>
              <w:rPr>
                <w:rFonts w:ascii="Times New Roman" w:eastAsia="Times New Roman" w:hAnsi="Times New Roman" w:cs="Times New Roman"/>
              </w:rPr>
            </w:pPr>
          </w:p>
          <w:p w14:paraId="61ECCEA7"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 xml:space="preserve">Тумба состоит из двух боковых частей из ЛДСП, задней панели из ЛДСП, нижней панели (дна) из ЛДСП с четырьмя колесиками, верхней панели из ЛДСП и трех выдвижных ящиков с ручками прямоугольной формы. </w:t>
            </w:r>
          </w:p>
          <w:p w14:paraId="54C0B468"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Ящики имеют центральный замок.</w:t>
            </w:r>
          </w:p>
          <w:p w14:paraId="7FD5EE84" w14:textId="77777777" w:rsidR="00C5507F" w:rsidRPr="00C5507F" w:rsidRDefault="00C5507F" w:rsidP="00C5507F">
            <w:pPr>
              <w:jc w:val="center"/>
              <w:rPr>
                <w:rFonts w:ascii="Times New Roman" w:eastAsia="Times New Roman" w:hAnsi="Times New Roman" w:cs="Times New Roman"/>
              </w:rPr>
            </w:pPr>
            <w:r w:rsidRPr="00C5507F">
              <w:rPr>
                <w:rFonts w:ascii="Times New Roman" w:hAnsi="Times New Roman" w:cs="Times New Roman"/>
              </w:rPr>
              <w:lastRenderedPageBreak/>
              <w:t xml:space="preserve">Между собой части крепятся </w:t>
            </w:r>
            <w:r w:rsidRPr="00C5507F">
              <w:rPr>
                <w:rFonts w:ascii="Times New Roman" w:eastAsia="Times New Roman" w:hAnsi="Times New Roman" w:cs="Times New Roman"/>
              </w:rPr>
              <w:t xml:space="preserve">посредством </w:t>
            </w:r>
            <w:proofErr w:type="spellStart"/>
            <w:r w:rsidRPr="00C5507F">
              <w:rPr>
                <w:rFonts w:ascii="Times New Roman" w:eastAsia="Times New Roman" w:hAnsi="Times New Roman" w:cs="Times New Roman"/>
              </w:rPr>
              <w:t>шкантов</w:t>
            </w:r>
            <w:proofErr w:type="spellEnd"/>
            <w:r w:rsidRPr="00C5507F">
              <w:rPr>
                <w:rFonts w:ascii="Times New Roman" w:eastAsia="Times New Roman" w:hAnsi="Times New Roman" w:cs="Times New Roman"/>
              </w:rPr>
              <w:t xml:space="preserve"> (</w:t>
            </w:r>
            <w:proofErr w:type="spellStart"/>
            <w:r w:rsidRPr="00C5507F">
              <w:rPr>
                <w:rFonts w:ascii="Times New Roman" w:eastAsia="Times New Roman" w:hAnsi="Times New Roman" w:cs="Times New Roman"/>
              </w:rPr>
              <w:t>шкант</w:t>
            </w:r>
            <w:proofErr w:type="spellEnd"/>
            <w:r w:rsidRPr="00C5507F">
              <w:rPr>
                <w:rFonts w:ascii="Times New Roman" w:eastAsia="Times New Roman" w:hAnsi="Times New Roman" w:cs="Times New Roman"/>
              </w:rPr>
              <w:t xml:space="preserve"> 8) на клей ПВА или эквивалент винтов эксцентриков. Кромки для ЛДСП должны быть выполнены из ПВХ. </w:t>
            </w:r>
          </w:p>
          <w:p w14:paraId="4D2C3E01"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 xml:space="preserve">В конструкции изделия необходимо использовать виды метизов, исключающих их присутствие и видимость с внешних сторон. </w:t>
            </w:r>
          </w:p>
          <w:p w14:paraId="3553968A"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Использовать заглушки в цвет материала на те метизы, которые невозможно скрыть.</w:t>
            </w:r>
          </w:p>
          <w:p w14:paraId="62C2EE5E"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ВАЖНО! Направление рисунка текстуры «дерево» фронтальной плоскости должно быть горизонтальным!</w:t>
            </w:r>
          </w:p>
          <w:p w14:paraId="6B3F7BDD" w14:textId="77777777" w:rsidR="00C5507F" w:rsidRPr="00C5507F" w:rsidRDefault="00C5507F" w:rsidP="00C5507F">
            <w:pPr>
              <w:jc w:val="center"/>
              <w:rPr>
                <w:rFonts w:ascii="Times New Roman" w:eastAsia="Times New Roman" w:hAnsi="Times New Roman" w:cs="Times New Roman"/>
              </w:rPr>
            </w:pPr>
          </w:p>
          <w:p w14:paraId="7D7FC6D1"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Все необходимые размеры и внешний вид элементов изделия указаны на рис. 3 - 5.</w:t>
            </w:r>
          </w:p>
          <w:p w14:paraId="29FB31BE" w14:textId="77777777" w:rsidR="00C5507F" w:rsidRPr="00C5507F" w:rsidRDefault="00C5507F" w:rsidP="00C5507F">
            <w:pPr>
              <w:jc w:val="center"/>
              <w:rPr>
                <w:rFonts w:ascii="Times New Roman" w:eastAsia="Times New Roman" w:hAnsi="Times New Roman" w:cs="Times New Roman"/>
              </w:rPr>
            </w:pPr>
          </w:p>
          <w:p w14:paraId="24B01C91" w14:textId="77777777" w:rsidR="00C5507F" w:rsidRPr="00C5507F" w:rsidRDefault="00C5507F" w:rsidP="00C5507F">
            <w:pPr>
              <w:jc w:val="center"/>
              <w:rPr>
                <w:rFonts w:ascii="Times New Roman" w:eastAsia="Times New Roman" w:hAnsi="Times New Roman" w:cs="Times New Roman"/>
                <w:b/>
              </w:rPr>
            </w:pPr>
            <w:r w:rsidRPr="00C5507F">
              <w:rPr>
                <w:rFonts w:ascii="Times New Roman" w:eastAsia="Times New Roman" w:hAnsi="Times New Roman" w:cs="Times New Roman"/>
                <w:b/>
              </w:rPr>
              <w:t>Ящик выдвижной (3 штуки)</w:t>
            </w:r>
          </w:p>
          <w:p w14:paraId="1344B8A6"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Боковые панели (левая и правая по 3 штуки)</w:t>
            </w:r>
          </w:p>
          <w:p w14:paraId="4E6C8734"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Толщина 16 мм</w:t>
            </w:r>
          </w:p>
          <w:p w14:paraId="348BB9FF"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Материал ЛДСП</w:t>
            </w:r>
          </w:p>
          <w:p w14:paraId="6F6B38E3"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 xml:space="preserve">Текстура SU или эквивалент </w:t>
            </w:r>
            <w:proofErr w:type="gramStart"/>
            <w:r w:rsidRPr="00C5507F">
              <w:rPr>
                <w:rFonts w:ascii="Times New Roman" w:eastAsia="Times New Roman" w:hAnsi="Times New Roman" w:cs="Times New Roman"/>
              </w:rPr>
              <w:t xml:space="preserve">   (</w:t>
            </w:r>
            <w:proofErr w:type="gramEnd"/>
            <w:r w:rsidRPr="00C5507F">
              <w:rPr>
                <w:rFonts w:ascii="Times New Roman" w:eastAsia="Times New Roman" w:hAnsi="Times New Roman" w:cs="Times New Roman"/>
              </w:rPr>
              <w:t xml:space="preserve">гладкая поверхность с глубоко выраженным матовым эффектом). Вариант </w:t>
            </w:r>
            <w:r w:rsidRPr="00C5507F">
              <w:rPr>
                <w:rFonts w:ascii="Times New Roman" w:eastAsia="Times New Roman" w:hAnsi="Times New Roman" w:cs="Times New Roman"/>
              </w:rPr>
              <w:lastRenderedPageBreak/>
              <w:t>текстуры поверхности ЛДСП – рис.37</w:t>
            </w:r>
          </w:p>
          <w:p w14:paraId="7F7240B7"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Класс эмиссии Е1</w:t>
            </w:r>
          </w:p>
          <w:p w14:paraId="5D29AE2E"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Цвет под дуб (оттенки желтого, бежевого, золотистого, коричневого)</w:t>
            </w:r>
          </w:p>
          <w:p w14:paraId="230C04BD"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Цвет кромки под дуб (оттенки желтого, бежевого, золотистого, коричневого)</w:t>
            </w:r>
          </w:p>
          <w:p w14:paraId="1F1E7AF6"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Задняя панель (3 штуки)</w:t>
            </w:r>
          </w:p>
          <w:p w14:paraId="6F6000F6"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Толщина 16 мм</w:t>
            </w:r>
          </w:p>
          <w:p w14:paraId="5111D627"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Материал ЛДС</w:t>
            </w:r>
          </w:p>
          <w:p w14:paraId="34516884"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Класс эмиссии Е1</w:t>
            </w:r>
          </w:p>
          <w:p w14:paraId="32235B55"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Цвет под дуб (оттенки желтого, бежевого, золотистого, коричневого)</w:t>
            </w:r>
          </w:p>
          <w:p w14:paraId="11739B62"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Фронтальная панель 1 (2 штуки)</w:t>
            </w:r>
          </w:p>
          <w:p w14:paraId="1B1CA75D"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Толщина 16 мм</w:t>
            </w:r>
          </w:p>
          <w:p w14:paraId="354D6D6F"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Материал ЛДСП</w:t>
            </w:r>
          </w:p>
          <w:p w14:paraId="766BFC36"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Фронтальная панель 2 (1 штука)</w:t>
            </w:r>
          </w:p>
          <w:p w14:paraId="27B788FF"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Толщина 16 мм</w:t>
            </w:r>
          </w:p>
          <w:p w14:paraId="470F6F56"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Материал ЛДСП</w:t>
            </w:r>
          </w:p>
          <w:p w14:paraId="362F01C5"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Ручка-скоба для ящика (3 штуки)</w:t>
            </w:r>
          </w:p>
          <w:p w14:paraId="4463C001"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Длина 128 мм</w:t>
            </w:r>
          </w:p>
          <w:p w14:paraId="41C9AD3F"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Материал металл</w:t>
            </w:r>
          </w:p>
          <w:p w14:paraId="71081D47"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Цвет серый RAL 9006 матовый</w:t>
            </w:r>
          </w:p>
          <w:p w14:paraId="5F58335D"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Шариковые направляющие (3 комплекта)</w:t>
            </w:r>
          </w:p>
          <w:p w14:paraId="55B75951"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Мах нагрузка 30 кг</w:t>
            </w:r>
          </w:p>
          <w:p w14:paraId="75EA4CCB"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Полное выдвижение</w:t>
            </w:r>
          </w:p>
          <w:p w14:paraId="3890F5D1"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Материал металл</w:t>
            </w:r>
          </w:p>
          <w:p w14:paraId="2C332653"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Цвет белый</w:t>
            </w:r>
          </w:p>
          <w:p w14:paraId="4151F7FF"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Комплект крепежей</w:t>
            </w:r>
          </w:p>
          <w:p w14:paraId="00A3D42C" w14:textId="77777777" w:rsidR="00C5507F" w:rsidRPr="00C5507F" w:rsidRDefault="00C5507F" w:rsidP="00C5507F">
            <w:pPr>
              <w:jc w:val="center"/>
              <w:rPr>
                <w:rFonts w:ascii="Times New Roman" w:hAnsi="Times New Roman" w:cs="Times New Roman"/>
              </w:rPr>
            </w:pPr>
          </w:p>
        </w:tc>
        <w:tc>
          <w:tcPr>
            <w:tcW w:w="2734" w:type="dxa"/>
            <w:tcBorders>
              <w:top w:val="single" w:sz="4" w:space="0" w:color="auto"/>
              <w:left w:val="single" w:sz="4" w:space="0" w:color="auto"/>
              <w:bottom w:val="single" w:sz="4" w:space="0" w:color="auto"/>
              <w:right w:val="single" w:sz="4" w:space="0" w:color="auto"/>
            </w:tcBorders>
            <w:hideMark/>
          </w:tcPr>
          <w:p w14:paraId="280F49FE" w14:textId="77777777" w:rsidR="00C5507F" w:rsidRPr="00C5507F" w:rsidRDefault="00C5507F" w:rsidP="00C5507F">
            <w:pPr>
              <w:jc w:val="center"/>
              <w:rPr>
                <w:rFonts w:ascii="Times New Roman" w:hAnsi="Times New Roman" w:cs="Times New Roman"/>
                <w:b/>
              </w:rPr>
            </w:pPr>
            <w:r w:rsidRPr="00C5507F">
              <w:rPr>
                <w:rFonts w:ascii="Times New Roman" w:hAnsi="Times New Roman" w:cs="Times New Roman"/>
                <w:b/>
              </w:rPr>
              <w:lastRenderedPageBreak/>
              <w:t>Боковые части (2 штуки)</w:t>
            </w:r>
          </w:p>
          <w:p w14:paraId="6D965CFB"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Толщина 16 мм</w:t>
            </w:r>
          </w:p>
          <w:p w14:paraId="3C79E802"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Материал ЛДСП</w:t>
            </w:r>
          </w:p>
          <w:p w14:paraId="2BC6564A" w14:textId="361D1706" w:rsidR="00C5507F" w:rsidRPr="00C5507F" w:rsidRDefault="00C5507F" w:rsidP="00C5507F">
            <w:pPr>
              <w:jc w:val="center"/>
              <w:rPr>
                <w:rFonts w:ascii="Times New Roman" w:eastAsia="Times New Roman" w:hAnsi="Times New Roman" w:cs="Times New Roman"/>
              </w:rPr>
            </w:pPr>
            <w:r w:rsidRPr="00C5507F">
              <w:rPr>
                <w:rFonts w:ascii="Times New Roman" w:hAnsi="Times New Roman" w:cs="Times New Roman"/>
              </w:rPr>
              <w:t xml:space="preserve">Текстура </w:t>
            </w:r>
            <w:r w:rsidRPr="00C5507F">
              <w:rPr>
                <w:rFonts w:ascii="Times New Roman" w:hAnsi="Times New Roman" w:cs="Times New Roman"/>
                <w:lang w:val="en-US"/>
              </w:rPr>
              <w:t>SU</w:t>
            </w:r>
            <w:r w:rsidRPr="00C5507F">
              <w:rPr>
                <w:rFonts w:ascii="Times New Roman" w:hAnsi="Times New Roman" w:cs="Times New Roman"/>
              </w:rPr>
              <w:t xml:space="preserve"> или эквивалент</w:t>
            </w:r>
            <w:r w:rsidRPr="00C5507F">
              <w:rPr>
                <w:rFonts w:ascii="Times New Roman" w:eastAsia="Times New Roman" w:hAnsi="Times New Roman" w:cs="Times New Roman"/>
              </w:rPr>
              <w:t>. Вариант те</w:t>
            </w:r>
            <w:r w:rsidR="00612E48">
              <w:rPr>
                <w:rFonts w:ascii="Times New Roman" w:eastAsia="Times New Roman" w:hAnsi="Times New Roman" w:cs="Times New Roman"/>
              </w:rPr>
              <w:t>кстуры поверхности ЛДСП – рис.29</w:t>
            </w:r>
          </w:p>
          <w:p w14:paraId="72E92C3F"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Класс эмиссии Е1</w:t>
            </w:r>
          </w:p>
          <w:p w14:paraId="785C2ACF" w14:textId="016636D8" w:rsidR="00C5507F" w:rsidRPr="00C5507F" w:rsidRDefault="00C5507F" w:rsidP="00612E48">
            <w:pPr>
              <w:jc w:val="center"/>
              <w:rPr>
                <w:rFonts w:ascii="Times New Roman" w:hAnsi="Times New Roman" w:cs="Times New Roman"/>
              </w:rPr>
            </w:pPr>
            <w:r w:rsidRPr="00C5507F">
              <w:rPr>
                <w:rFonts w:ascii="Times New Roman" w:hAnsi="Times New Roman" w:cs="Times New Roman"/>
              </w:rPr>
              <w:t>Цве</w:t>
            </w:r>
            <w:r w:rsidR="00612E48">
              <w:rPr>
                <w:rFonts w:ascii="Times New Roman" w:hAnsi="Times New Roman" w:cs="Times New Roman"/>
              </w:rPr>
              <w:t xml:space="preserve">т рис. 29. </w:t>
            </w:r>
          </w:p>
          <w:p w14:paraId="02E33679" w14:textId="77777777" w:rsidR="00C5507F" w:rsidRPr="00C5507F" w:rsidRDefault="00C5507F" w:rsidP="00C5507F">
            <w:pPr>
              <w:jc w:val="center"/>
              <w:rPr>
                <w:rFonts w:ascii="Times New Roman" w:hAnsi="Times New Roman" w:cs="Times New Roman"/>
                <w:b/>
              </w:rPr>
            </w:pPr>
            <w:r w:rsidRPr="00C5507F">
              <w:rPr>
                <w:rFonts w:ascii="Times New Roman" w:hAnsi="Times New Roman" w:cs="Times New Roman"/>
                <w:b/>
              </w:rPr>
              <w:t>Задняя панель (1 штука)</w:t>
            </w:r>
          </w:p>
          <w:p w14:paraId="61AD6964"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Толщина 16 мм</w:t>
            </w:r>
          </w:p>
          <w:p w14:paraId="54B10C54"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Материал ЛДСП</w:t>
            </w:r>
          </w:p>
          <w:p w14:paraId="2732CBAF" w14:textId="604797C0" w:rsidR="00C5507F" w:rsidRPr="00C5507F" w:rsidRDefault="00C5507F" w:rsidP="00C5507F">
            <w:pPr>
              <w:jc w:val="center"/>
              <w:rPr>
                <w:rFonts w:ascii="Times New Roman" w:eastAsia="Times New Roman" w:hAnsi="Times New Roman" w:cs="Times New Roman"/>
              </w:rPr>
            </w:pPr>
            <w:r w:rsidRPr="00C5507F">
              <w:rPr>
                <w:rFonts w:ascii="Times New Roman" w:hAnsi="Times New Roman" w:cs="Times New Roman"/>
              </w:rPr>
              <w:t xml:space="preserve">Текстура </w:t>
            </w:r>
            <w:r w:rsidRPr="00C5507F">
              <w:rPr>
                <w:rFonts w:ascii="Times New Roman" w:hAnsi="Times New Roman" w:cs="Times New Roman"/>
                <w:lang w:val="en-US"/>
              </w:rPr>
              <w:t>SU</w:t>
            </w:r>
            <w:r w:rsidRPr="00C5507F">
              <w:rPr>
                <w:rFonts w:ascii="Times New Roman" w:hAnsi="Times New Roman" w:cs="Times New Roman"/>
              </w:rPr>
              <w:t xml:space="preserve"> или эквивалент</w:t>
            </w:r>
            <w:r w:rsidRPr="00C5507F">
              <w:rPr>
                <w:rFonts w:ascii="Times New Roman" w:eastAsia="Times New Roman" w:hAnsi="Times New Roman" w:cs="Times New Roman"/>
              </w:rPr>
              <w:t>. Вариант те</w:t>
            </w:r>
            <w:r w:rsidR="00612E48">
              <w:rPr>
                <w:rFonts w:ascii="Times New Roman" w:eastAsia="Times New Roman" w:hAnsi="Times New Roman" w:cs="Times New Roman"/>
              </w:rPr>
              <w:t>кстуры поверхности ЛДСП – рис.29</w:t>
            </w:r>
          </w:p>
          <w:p w14:paraId="62BCB1E4"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Класс эмиссии Е1</w:t>
            </w:r>
          </w:p>
          <w:p w14:paraId="7C01764E" w14:textId="5EB40F4D" w:rsidR="00C5507F" w:rsidRPr="00C5507F" w:rsidRDefault="00612E48" w:rsidP="00C5507F">
            <w:pPr>
              <w:jc w:val="center"/>
              <w:rPr>
                <w:rFonts w:ascii="Times New Roman" w:hAnsi="Times New Roman" w:cs="Times New Roman"/>
              </w:rPr>
            </w:pPr>
            <w:r>
              <w:rPr>
                <w:rFonts w:ascii="Times New Roman" w:hAnsi="Times New Roman" w:cs="Times New Roman"/>
              </w:rPr>
              <w:t xml:space="preserve">Цвет рис. 29. </w:t>
            </w:r>
          </w:p>
          <w:p w14:paraId="5F247F8D" w14:textId="2E978DF9" w:rsidR="00C5507F" w:rsidRPr="00C5507F" w:rsidRDefault="00612E48" w:rsidP="00C5507F">
            <w:pPr>
              <w:jc w:val="center"/>
              <w:rPr>
                <w:rFonts w:ascii="Times New Roman" w:hAnsi="Times New Roman" w:cs="Times New Roman"/>
              </w:rPr>
            </w:pPr>
            <w:r>
              <w:rPr>
                <w:rFonts w:ascii="Times New Roman" w:hAnsi="Times New Roman" w:cs="Times New Roman"/>
              </w:rPr>
              <w:lastRenderedPageBreak/>
              <w:t xml:space="preserve">Цвет кромки рис. 29. </w:t>
            </w:r>
          </w:p>
          <w:p w14:paraId="163E2FBF" w14:textId="77777777" w:rsidR="00C5507F" w:rsidRPr="00C5507F" w:rsidRDefault="00C5507F" w:rsidP="00C5507F">
            <w:pPr>
              <w:jc w:val="center"/>
              <w:rPr>
                <w:rFonts w:ascii="Times New Roman" w:hAnsi="Times New Roman" w:cs="Times New Roman"/>
                <w:b/>
              </w:rPr>
            </w:pPr>
            <w:r w:rsidRPr="00C5507F">
              <w:rPr>
                <w:rFonts w:ascii="Times New Roman" w:hAnsi="Times New Roman" w:cs="Times New Roman"/>
                <w:b/>
              </w:rPr>
              <w:t>Нижняя панель (дно) (1 штука)</w:t>
            </w:r>
          </w:p>
          <w:p w14:paraId="6ABA7EF6"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Толщина 16 мм</w:t>
            </w:r>
          </w:p>
          <w:p w14:paraId="0FA595A3"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Материал ЛДСП</w:t>
            </w:r>
          </w:p>
          <w:p w14:paraId="5E6A41C4" w14:textId="33AA5B63" w:rsidR="00C5507F" w:rsidRPr="00C5507F" w:rsidRDefault="00C5507F" w:rsidP="00C5507F">
            <w:pPr>
              <w:jc w:val="center"/>
              <w:rPr>
                <w:rFonts w:ascii="Times New Roman" w:eastAsia="Times New Roman" w:hAnsi="Times New Roman" w:cs="Times New Roman"/>
              </w:rPr>
            </w:pPr>
            <w:r w:rsidRPr="00C5507F">
              <w:rPr>
                <w:rFonts w:ascii="Times New Roman" w:hAnsi="Times New Roman" w:cs="Times New Roman"/>
              </w:rPr>
              <w:t xml:space="preserve">Текстура </w:t>
            </w:r>
            <w:r w:rsidRPr="00C5507F">
              <w:rPr>
                <w:rFonts w:ascii="Times New Roman" w:hAnsi="Times New Roman" w:cs="Times New Roman"/>
                <w:lang w:val="en-US"/>
              </w:rPr>
              <w:t>SU</w:t>
            </w:r>
            <w:r w:rsidRPr="00C5507F">
              <w:rPr>
                <w:rFonts w:ascii="Times New Roman" w:hAnsi="Times New Roman" w:cs="Times New Roman"/>
              </w:rPr>
              <w:t xml:space="preserve"> или эквивалент</w:t>
            </w:r>
            <w:r w:rsidRPr="00C5507F">
              <w:rPr>
                <w:rFonts w:ascii="Times New Roman" w:eastAsia="Times New Roman" w:hAnsi="Times New Roman" w:cs="Times New Roman"/>
              </w:rPr>
              <w:t>. Вариант те</w:t>
            </w:r>
            <w:r w:rsidR="00612E48">
              <w:rPr>
                <w:rFonts w:ascii="Times New Roman" w:eastAsia="Times New Roman" w:hAnsi="Times New Roman" w:cs="Times New Roman"/>
              </w:rPr>
              <w:t>кстуры поверхности ЛДСП – рис.29</w:t>
            </w:r>
          </w:p>
          <w:p w14:paraId="2D69D4D8"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Класс эмиссии Е1</w:t>
            </w:r>
          </w:p>
          <w:p w14:paraId="25C21C43" w14:textId="45000100" w:rsidR="00C5507F" w:rsidRPr="00C5507F" w:rsidRDefault="00C5507F" w:rsidP="00612E48">
            <w:pPr>
              <w:jc w:val="center"/>
              <w:rPr>
                <w:rFonts w:ascii="Times New Roman" w:hAnsi="Times New Roman" w:cs="Times New Roman"/>
              </w:rPr>
            </w:pPr>
            <w:r w:rsidRPr="00C5507F">
              <w:rPr>
                <w:rFonts w:ascii="Times New Roman" w:hAnsi="Times New Roman" w:cs="Times New Roman"/>
              </w:rPr>
              <w:t>Цве</w:t>
            </w:r>
            <w:r w:rsidR="00612E48">
              <w:rPr>
                <w:rFonts w:ascii="Times New Roman" w:hAnsi="Times New Roman" w:cs="Times New Roman"/>
              </w:rPr>
              <w:t>т рис. 29</w:t>
            </w:r>
          </w:p>
          <w:p w14:paraId="22C2FE93" w14:textId="77777777" w:rsidR="00C5507F" w:rsidRPr="00C5507F" w:rsidRDefault="00C5507F" w:rsidP="00C5507F">
            <w:pPr>
              <w:jc w:val="center"/>
              <w:rPr>
                <w:rFonts w:ascii="Times New Roman" w:hAnsi="Times New Roman" w:cs="Times New Roman"/>
                <w:b/>
              </w:rPr>
            </w:pPr>
            <w:r w:rsidRPr="00C5507F">
              <w:rPr>
                <w:rFonts w:ascii="Times New Roman" w:hAnsi="Times New Roman" w:cs="Times New Roman"/>
                <w:b/>
              </w:rPr>
              <w:t>Верхняя панель (1 штука)</w:t>
            </w:r>
          </w:p>
          <w:p w14:paraId="2DAD04C7"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Толщина 16 мм</w:t>
            </w:r>
          </w:p>
          <w:p w14:paraId="619D02AF"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Материал ЛДСП</w:t>
            </w:r>
          </w:p>
          <w:p w14:paraId="5F7CDCD9" w14:textId="60877D49" w:rsidR="00C5507F" w:rsidRPr="00C5507F" w:rsidRDefault="00C5507F" w:rsidP="00C5507F">
            <w:pPr>
              <w:jc w:val="center"/>
              <w:rPr>
                <w:rFonts w:ascii="Times New Roman" w:eastAsia="Times New Roman" w:hAnsi="Times New Roman" w:cs="Times New Roman"/>
              </w:rPr>
            </w:pPr>
            <w:r w:rsidRPr="00C5507F">
              <w:rPr>
                <w:rFonts w:ascii="Times New Roman" w:hAnsi="Times New Roman" w:cs="Times New Roman"/>
              </w:rPr>
              <w:t xml:space="preserve">Текстура </w:t>
            </w:r>
            <w:r w:rsidRPr="00C5507F">
              <w:rPr>
                <w:rFonts w:ascii="Times New Roman" w:hAnsi="Times New Roman" w:cs="Times New Roman"/>
                <w:lang w:val="en-US"/>
              </w:rPr>
              <w:t>SU</w:t>
            </w:r>
            <w:r w:rsidRPr="00C5507F">
              <w:rPr>
                <w:rFonts w:ascii="Times New Roman" w:hAnsi="Times New Roman" w:cs="Times New Roman"/>
              </w:rPr>
              <w:t xml:space="preserve"> или </w:t>
            </w:r>
            <w:proofErr w:type="gramStart"/>
            <w:r w:rsidRPr="00C5507F">
              <w:rPr>
                <w:rFonts w:ascii="Times New Roman" w:hAnsi="Times New Roman" w:cs="Times New Roman"/>
              </w:rPr>
              <w:t>эквивалент</w:t>
            </w:r>
            <w:r w:rsidR="00612E48">
              <w:rPr>
                <w:rFonts w:ascii="Times New Roman" w:eastAsia="Times New Roman" w:hAnsi="Times New Roman" w:cs="Times New Roman"/>
              </w:rPr>
              <w:t xml:space="preserve"> .</w:t>
            </w:r>
            <w:proofErr w:type="gramEnd"/>
            <w:r w:rsidR="00612E48">
              <w:rPr>
                <w:rFonts w:ascii="Times New Roman" w:eastAsia="Times New Roman" w:hAnsi="Times New Roman" w:cs="Times New Roman"/>
              </w:rPr>
              <w:t xml:space="preserve"> </w:t>
            </w:r>
            <w:r w:rsidRPr="00C5507F">
              <w:rPr>
                <w:rFonts w:ascii="Times New Roman" w:eastAsia="Times New Roman" w:hAnsi="Times New Roman" w:cs="Times New Roman"/>
              </w:rPr>
              <w:t xml:space="preserve"> Вариант те</w:t>
            </w:r>
            <w:r w:rsidR="00612E48">
              <w:rPr>
                <w:rFonts w:ascii="Times New Roman" w:eastAsia="Times New Roman" w:hAnsi="Times New Roman" w:cs="Times New Roman"/>
              </w:rPr>
              <w:t>кстуры поверхности ЛДСП – рис.29</w:t>
            </w:r>
          </w:p>
          <w:p w14:paraId="5431528A"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Класс эмиссии Е1</w:t>
            </w:r>
          </w:p>
          <w:p w14:paraId="03384C95"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Цвет под дуб (оттенки желтого, бежевого, золотистого, коричневого)</w:t>
            </w:r>
          </w:p>
          <w:p w14:paraId="21DE9871" w14:textId="510C7462" w:rsidR="00C5507F" w:rsidRPr="00C5507F" w:rsidRDefault="00612E48" w:rsidP="00C5507F">
            <w:pPr>
              <w:jc w:val="center"/>
              <w:rPr>
                <w:rFonts w:ascii="Times New Roman" w:hAnsi="Times New Roman" w:cs="Times New Roman"/>
              </w:rPr>
            </w:pPr>
            <w:r>
              <w:rPr>
                <w:rFonts w:ascii="Times New Roman" w:hAnsi="Times New Roman" w:cs="Times New Roman"/>
              </w:rPr>
              <w:t xml:space="preserve">Цвет кромки рис. 29. </w:t>
            </w:r>
          </w:p>
          <w:p w14:paraId="738AF640" w14:textId="77777777" w:rsidR="00C5507F" w:rsidRPr="00C5507F" w:rsidRDefault="00C5507F" w:rsidP="00C5507F">
            <w:pPr>
              <w:jc w:val="center"/>
              <w:rPr>
                <w:rFonts w:ascii="Times New Roman" w:hAnsi="Times New Roman" w:cs="Times New Roman"/>
                <w:b/>
              </w:rPr>
            </w:pPr>
            <w:r w:rsidRPr="00C5507F">
              <w:rPr>
                <w:rFonts w:ascii="Times New Roman" w:hAnsi="Times New Roman" w:cs="Times New Roman"/>
                <w:b/>
              </w:rPr>
              <w:t>Колесико для нижней панели (4 штуки)</w:t>
            </w:r>
          </w:p>
          <w:p w14:paraId="3515E5DE"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Материал пластик и сталь</w:t>
            </w:r>
          </w:p>
          <w:p w14:paraId="24204FCA"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Нагрузка не менее 50 кг</w:t>
            </w:r>
          </w:p>
          <w:p w14:paraId="06A1BF92"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Особенности поворотный</w:t>
            </w:r>
          </w:p>
          <w:p w14:paraId="063EE696"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Цвет черный</w:t>
            </w:r>
          </w:p>
          <w:p w14:paraId="3620B1DB" w14:textId="77777777" w:rsidR="00C5507F" w:rsidRPr="00C5507F" w:rsidRDefault="00C5507F" w:rsidP="00C5507F">
            <w:pPr>
              <w:jc w:val="center"/>
              <w:rPr>
                <w:rFonts w:ascii="Times New Roman" w:hAnsi="Times New Roman" w:cs="Times New Roman"/>
              </w:rPr>
            </w:pPr>
          </w:p>
        </w:tc>
      </w:tr>
      <w:tr w:rsidR="00C5507F" w:rsidRPr="00C5507F" w14:paraId="69019924" w14:textId="77777777" w:rsidTr="005C6372">
        <w:trPr>
          <w:trHeight w:val="396"/>
        </w:trPr>
        <w:tc>
          <w:tcPr>
            <w:tcW w:w="850" w:type="dxa"/>
            <w:tcBorders>
              <w:top w:val="single" w:sz="4" w:space="0" w:color="auto"/>
              <w:left w:val="single" w:sz="4" w:space="0" w:color="auto"/>
              <w:bottom w:val="single" w:sz="4" w:space="0" w:color="auto"/>
              <w:right w:val="single" w:sz="4" w:space="0" w:color="auto"/>
            </w:tcBorders>
          </w:tcPr>
          <w:p w14:paraId="6F34635A" w14:textId="77777777" w:rsidR="00C5507F" w:rsidRPr="00C5507F" w:rsidRDefault="00C5507F" w:rsidP="00C5507F">
            <w:pPr>
              <w:numPr>
                <w:ilvl w:val="0"/>
                <w:numId w:val="17"/>
              </w:numPr>
              <w:contextualSpacing/>
              <w:jc w:val="center"/>
              <w:rPr>
                <w:rFonts w:ascii="Times New Roman" w:eastAsia="Times New Roman" w:hAnsi="Times New Roman" w:cs="Times New Roman"/>
                <w:b/>
                <w:sz w:val="28"/>
                <w:szCs w:val="28"/>
                <w:lang w:eastAsia="ru-RU"/>
              </w:rPr>
            </w:pPr>
          </w:p>
        </w:tc>
        <w:tc>
          <w:tcPr>
            <w:tcW w:w="3248" w:type="dxa"/>
            <w:tcBorders>
              <w:top w:val="single" w:sz="4" w:space="0" w:color="auto"/>
              <w:left w:val="single" w:sz="4" w:space="0" w:color="auto"/>
              <w:bottom w:val="single" w:sz="4" w:space="0" w:color="auto"/>
              <w:right w:val="single" w:sz="4" w:space="0" w:color="auto"/>
            </w:tcBorders>
            <w:hideMark/>
          </w:tcPr>
          <w:p w14:paraId="47D45C12" w14:textId="77777777" w:rsidR="00C5507F" w:rsidRPr="00C5507F" w:rsidRDefault="00C5507F" w:rsidP="00C5507F">
            <w:pPr>
              <w:rPr>
                <w:rFonts w:ascii="Times New Roman" w:hAnsi="Times New Roman" w:cs="Times New Roman"/>
                <w:b/>
              </w:rPr>
            </w:pPr>
            <w:r w:rsidRPr="00C5507F">
              <w:rPr>
                <w:rFonts w:ascii="Times New Roman" w:hAnsi="Times New Roman" w:cs="Times New Roman"/>
                <w:b/>
              </w:rPr>
              <w:t xml:space="preserve">Стул </w:t>
            </w:r>
            <w:r w:rsidRPr="00C5507F">
              <w:rPr>
                <w:rFonts w:ascii="Times New Roman" w:hAnsi="Times New Roman" w:cs="Times New Roman"/>
                <w:b/>
                <w:lang w:val="en-US"/>
              </w:rPr>
              <w:t>ISO</w:t>
            </w:r>
            <w:r w:rsidRPr="00C5507F">
              <w:rPr>
                <w:rFonts w:ascii="Times New Roman" w:hAnsi="Times New Roman" w:cs="Times New Roman"/>
                <w:b/>
              </w:rPr>
              <w:t xml:space="preserve"> (черная ткань)</w:t>
            </w:r>
          </w:p>
        </w:tc>
        <w:tc>
          <w:tcPr>
            <w:tcW w:w="5116" w:type="dxa"/>
            <w:gridSpan w:val="2"/>
            <w:tcBorders>
              <w:top w:val="single" w:sz="4" w:space="0" w:color="auto"/>
              <w:left w:val="single" w:sz="4" w:space="0" w:color="auto"/>
              <w:bottom w:val="single" w:sz="4" w:space="0" w:color="auto"/>
              <w:right w:val="single" w:sz="4" w:space="0" w:color="auto"/>
            </w:tcBorders>
            <w:hideMark/>
          </w:tcPr>
          <w:p w14:paraId="38DCF96E" w14:textId="77777777" w:rsidR="00C5507F" w:rsidRPr="00C5507F" w:rsidRDefault="00C5507F" w:rsidP="00C5507F">
            <w:pPr>
              <w:spacing w:before="120"/>
              <w:jc w:val="center"/>
              <w:rPr>
                <w:rFonts w:ascii="Times New Roman" w:hAnsi="Times New Roman" w:cs="Times New Roman"/>
              </w:rPr>
            </w:pPr>
          </w:p>
          <w:p w14:paraId="1059B11A" w14:textId="77777777" w:rsidR="00C5507F" w:rsidRPr="00C5507F" w:rsidRDefault="00C5507F" w:rsidP="00C5507F">
            <w:pPr>
              <w:spacing w:before="120"/>
              <w:jc w:val="center"/>
              <w:rPr>
                <w:rFonts w:ascii="Times New Roman" w:hAnsi="Times New Roman" w:cs="Times New Roman"/>
              </w:rPr>
            </w:pPr>
            <w:r w:rsidRPr="00C5507F">
              <w:rPr>
                <w:rFonts w:ascii="Times New Roman" w:hAnsi="Times New Roman" w:cs="Times New Roman"/>
                <w:noProof/>
                <w:lang w:eastAsia="ru-RU"/>
              </w:rPr>
              <w:drawing>
                <wp:inline distT="0" distB="0" distL="0" distR="0" wp14:anchorId="49C26361" wp14:editId="416B6B89">
                  <wp:extent cx="1640205" cy="2066925"/>
                  <wp:effectExtent l="0" t="0" r="0"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0205" cy="2066925"/>
                          </a:xfrm>
                          <a:prstGeom prst="rect">
                            <a:avLst/>
                          </a:prstGeom>
                          <a:noFill/>
                        </pic:spPr>
                      </pic:pic>
                    </a:graphicData>
                  </a:graphic>
                </wp:inline>
              </w:drawing>
            </w:r>
          </w:p>
          <w:p w14:paraId="5BEBF880" w14:textId="77777777" w:rsidR="00C5507F" w:rsidRPr="00C5507F" w:rsidRDefault="00C5507F" w:rsidP="00C5507F">
            <w:pPr>
              <w:spacing w:before="120"/>
              <w:jc w:val="center"/>
              <w:rPr>
                <w:rFonts w:ascii="Times New Roman" w:hAnsi="Times New Roman" w:cs="Times New Roman"/>
              </w:rPr>
            </w:pPr>
            <w:r w:rsidRPr="00C5507F">
              <w:rPr>
                <w:rFonts w:ascii="Times New Roman" w:hAnsi="Times New Roman" w:cs="Times New Roman"/>
              </w:rPr>
              <w:t xml:space="preserve"> Рис. 6</w:t>
            </w:r>
          </w:p>
        </w:tc>
        <w:tc>
          <w:tcPr>
            <w:tcW w:w="2794" w:type="dxa"/>
            <w:tcBorders>
              <w:top w:val="single" w:sz="4" w:space="0" w:color="auto"/>
              <w:left w:val="single" w:sz="4" w:space="0" w:color="auto"/>
              <w:bottom w:val="single" w:sz="4" w:space="0" w:color="auto"/>
              <w:right w:val="single" w:sz="4" w:space="0" w:color="auto"/>
            </w:tcBorders>
          </w:tcPr>
          <w:p w14:paraId="06A94056" w14:textId="77777777" w:rsidR="00C5507F" w:rsidRPr="00C5507F" w:rsidRDefault="00C5507F" w:rsidP="00C5507F">
            <w:pPr>
              <w:rPr>
                <w:rFonts w:ascii="Times New Roman" w:hAnsi="Times New Roman" w:cs="Times New Roman"/>
              </w:rPr>
            </w:pPr>
            <w:r w:rsidRPr="00C5507F">
              <w:rPr>
                <w:rFonts w:ascii="Times New Roman" w:hAnsi="Times New Roman" w:cs="Times New Roman"/>
              </w:rPr>
              <w:t>Габаритные размеры изделия:</w:t>
            </w:r>
          </w:p>
          <w:p w14:paraId="2615E40F"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Высота не менее 800 мм и не более 830 мм</w:t>
            </w:r>
            <w:r w:rsidRPr="00C5507F">
              <w:rPr>
                <w:rFonts w:ascii="Times New Roman" w:hAnsi="Times New Roman" w:cs="Times New Roman"/>
              </w:rPr>
              <w:tab/>
            </w:r>
          </w:p>
          <w:p w14:paraId="30DACB7F"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Ширина не менее 535 мм и не более 545 мм</w:t>
            </w:r>
            <w:r w:rsidRPr="00C5507F">
              <w:rPr>
                <w:rFonts w:ascii="Times New Roman" w:hAnsi="Times New Roman" w:cs="Times New Roman"/>
              </w:rPr>
              <w:tab/>
            </w:r>
          </w:p>
          <w:p w14:paraId="54BD9BE1"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Материал сиденья -синтетическая ткань черного цвета</w:t>
            </w:r>
          </w:p>
          <w:p w14:paraId="0911F14A"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Материал спинки - синтетическая ткань черного цвета</w:t>
            </w:r>
          </w:p>
          <w:p w14:paraId="1062629A"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Нагрузка до 100 кг.</w:t>
            </w:r>
          </w:p>
          <w:p w14:paraId="296D62B2"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 xml:space="preserve">Материал основания спинки и сидения – литой пластик с обивкой. </w:t>
            </w:r>
          </w:p>
        </w:tc>
        <w:tc>
          <w:tcPr>
            <w:tcW w:w="2734" w:type="dxa"/>
            <w:tcBorders>
              <w:top w:val="single" w:sz="4" w:space="0" w:color="auto"/>
              <w:left w:val="single" w:sz="4" w:space="0" w:color="auto"/>
              <w:bottom w:val="single" w:sz="4" w:space="0" w:color="auto"/>
              <w:right w:val="single" w:sz="4" w:space="0" w:color="auto"/>
            </w:tcBorders>
          </w:tcPr>
          <w:p w14:paraId="64701BB5"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Каркас ножек и под спинку – металл сварной трубчатый, цвет хром. Сидение и спинка – мягкие. Наполнитель стандартный поролон от 25 кг/м3 до340 кг/м3. На ножках пластиковые заглушки в цвет материала.</w:t>
            </w:r>
          </w:p>
          <w:p w14:paraId="3BE3CED0"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Нагрузка до 100 кг.</w:t>
            </w:r>
          </w:p>
          <w:p w14:paraId="2D81D628"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Пример внешнего вида рис. 6</w:t>
            </w:r>
          </w:p>
        </w:tc>
      </w:tr>
      <w:tr w:rsidR="00C5507F" w:rsidRPr="00C5507F" w14:paraId="0AD49996" w14:textId="77777777" w:rsidTr="005C6372">
        <w:trPr>
          <w:trHeight w:val="396"/>
        </w:trPr>
        <w:tc>
          <w:tcPr>
            <w:tcW w:w="850" w:type="dxa"/>
            <w:tcBorders>
              <w:top w:val="single" w:sz="4" w:space="0" w:color="auto"/>
              <w:left w:val="single" w:sz="4" w:space="0" w:color="auto"/>
              <w:bottom w:val="single" w:sz="4" w:space="0" w:color="auto"/>
              <w:right w:val="single" w:sz="4" w:space="0" w:color="auto"/>
            </w:tcBorders>
          </w:tcPr>
          <w:p w14:paraId="7D5CE765" w14:textId="77777777" w:rsidR="00C5507F" w:rsidRPr="00C5507F" w:rsidRDefault="00C5507F" w:rsidP="00C5507F">
            <w:pPr>
              <w:numPr>
                <w:ilvl w:val="0"/>
                <w:numId w:val="17"/>
              </w:numPr>
              <w:contextualSpacing/>
              <w:jc w:val="center"/>
              <w:rPr>
                <w:rFonts w:ascii="Times New Roman" w:eastAsia="Times New Roman" w:hAnsi="Times New Roman" w:cs="Times New Roman"/>
                <w:b/>
                <w:sz w:val="28"/>
                <w:szCs w:val="28"/>
                <w:lang w:eastAsia="ru-RU"/>
              </w:rPr>
            </w:pPr>
          </w:p>
        </w:tc>
        <w:tc>
          <w:tcPr>
            <w:tcW w:w="3248" w:type="dxa"/>
            <w:tcBorders>
              <w:top w:val="single" w:sz="4" w:space="0" w:color="auto"/>
              <w:left w:val="single" w:sz="4" w:space="0" w:color="auto"/>
              <w:bottom w:val="single" w:sz="4" w:space="0" w:color="auto"/>
              <w:right w:val="single" w:sz="4" w:space="0" w:color="auto"/>
            </w:tcBorders>
            <w:hideMark/>
          </w:tcPr>
          <w:p w14:paraId="70260E6A" w14:textId="77777777" w:rsidR="00C5507F" w:rsidRPr="00C5507F" w:rsidRDefault="00C5507F" w:rsidP="00C5507F">
            <w:pPr>
              <w:jc w:val="center"/>
              <w:rPr>
                <w:rFonts w:ascii="Times New Roman" w:hAnsi="Times New Roman" w:cs="Times New Roman"/>
                <w:b/>
              </w:rPr>
            </w:pPr>
            <w:r w:rsidRPr="00C5507F">
              <w:rPr>
                <w:rFonts w:ascii="Times New Roman" w:hAnsi="Times New Roman" w:cs="Times New Roman"/>
                <w:b/>
              </w:rPr>
              <w:t>Шкаф сортировочный</w:t>
            </w:r>
          </w:p>
        </w:tc>
        <w:tc>
          <w:tcPr>
            <w:tcW w:w="5116" w:type="dxa"/>
            <w:gridSpan w:val="2"/>
            <w:tcBorders>
              <w:top w:val="single" w:sz="4" w:space="0" w:color="auto"/>
              <w:left w:val="single" w:sz="4" w:space="0" w:color="auto"/>
              <w:bottom w:val="single" w:sz="4" w:space="0" w:color="auto"/>
              <w:right w:val="single" w:sz="4" w:space="0" w:color="auto"/>
            </w:tcBorders>
            <w:hideMark/>
          </w:tcPr>
          <w:p w14:paraId="7F03FB1B" w14:textId="77777777" w:rsidR="00C5507F" w:rsidRPr="00C5507F" w:rsidRDefault="00C5507F" w:rsidP="00C5507F">
            <w:pPr>
              <w:spacing w:before="120"/>
              <w:jc w:val="center"/>
              <w:rPr>
                <w:rFonts w:ascii="Times New Roman" w:hAnsi="Times New Roman" w:cs="Times New Roman"/>
              </w:rPr>
            </w:pPr>
            <w:r w:rsidRPr="00C5507F">
              <w:rPr>
                <w:rFonts w:ascii="Times New Roman" w:hAnsi="Times New Roman" w:cs="Times New Roman"/>
                <w:noProof/>
                <w:lang w:eastAsia="ru-RU"/>
              </w:rPr>
              <w:drawing>
                <wp:inline distT="0" distB="0" distL="0" distR="0" wp14:anchorId="510944CE" wp14:editId="6BA16B19">
                  <wp:extent cx="3194980" cy="1800225"/>
                  <wp:effectExtent l="0" t="0" r="571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08468" cy="1807825"/>
                          </a:xfrm>
                          <a:prstGeom prst="rect">
                            <a:avLst/>
                          </a:prstGeom>
                          <a:noFill/>
                        </pic:spPr>
                      </pic:pic>
                    </a:graphicData>
                  </a:graphic>
                </wp:inline>
              </w:drawing>
            </w:r>
            <w:r w:rsidRPr="00C5507F">
              <w:rPr>
                <w:rFonts w:ascii="Times New Roman" w:hAnsi="Times New Roman" w:cs="Times New Roman"/>
              </w:rPr>
              <w:t xml:space="preserve"> Рис. 7</w:t>
            </w:r>
          </w:p>
        </w:tc>
        <w:tc>
          <w:tcPr>
            <w:tcW w:w="2794" w:type="dxa"/>
            <w:tcBorders>
              <w:top w:val="single" w:sz="4" w:space="0" w:color="auto"/>
              <w:left w:val="single" w:sz="4" w:space="0" w:color="auto"/>
              <w:bottom w:val="single" w:sz="4" w:space="0" w:color="auto"/>
              <w:right w:val="single" w:sz="4" w:space="0" w:color="auto"/>
            </w:tcBorders>
            <w:hideMark/>
          </w:tcPr>
          <w:p w14:paraId="56C52BB9"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Стол предназначен для сортировки бандеролей</w:t>
            </w:r>
          </w:p>
          <w:p w14:paraId="652B4E38" w14:textId="77777777" w:rsidR="00C5507F" w:rsidRPr="00C5507F" w:rsidRDefault="00C5507F" w:rsidP="00C5507F">
            <w:pPr>
              <w:jc w:val="center"/>
              <w:rPr>
                <w:rFonts w:ascii="Times New Roman" w:eastAsia="Times New Roman" w:hAnsi="Times New Roman" w:cs="Times New Roman"/>
              </w:rPr>
            </w:pPr>
          </w:p>
          <w:p w14:paraId="49649768"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Каркас стола должен быть из стальных труб круглого сечения с наплавленным ПВХ (поливинилхлорид) покрытием светло синего цвета. ПВХ покрытие имеет надежное сцепление со стальной основой трубы. Трубы соединяются между собой с помощью стальных оцинкованных фиксаторов.</w:t>
            </w:r>
          </w:p>
          <w:p w14:paraId="33113B30"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 xml:space="preserve">Конструкция стола разборная. При перемещении каркас стола разбирается на отдельные трубы и фиксаторы, кроме того имеет возможности модернизации методом </w:t>
            </w:r>
            <w:r w:rsidRPr="00C5507F">
              <w:rPr>
                <w:rFonts w:ascii="Times New Roman" w:eastAsia="Times New Roman" w:hAnsi="Times New Roman" w:cs="Times New Roman"/>
              </w:rPr>
              <w:lastRenderedPageBreak/>
              <w:t xml:space="preserve">присоединения, удлинения каркаса без нарушения основной конструкции </w:t>
            </w:r>
          </w:p>
          <w:p w14:paraId="37186213"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Форма стола - скругленная для эргономичной работы оператора.</w:t>
            </w:r>
          </w:p>
          <w:p w14:paraId="3D77513D"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Материал столешницы - ламинированная фанера.</w:t>
            </w:r>
          </w:p>
          <w:p w14:paraId="25745EF0"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 xml:space="preserve">Покрытие столешницы полиуретановый лист повышенной износостойкости твердость </w:t>
            </w:r>
            <w:proofErr w:type="spellStart"/>
            <w:r w:rsidRPr="00C5507F">
              <w:rPr>
                <w:rFonts w:ascii="Times New Roman" w:eastAsia="Times New Roman" w:hAnsi="Times New Roman" w:cs="Times New Roman"/>
              </w:rPr>
              <w:t>Shore</w:t>
            </w:r>
            <w:proofErr w:type="spellEnd"/>
            <w:r w:rsidRPr="00C5507F">
              <w:rPr>
                <w:rFonts w:ascii="Times New Roman" w:eastAsia="Times New Roman" w:hAnsi="Times New Roman" w:cs="Times New Roman"/>
              </w:rPr>
              <w:t xml:space="preserve"> A 90, цвет синий.</w:t>
            </w:r>
          </w:p>
          <w:p w14:paraId="7C6AE57D" w14:textId="77777777" w:rsidR="00C5507F" w:rsidRPr="00C5507F" w:rsidRDefault="00C5507F" w:rsidP="00C5507F">
            <w:pPr>
              <w:jc w:val="center"/>
              <w:rPr>
                <w:rFonts w:ascii="Times New Roman" w:hAnsi="Times New Roman" w:cs="Times New Roman"/>
              </w:rPr>
            </w:pPr>
          </w:p>
        </w:tc>
        <w:tc>
          <w:tcPr>
            <w:tcW w:w="2734" w:type="dxa"/>
            <w:tcBorders>
              <w:top w:val="single" w:sz="4" w:space="0" w:color="auto"/>
              <w:left w:val="single" w:sz="4" w:space="0" w:color="auto"/>
              <w:bottom w:val="single" w:sz="4" w:space="0" w:color="auto"/>
              <w:right w:val="single" w:sz="4" w:space="0" w:color="auto"/>
            </w:tcBorders>
          </w:tcPr>
          <w:p w14:paraId="2BF2F77B"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lastRenderedPageBreak/>
              <w:t>Стеллаж с ячейками изготавливается из листового ПНД (полипропилен низкого давления);</w:t>
            </w:r>
          </w:p>
          <w:p w14:paraId="230CE1F5"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Каждая ячейка имеет ПВХ табличку для возможности маркировки содержимого;</w:t>
            </w:r>
          </w:p>
          <w:p w14:paraId="4045374A"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Ширина ячейки, мм: 380;</w:t>
            </w:r>
          </w:p>
          <w:p w14:paraId="3A66F011"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Высота ячейки, мм; 350;</w:t>
            </w:r>
          </w:p>
          <w:p w14:paraId="1A14A261"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Глубина ячейки, мм: 500;</w:t>
            </w:r>
          </w:p>
          <w:p w14:paraId="24A633CA"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Количество ячеек – 18 (3 в высоту и по 2 на каждой секции в ширину);</w:t>
            </w:r>
          </w:p>
          <w:p w14:paraId="171D89FA"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Высота ячейки может изменяться перестановкой полок. Шаг установки полок по всей высоте конструкции с ячейками составляет 175 мм.</w:t>
            </w:r>
          </w:p>
          <w:p w14:paraId="6342FB22"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lastRenderedPageBreak/>
              <w:t>Ячейки имеют заднюю стенку;</w:t>
            </w:r>
          </w:p>
          <w:p w14:paraId="1BA933DA"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Максимальная нагрузка на дно ячейки, не менее, кг 2;</w:t>
            </w:r>
          </w:p>
          <w:p w14:paraId="4536E645"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Максимальная нагрузка на столешницу, не менее, кг 100;</w:t>
            </w:r>
          </w:p>
          <w:p w14:paraId="662CC81F"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Глубина столешницы от переднего края до ячеек, мм: 350 – 400;</w:t>
            </w:r>
          </w:p>
          <w:p w14:paraId="5F062C0B"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Высота рабочей поверхности столешницы, от уровня пола, мм: 800;.</w:t>
            </w:r>
          </w:p>
        </w:tc>
      </w:tr>
      <w:tr w:rsidR="00C5507F" w:rsidRPr="00C5507F" w14:paraId="3A999686" w14:textId="77777777" w:rsidTr="005C6372">
        <w:trPr>
          <w:trHeight w:val="396"/>
        </w:trPr>
        <w:tc>
          <w:tcPr>
            <w:tcW w:w="850" w:type="dxa"/>
            <w:tcBorders>
              <w:top w:val="single" w:sz="4" w:space="0" w:color="auto"/>
              <w:left w:val="single" w:sz="4" w:space="0" w:color="auto"/>
              <w:bottom w:val="single" w:sz="4" w:space="0" w:color="auto"/>
              <w:right w:val="single" w:sz="4" w:space="0" w:color="auto"/>
            </w:tcBorders>
          </w:tcPr>
          <w:p w14:paraId="1914BF13" w14:textId="77777777" w:rsidR="00C5507F" w:rsidRPr="00C5507F" w:rsidRDefault="00C5507F" w:rsidP="00C5507F">
            <w:pPr>
              <w:numPr>
                <w:ilvl w:val="0"/>
                <w:numId w:val="17"/>
              </w:numPr>
              <w:contextualSpacing/>
              <w:jc w:val="center"/>
              <w:rPr>
                <w:rFonts w:ascii="Times New Roman" w:eastAsia="Times New Roman" w:hAnsi="Times New Roman" w:cs="Times New Roman"/>
                <w:b/>
                <w:sz w:val="28"/>
                <w:szCs w:val="28"/>
                <w:lang w:eastAsia="ru-RU"/>
              </w:rPr>
            </w:pPr>
          </w:p>
        </w:tc>
        <w:tc>
          <w:tcPr>
            <w:tcW w:w="3248" w:type="dxa"/>
            <w:tcBorders>
              <w:top w:val="single" w:sz="4" w:space="0" w:color="auto"/>
              <w:left w:val="single" w:sz="4" w:space="0" w:color="auto"/>
              <w:bottom w:val="single" w:sz="4" w:space="0" w:color="auto"/>
              <w:right w:val="single" w:sz="4" w:space="0" w:color="auto"/>
            </w:tcBorders>
            <w:hideMark/>
          </w:tcPr>
          <w:p w14:paraId="4BF2FC7D" w14:textId="77777777" w:rsidR="00C5507F" w:rsidRPr="00C5507F" w:rsidRDefault="00C5507F" w:rsidP="00C5507F">
            <w:pPr>
              <w:jc w:val="center"/>
              <w:rPr>
                <w:rFonts w:ascii="Times New Roman" w:hAnsi="Times New Roman" w:cs="Times New Roman"/>
                <w:b/>
              </w:rPr>
            </w:pPr>
            <w:r w:rsidRPr="00C5507F">
              <w:rPr>
                <w:rFonts w:ascii="Times New Roman" w:hAnsi="Times New Roman" w:cs="Times New Roman"/>
                <w:b/>
              </w:rPr>
              <w:t>Офисное кресло для персонала</w:t>
            </w:r>
          </w:p>
        </w:tc>
        <w:tc>
          <w:tcPr>
            <w:tcW w:w="5116" w:type="dxa"/>
            <w:gridSpan w:val="2"/>
            <w:tcBorders>
              <w:top w:val="single" w:sz="4" w:space="0" w:color="auto"/>
              <w:left w:val="single" w:sz="4" w:space="0" w:color="auto"/>
              <w:bottom w:val="single" w:sz="4" w:space="0" w:color="auto"/>
              <w:right w:val="single" w:sz="4" w:space="0" w:color="auto"/>
            </w:tcBorders>
          </w:tcPr>
          <w:p w14:paraId="43CD3747" w14:textId="77777777" w:rsidR="00C5507F" w:rsidRPr="00C5507F" w:rsidRDefault="00C5507F" w:rsidP="00C5507F">
            <w:pPr>
              <w:jc w:val="center"/>
              <w:rPr>
                <w:rFonts w:ascii="Times New Roman" w:eastAsia="Times New Roman" w:hAnsi="Times New Roman" w:cs="Times New Roman"/>
                <w:noProof/>
                <w:sz w:val="20"/>
                <w:szCs w:val="20"/>
                <w:lang w:eastAsia="ru-RU"/>
              </w:rPr>
            </w:pPr>
          </w:p>
          <w:p w14:paraId="32CE7FE7"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noProof/>
                <w:lang w:eastAsia="ru-RU"/>
              </w:rPr>
              <w:drawing>
                <wp:inline distT="0" distB="0" distL="0" distR="0" wp14:anchorId="2A969D3D" wp14:editId="6F1AEA13">
                  <wp:extent cx="1463040" cy="2005965"/>
                  <wp:effectExtent l="0" t="0" r="381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63040" cy="2005965"/>
                          </a:xfrm>
                          <a:prstGeom prst="rect">
                            <a:avLst/>
                          </a:prstGeom>
                          <a:noFill/>
                        </pic:spPr>
                      </pic:pic>
                    </a:graphicData>
                  </a:graphic>
                </wp:inline>
              </w:drawing>
            </w:r>
            <w:r w:rsidRPr="00C5507F">
              <w:rPr>
                <w:rFonts w:ascii="Times New Roman" w:hAnsi="Times New Roman" w:cs="Times New Roman"/>
              </w:rPr>
              <w:t xml:space="preserve"> </w:t>
            </w:r>
          </w:p>
          <w:p w14:paraId="370D83FB" w14:textId="77777777" w:rsidR="00C5507F" w:rsidRPr="00C5507F" w:rsidRDefault="00C5507F" w:rsidP="00C5507F">
            <w:pPr>
              <w:jc w:val="center"/>
              <w:rPr>
                <w:rFonts w:ascii="Times New Roman" w:hAnsi="Times New Roman" w:cs="Times New Roman"/>
              </w:rPr>
            </w:pPr>
          </w:p>
          <w:p w14:paraId="1C8CFD77"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Рис. 8</w:t>
            </w:r>
          </w:p>
        </w:tc>
        <w:tc>
          <w:tcPr>
            <w:tcW w:w="2794" w:type="dxa"/>
            <w:tcBorders>
              <w:top w:val="single" w:sz="4" w:space="0" w:color="auto"/>
              <w:left w:val="single" w:sz="4" w:space="0" w:color="auto"/>
              <w:bottom w:val="single" w:sz="4" w:space="0" w:color="auto"/>
              <w:right w:val="single" w:sz="4" w:space="0" w:color="auto"/>
            </w:tcBorders>
          </w:tcPr>
          <w:p w14:paraId="67E48A6E"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Габаритные размеры изделия:</w:t>
            </w:r>
          </w:p>
          <w:p w14:paraId="459F93C0"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Ширина не менее 430 мм</w:t>
            </w:r>
          </w:p>
          <w:p w14:paraId="15F3F4E9"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Глубина не менее 500 мм</w:t>
            </w:r>
          </w:p>
          <w:p w14:paraId="4B073F0C"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Высота от 900 мм до 1040 мм</w:t>
            </w:r>
          </w:p>
          <w:p w14:paraId="700A963C" w14:textId="77777777" w:rsidR="00C5507F" w:rsidRPr="00C5507F" w:rsidRDefault="00C5507F" w:rsidP="00C5507F">
            <w:pPr>
              <w:jc w:val="center"/>
              <w:rPr>
                <w:rFonts w:ascii="Times New Roman" w:hAnsi="Times New Roman" w:cs="Times New Roman"/>
              </w:rPr>
            </w:pPr>
          </w:p>
          <w:p w14:paraId="613264B2"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 xml:space="preserve">Материал обивки сиденья и спинки должен быть черная ткань-сетка. Набивка – стандартный поролон, плотность от 25 кг/м3.  до 45 кг/м3. </w:t>
            </w:r>
          </w:p>
          <w:p w14:paraId="654DE5E4"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 xml:space="preserve">Кресло: должно быть с регулировкой сиденья по высоте (газлифт), механизмом качания с фиксацией. </w:t>
            </w:r>
          </w:p>
          <w:p w14:paraId="787944E0" w14:textId="77777777" w:rsidR="00C5507F" w:rsidRPr="00C5507F" w:rsidRDefault="00C5507F" w:rsidP="00C5507F">
            <w:pPr>
              <w:jc w:val="center"/>
              <w:rPr>
                <w:rFonts w:ascii="Times New Roman" w:hAnsi="Times New Roman" w:cs="Times New Roman"/>
              </w:rPr>
            </w:pPr>
            <w:proofErr w:type="spellStart"/>
            <w:r w:rsidRPr="00C5507F">
              <w:rPr>
                <w:rFonts w:ascii="Times New Roman" w:hAnsi="Times New Roman" w:cs="Times New Roman"/>
              </w:rPr>
              <w:t>Пятилучье</w:t>
            </w:r>
            <w:proofErr w:type="spellEnd"/>
            <w:r w:rsidRPr="00C5507F">
              <w:rPr>
                <w:rFonts w:ascii="Times New Roman" w:hAnsi="Times New Roman" w:cs="Times New Roman"/>
              </w:rPr>
              <w:t xml:space="preserve"> должно быть пластиковое, на колесных опорах. Диаметр </w:t>
            </w:r>
            <w:proofErr w:type="spellStart"/>
            <w:r w:rsidRPr="00C5507F">
              <w:rPr>
                <w:rFonts w:ascii="Times New Roman" w:hAnsi="Times New Roman" w:cs="Times New Roman"/>
              </w:rPr>
              <w:t>пятилучья</w:t>
            </w:r>
            <w:proofErr w:type="spellEnd"/>
            <w:r w:rsidRPr="00C5507F">
              <w:rPr>
                <w:rFonts w:ascii="Times New Roman" w:hAnsi="Times New Roman" w:cs="Times New Roman"/>
              </w:rPr>
              <w:t xml:space="preserve"> должен быть не менее 660 мм и не более 700 мм.  </w:t>
            </w:r>
          </w:p>
          <w:p w14:paraId="5F54388A" w14:textId="77777777" w:rsidR="00C5507F" w:rsidRPr="00C5507F" w:rsidRDefault="00C5507F" w:rsidP="00C5507F">
            <w:pPr>
              <w:jc w:val="center"/>
              <w:rPr>
                <w:rFonts w:ascii="Times New Roman" w:hAnsi="Times New Roman" w:cs="Times New Roman"/>
              </w:rPr>
            </w:pPr>
          </w:p>
        </w:tc>
        <w:tc>
          <w:tcPr>
            <w:tcW w:w="2734" w:type="dxa"/>
            <w:tcBorders>
              <w:top w:val="single" w:sz="4" w:space="0" w:color="auto"/>
              <w:left w:val="single" w:sz="4" w:space="0" w:color="auto"/>
              <w:bottom w:val="single" w:sz="4" w:space="0" w:color="auto"/>
              <w:right w:val="single" w:sz="4" w:space="0" w:color="auto"/>
            </w:tcBorders>
          </w:tcPr>
          <w:p w14:paraId="3D09E704"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Кресло должно быть оборудовано подлокотниками.</w:t>
            </w:r>
          </w:p>
          <w:p w14:paraId="3FF058F9"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 xml:space="preserve">Соответствие ГОСТ 19917-2014 Мебель для сидения и лежания. Общие технические условия. </w:t>
            </w:r>
          </w:p>
          <w:p w14:paraId="02921E1B"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Пример внешнего вида рис. 8</w:t>
            </w:r>
          </w:p>
        </w:tc>
      </w:tr>
      <w:tr w:rsidR="00C5507F" w:rsidRPr="00C5507F" w14:paraId="2D40548B" w14:textId="77777777" w:rsidTr="005C6372">
        <w:trPr>
          <w:trHeight w:val="396"/>
        </w:trPr>
        <w:tc>
          <w:tcPr>
            <w:tcW w:w="850" w:type="dxa"/>
            <w:tcBorders>
              <w:top w:val="single" w:sz="4" w:space="0" w:color="auto"/>
              <w:left w:val="single" w:sz="4" w:space="0" w:color="auto"/>
              <w:bottom w:val="single" w:sz="4" w:space="0" w:color="auto"/>
              <w:right w:val="single" w:sz="4" w:space="0" w:color="auto"/>
            </w:tcBorders>
          </w:tcPr>
          <w:p w14:paraId="31306CAC" w14:textId="77777777" w:rsidR="00C5507F" w:rsidRPr="00C5507F" w:rsidRDefault="00C5507F" w:rsidP="00C5507F">
            <w:pPr>
              <w:numPr>
                <w:ilvl w:val="0"/>
                <w:numId w:val="17"/>
              </w:numPr>
              <w:contextualSpacing/>
              <w:jc w:val="center"/>
              <w:rPr>
                <w:rFonts w:ascii="Times New Roman" w:eastAsia="Times New Roman" w:hAnsi="Times New Roman" w:cs="Times New Roman"/>
                <w:b/>
                <w:sz w:val="28"/>
                <w:szCs w:val="28"/>
                <w:lang w:eastAsia="ru-RU"/>
              </w:rPr>
            </w:pPr>
          </w:p>
        </w:tc>
        <w:tc>
          <w:tcPr>
            <w:tcW w:w="3248" w:type="dxa"/>
            <w:tcBorders>
              <w:top w:val="single" w:sz="4" w:space="0" w:color="auto"/>
              <w:left w:val="single" w:sz="4" w:space="0" w:color="auto"/>
              <w:bottom w:val="single" w:sz="4" w:space="0" w:color="auto"/>
              <w:right w:val="single" w:sz="4" w:space="0" w:color="auto"/>
            </w:tcBorders>
            <w:hideMark/>
          </w:tcPr>
          <w:p w14:paraId="29C5D2BC" w14:textId="77777777" w:rsidR="00C5507F" w:rsidRPr="00C5507F" w:rsidRDefault="00C5507F" w:rsidP="00C5507F">
            <w:pPr>
              <w:jc w:val="center"/>
              <w:rPr>
                <w:rFonts w:ascii="Times New Roman" w:hAnsi="Times New Roman" w:cs="Times New Roman"/>
                <w:b/>
              </w:rPr>
            </w:pPr>
            <w:r w:rsidRPr="00C5507F">
              <w:rPr>
                <w:rFonts w:ascii="Times New Roman" w:hAnsi="Times New Roman" w:cs="Times New Roman"/>
                <w:b/>
              </w:rPr>
              <w:t xml:space="preserve">Стол </w:t>
            </w:r>
          </w:p>
        </w:tc>
        <w:tc>
          <w:tcPr>
            <w:tcW w:w="5116" w:type="dxa"/>
            <w:gridSpan w:val="2"/>
            <w:tcBorders>
              <w:top w:val="single" w:sz="4" w:space="0" w:color="auto"/>
              <w:left w:val="single" w:sz="4" w:space="0" w:color="auto"/>
              <w:bottom w:val="single" w:sz="4" w:space="0" w:color="auto"/>
              <w:right w:val="single" w:sz="4" w:space="0" w:color="auto"/>
            </w:tcBorders>
          </w:tcPr>
          <w:p w14:paraId="25323E61" w14:textId="77777777" w:rsidR="00C5507F" w:rsidRPr="00C5507F" w:rsidRDefault="00C5507F" w:rsidP="00C5507F">
            <w:pPr>
              <w:tabs>
                <w:tab w:val="left" w:pos="2511"/>
              </w:tabs>
              <w:jc w:val="center"/>
              <w:rPr>
                <w:rFonts w:ascii="Times New Roman" w:hAnsi="Times New Roman" w:cs="Times New Roman"/>
                <w:noProof/>
                <w:lang w:eastAsia="ru-RU"/>
              </w:rPr>
            </w:pPr>
            <w:r w:rsidRPr="00C5507F">
              <w:rPr>
                <w:noProof/>
                <w:lang w:eastAsia="ru-RU"/>
              </w:rPr>
              <w:drawing>
                <wp:inline distT="0" distB="0" distL="0" distR="0" wp14:anchorId="7692CE97" wp14:editId="790C6213">
                  <wp:extent cx="3087370" cy="2259330"/>
                  <wp:effectExtent l="0" t="0" r="0" b="7620"/>
                  <wp:docPr id="543" name="Рисунок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87370" cy="2259330"/>
                          </a:xfrm>
                          <a:prstGeom prst="rect">
                            <a:avLst/>
                          </a:prstGeom>
                        </pic:spPr>
                      </pic:pic>
                    </a:graphicData>
                  </a:graphic>
                </wp:inline>
              </w:drawing>
            </w:r>
            <w:r w:rsidRPr="00C5507F">
              <w:rPr>
                <w:rFonts w:ascii="Times New Roman" w:hAnsi="Times New Roman" w:cs="Times New Roman"/>
                <w:noProof/>
                <w:lang w:eastAsia="ru-RU"/>
              </w:rPr>
              <w:t xml:space="preserve"> </w:t>
            </w:r>
            <w:r w:rsidRPr="00C5507F">
              <w:rPr>
                <w:rFonts w:ascii="Times New Roman" w:eastAsia="Times New Roman" w:hAnsi="Times New Roman" w:cs="Times New Roman"/>
              </w:rPr>
              <w:t>Рис.9</w:t>
            </w:r>
          </w:p>
          <w:p w14:paraId="138FDF0A" w14:textId="77777777" w:rsidR="00C5507F" w:rsidRPr="00C5507F" w:rsidRDefault="00C5507F" w:rsidP="00C5507F">
            <w:pPr>
              <w:tabs>
                <w:tab w:val="left" w:pos="2511"/>
              </w:tabs>
              <w:jc w:val="center"/>
              <w:rPr>
                <w:rFonts w:ascii="Times New Roman" w:hAnsi="Times New Roman" w:cs="Times New Roman"/>
                <w:noProof/>
                <w:lang w:eastAsia="ru-RU"/>
              </w:rPr>
            </w:pPr>
          </w:p>
          <w:p w14:paraId="116C4745" w14:textId="77777777" w:rsidR="00C5507F" w:rsidRPr="00C5507F" w:rsidRDefault="00C5507F" w:rsidP="00C5507F">
            <w:pPr>
              <w:tabs>
                <w:tab w:val="left" w:pos="2511"/>
              </w:tabs>
              <w:jc w:val="center"/>
              <w:rPr>
                <w:rFonts w:ascii="Times New Roman" w:hAnsi="Times New Roman" w:cs="Times New Roman"/>
                <w:noProof/>
                <w:lang w:eastAsia="ru-RU"/>
              </w:rPr>
            </w:pPr>
          </w:p>
          <w:p w14:paraId="01F6E43B" w14:textId="77777777" w:rsidR="00C5507F" w:rsidRPr="00C5507F" w:rsidRDefault="00C5507F" w:rsidP="00C5507F">
            <w:pPr>
              <w:tabs>
                <w:tab w:val="left" w:pos="2511"/>
              </w:tabs>
              <w:jc w:val="center"/>
              <w:rPr>
                <w:rFonts w:ascii="Times New Roman" w:hAnsi="Times New Roman" w:cs="Times New Roman"/>
                <w:noProof/>
                <w:lang w:eastAsia="ru-RU"/>
              </w:rPr>
            </w:pPr>
          </w:p>
          <w:p w14:paraId="779E6DD1" w14:textId="77777777" w:rsidR="00C5507F" w:rsidRPr="00C5507F" w:rsidRDefault="00C5507F" w:rsidP="00C5507F">
            <w:pPr>
              <w:tabs>
                <w:tab w:val="left" w:pos="2511"/>
              </w:tabs>
              <w:jc w:val="center"/>
              <w:rPr>
                <w:rFonts w:ascii="Times New Roman" w:hAnsi="Times New Roman" w:cs="Times New Roman"/>
                <w:noProof/>
                <w:lang w:eastAsia="ru-RU"/>
              </w:rPr>
            </w:pPr>
          </w:p>
          <w:p w14:paraId="13E7E896" w14:textId="77777777" w:rsidR="00C5507F" w:rsidRPr="00C5507F" w:rsidRDefault="00C5507F" w:rsidP="00C5507F">
            <w:pPr>
              <w:tabs>
                <w:tab w:val="left" w:pos="2511"/>
              </w:tabs>
              <w:jc w:val="center"/>
              <w:rPr>
                <w:rFonts w:ascii="Times New Roman" w:hAnsi="Times New Roman" w:cs="Times New Roman"/>
                <w:noProof/>
                <w:lang w:eastAsia="ru-RU"/>
              </w:rPr>
            </w:pPr>
          </w:p>
          <w:p w14:paraId="42D27E0F" w14:textId="77777777" w:rsidR="00C5507F" w:rsidRPr="00C5507F" w:rsidRDefault="00C5507F" w:rsidP="00C5507F">
            <w:pPr>
              <w:tabs>
                <w:tab w:val="left" w:pos="2511"/>
              </w:tabs>
              <w:jc w:val="center"/>
              <w:rPr>
                <w:rFonts w:ascii="Times New Roman" w:hAnsi="Times New Roman" w:cs="Times New Roman"/>
                <w:noProof/>
                <w:lang w:eastAsia="ru-RU"/>
              </w:rPr>
            </w:pPr>
          </w:p>
          <w:p w14:paraId="203AEECD" w14:textId="77777777" w:rsidR="00C5507F" w:rsidRPr="00C5507F" w:rsidRDefault="00C5507F" w:rsidP="00C5507F">
            <w:pPr>
              <w:tabs>
                <w:tab w:val="left" w:pos="2511"/>
              </w:tabs>
              <w:jc w:val="center"/>
              <w:rPr>
                <w:rFonts w:ascii="Times New Roman" w:hAnsi="Times New Roman" w:cs="Times New Roman"/>
                <w:noProof/>
                <w:lang w:eastAsia="ru-RU"/>
              </w:rPr>
            </w:pPr>
          </w:p>
          <w:p w14:paraId="0FE7F0CA" w14:textId="77777777" w:rsidR="00C5507F" w:rsidRPr="00C5507F" w:rsidRDefault="00C5507F" w:rsidP="00C5507F">
            <w:pPr>
              <w:tabs>
                <w:tab w:val="left" w:pos="2511"/>
              </w:tabs>
              <w:jc w:val="center"/>
              <w:rPr>
                <w:rFonts w:ascii="Times New Roman" w:hAnsi="Times New Roman" w:cs="Times New Roman"/>
                <w:noProof/>
                <w:lang w:eastAsia="ru-RU"/>
              </w:rPr>
            </w:pPr>
          </w:p>
          <w:p w14:paraId="500D1F58" w14:textId="77777777" w:rsidR="00C5507F" w:rsidRPr="00C5507F" w:rsidRDefault="00C5507F" w:rsidP="00C5507F">
            <w:pPr>
              <w:tabs>
                <w:tab w:val="left" w:pos="2511"/>
              </w:tabs>
              <w:jc w:val="center"/>
              <w:rPr>
                <w:rFonts w:ascii="Times New Roman" w:hAnsi="Times New Roman" w:cs="Times New Roman"/>
                <w:noProof/>
                <w:lang w:eastAsia="ru-RU"/>
              </w:rPr>
            </w:pPr>
          </w:p>
          <w:p w14:paraId="22784205" w14:textId="77777777" w:rsidR="00C5507F" w:rsidRPr="00C5507F" w:rsidRDefault="00C5507F" w:rsidP="00C5507F">
            <w:pPr>
              <w:tabs>
                <w:tab w:val="left" w:pos="2511"/>
              </w:tabs>
              <w:jc w:val="center"/>
              <w:rPr>
                <w:rFonts w:ascii="Times New Roman" w:hAnsi="Times New Roman" w:cs="Times New Roman"/>
                <w:noProof/>
                <w:lang w:eastAsia="ru-RU"/>
              </w:rPr>
            </w:pPr>
          </w:p>
          <w:p w14:paraId="7A89857E" w14:textId="77777777" w:rsidR="00C5507F" w:rsidRPr="00C5507F" w:rsidRDefault="00C5507F" w:rsidP="00C5507F">
            <w:pPr>
              <w:tabs>
                <w:tab w:val="left" w:pos="2511"/>
              </w:tabs>
              <w:jc w:val="center"/>
              <w:rPr>
                <w:rFonts w:ascii="Times New Roman" w:hAnsi="Times New Roman" w:cs="Times New Roman"/>
                <w:noProof/>
                <w:lang w:eastAsia="ru-RU"/>
              </w:rPr>
            </w:pPr>
          </w:p>
          <w:p w14:paraId="08D31E26" w14:textId="77777777" w:rsidR="00C5507F" w:rsidRPr="00C5507F" w:rsidRDefault="00C5507F" w:rsidP="00C5507F">
            <w:pPr>
              <w:tabs>
                <w:tab w:val="left" w:pos="2511"/>
              </w:tabs>
              <w:jc w:val="center"/>
              <w:rPr>
                <w:rFonts w:ascii="Times New Roman" w:hAnsi="Times New Roman" w:cs="Times New Roman"/>
                <w:noProof/>
                <w:lang w:eastAsia="ru-RU"/>
              </w:rPr>
            </w:pPr>
          </w:p>
          <w:p w14:paraId="26385686" w14:textId="77777777" w:rsidR="00C5507F" w:rsidRPr="00C5507F" w:rsidRDefault="00C5507F" w:rsidP="00C5507F">
            <w:pPr>
              <w:tabs>
                <w:tab w:val="left" w:pos="2511"/>
              </w:tabs>
              <w:jc w:val="center"/>
              <w:rPr>
                <w:rFonts w:ascii="Times New Roman" w:hAnsi="Times New Roman" w:cs="Times New Roman"/>
                <w:noProof/>
                <w:lang w:eastAsia="ru-RU"/>
              </w:rPr>
            </w:pPr>
          </w:p>
          <w:p w14:paraId="5A5C076E" w14:textId="77777777" w:rsidR="00C5507F" w:rsidRPr="00C5507F" w:rsidRDefault="00C5507F" w:rsidP="00C5507F">
            <w:pPr>
              <w:tabs>
                <w:tab w:val="left" w:pos="2511"/>
              </w:tabs>
              <w:jc w:val="center"/>
              <w:rPr>
                <w:rFonts w:ascii="Times New Roman" w:hAnsi="Times New Roman" w:cs="Times New Roman"/>
                <w:noProof/>
                <w:lang w:eastAsia="ru-RU"/>
              </w:rPr>
            </w:pPr>
          </w:p>
          <w:p w14:paraId="1795DC02" w14:textId="77777777" w:rsidR="00C5507F" w:rsidRPr="00C5507F" w:rsidRDefault="00C5507F" w:rsidP="00C5507F">
            <w:pPr>
              <w:tabs>
                <w:tab w:val="left" w:pos="2511"/>
              </w:tabs>
              <w:jc w:val="center"/>
              <w:rPr>
                <w:rFonts w:ascii="Times New Roman" w:hAnsi="Times New Roman" w:cs="Times New Roman"/>
                <w:noProof/>
                <w:lang w:eastAsia="ru-RU"/>
              </w:rPr>
            </w:pPr>
          </w:p>
          <w:p w14:paraId="6B25F26B" w14:textId="77777777" w:rsidR="00C5507F" w:rsidRPr="00C5507F" w:rsidRDefault="00C5507F" w:rsidP="00C5507F">
            <w:pPr>
              <w:tabs>
                <w:tab w:val="left" w:pos="2511"/>
              </w:tabs>
              <w:jc w:val="center"/>
              <w:rPr>
                <w:rFonts w:ascii="Times New Roman" w:hAnsi="Times New Roman" w:cs="Times New Roman"/>
                <w:noProof/>
                <w:lang w:eastAsia="ru-RU"/>
              </w:rPr>
            </w:pPr>
          </w:p>
          <w:p w14:paraId="29D1EDD5" w14:textId="77777777" w:rsidR="00C5507F" w:rsidRPr="00C5507F" w:rsidRDefault="00C5507F" w:rsidP="00C5507F">
            <w:pPr>
              <w:jc w:val="center"/>
              <w:rPr>
                <w:rFonts w:ascii="Times New Roman" w:eastAsia="Times New Roman" w:hAnsi="Times New Roman" w:cs="Times New Roman"/>
              </w:rPr>
            </w:pPr>
          </w:p>
        </w:tc>
        <w:tc>
          <w:tcPr>
            <w:tcW w:w="2794" w:type="dxa"/>
            <w:tcBorders>
              <w:top w:val="single" w:sz="4" w:space="0" w:color="auto"/>
              <w:left w:val="single" w:sz="4" w:space="0" w:color="auto"/>
              <w:bottom w:val="single" w:sz="4" w:space="0" w:color="auto"/>
              <w:right w:val="single" w:sz="4" w:space="0" w:color="auto"/>
            </w:tcBorders>
          </w:tcPr>
          <w:p w14:paraId="759DBAB3"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 xml:space="preserve">Габаритные размеры изделия не менее: </w:t>
            </w:r>
          </w:p>
          <w:p w14:paraId="3F105951"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Ширина 1200 мм</w:t>
            </w:r>
          </w:p>
          <w:p w14:paraId="713F4EAA"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Глубина 600 мм</w:t>
            </w:r>
          </w:p>
          <w:p w14:paraId="24B9D296"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 xml:space="preserve">Высота 750 мм </w:t>
            </w:r>
          </w:p>
          <w:p w14:paraId="07D07DAB" w14:textId="77777777" w:rsidR="00C5507F" w:rsidRPr="00C5507F" w:rsidRDefault="00C5507F" w:rsidP="00C5507F">
            <w:pPr>
              <w:jc w:val="center"/>
              <w:rPr>
                <w:rFonts w:ascii="Times New Roman" w:hAnsi="Times New Roman" w:cs="Times New Roman"/>
              </w:rPr>
            </w:pPr>
          </w:p>
          <w:p w14:paraId="6471ACEF"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 xml:space="preserve">Стол состоит из двух боковых опор из ЛДСП. Опоры соединены </w:t>
            </w:r>
            <w:proofErr w:type="spellStart"/>
            <w:r w:rsidRPr="00C5507F">
              <w:rPr>
                <w:rFonts w:ascii="Times New Roman" w:hAnsi="Times New Roman" w:cs="Times New Roman"/>
              </w:rPr>
              <w:t>царгой</w:t>
            </w:r>
            <w:proofErr w:type="spellEnd"/>
            <w:r w:rsidRPr="00C5507F">
              <w:rPr>
                <w:rFonts w:ascii="Times New Roman" w:hAnsi="Times New Roman" w:cs="Times New Roman"/>
              </w:rPr>
              <w:t xml:space="preserve"> из ЛДСП, сверху монтируется столешница из ЛДСП. </w:t>
            </w:r>
          </w:p>
          <w:p w14:paraId="78044648" w14:textId="77777777" w:rsidR="00C5507F" w:rsidRPr="00C5507F" w:rsidRDefault="00C5507F" w:rsidP="00C5507F">
            <w:pPr>
              <w:jc w:val="center"/>
              <w:rPr>
                <w:rFonts w:ascii="Times New Roman" w:eastAsia="Times New Roman" w:hAnsi="Times New Roman" w:cs="Times New Roman"/>
              </w:rPr>
            </w:pPr>
            <w:r w:rsidRPr="00C5507F">
              <w:rPr>
                <w:rFonts w:ascii="Times New Roman" w:hAnsi="Times New Roman" w:cs="Times New Roman"/>
              </w:rPr>
              <w:t xml:space="preserve">Между собой части крепятся </w:t>
            </w:r>
            <w:r w:rsidRPr="00C5507F">
              <w:rPr>
                <w:rFonts w:ascii="Times New Roman" w:eastAsia="Times New Roman" w:hAnsi="Times New Roman" w:cs="Times New Roman"/>
              </w:rPr>
              <w:t xml:space="preserve">посредством </w:t>
            </w:r>
            <w:proofErr w:type="spellStart"/>
            <w:r w:rsidRPr="00C5507F">
              <w:rPr>
                <w:rFonts w:ascii="Times New Roman" w:eastAsia="Times New Roman" w:hAnsi="Times New Roman" w:cs="Times New Roman"/>
              </w:rPr>
              <w:t>шкантов</w:t>
            </w:r>
            <w:proofErr w:type="spellEnd"/>
            <w:r w:rsidRPr="00C5507F">
              <w:rPr>
                <w:rFonts w:ascii="Times New Roman" w:eastAsia="Times New Roman" w:hAnsi="Times New Roman" w:cs="Times New Roman"/>
              </w:rPr>
              <w:t xml:space="preserve"> (</w:t>
            </w:r>
            <w:proofErr w:type="spellStart"/>
            <w:r w:rsidRPr="00C5507F">
              <w:rPr>
                <w:rFonts w:ascii="Times New Roman" w:eastAsia="Times New Roman" w:hAnsi="Times New Roman" w:cs="Times New Roman"/>
              </w:rPr>
              <w:t>шкант</w:t>
            </w:r>
            <w:proofErr w:type="spellEnd"/>
            <w:r w:rsidRPr="00C5507F">
              <w:rPr>
                <w:rFonts w:ascii="Times New Roman" w:eastAsia="Times New Roman" w:hAnsi="Times New Roman" w:cs="Times New Roman"/>
              </w:rPr>
              <w:t xml:space="preserve"> 8) на клей ПВА или эквивалент винтов эксцентриков. Кромки для ЛДСП должны быть выполнены из ПВХ. </w:t>
            </w:r>
          </w:p>
          <w:p w14:paraId="570922DA"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 xml:space="preserve">Стол должен комплектоваться регулируемыми по высоте опорами. </w:t>
            </w:r>
          </w:p>
          <w:p w14:paraId="148AF837"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В конструкции изделия необходимо использовать виды метизов, исключающих их присутствия и видимость с внешних сторон. Использовать заглушки в цвет материала на те метизы, которые невозможно скрыть.</w:t>
            </w:r>
          </w:p>
          <w:p w14:paraId="3261027D"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ВАЖНО! Направление рисунка текстуры «дерево» фронтальной плоскости должно быть горизонтальным!</w:t>
            </w:r>
          </w:p>
          <w:p w14:paraId="60E22622" w14:textId="77777777" w:rsid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lastRenderedPageBreak/>
              <w:t>Внешний вид элементов изделия указаны на рис. 9.</w:t>
            </w:r>
          </w:p>
          <w:p w14:paraId="4EA94B34" w14:textId="5C77F224" w:rsidR="00610577" w:rsidRPr="00C5507F" w:rsidRDefault="00610577" w:rsidP="00C5507F">
            <w:pPr>
              <w:jc w:val="center"/>
              <w:rPr>
                <w:rFonts w:ascii="Times New Roman" w:hAnsi="Times New Roman" w:cs="Times New Roman"/>
              </w:rPr>
            </w:pPr>
            <w:r>
              <w:rPr>
                <w:rFonts w:ascii="Times New Roman" w:eastAsia="Times New Roman" w:hAnsi="Times New Roman" w:cs="Times New Roman"/>
              </w:rPr>
              <w:t>Цвет рисунок 29.</w:t>
            </w:r>
          </w:p>
        </w:tc>
        <w:tc>
          <w:tcPr>
            <w:tcW w:w="2734" w:type="dxa"/>
            <w:tcBorders>
              <w:top w:val="single" w:sz="4" w:space="0" w:color="auto"/>
              <w:left w:val="single" w:sz="4" w:space="0" w:color="auto"/>
              <w:bottom w:val="single" w:sz="4" w:space="0" w:color="auto"/>
              <w:right w:val="single" w:sz="4" w:space="0" w:color="auto"/>
            </w:tcBorders>
            <w:hideMark/>
          </w:tcPr>
          <w:p w14:paraId="4FB6E2E8" w14:textId="77777777" w:rsidR="00C5507F" w:rsidRPr="00C5507F" w:rsidRDefault="00C5507F" w:rsidP="00C5507F">
            <w:pPr>
              <w:jc w:val="center"/>
              <w:rPr>
                <w:rFonts w:ascii="Times New Roman" w:hAnsi="Times New Roman" w:cs="Times New Roman"/>
                <w:b/>
              </w:rPr>
            </w:pPr>
            <w:r w:rsidRPr="00C5507F">
              <w:rPr>
                <w:rFonts w:ascii="Times New Roman" w:hAnsi="Times New Roman" w:cs="Times New Roman"/>
                <w:b/>
              </w:rPr>
              <w:lastRenderedPageBreak/>
              <w:t>Боковые опоры (2 штуки)</w:t>
            </w:r>
          </w:p>
          <w:p w14:paraId="362BB007"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Толщина 16 мм</w:t>
            </w:r>
          </w:p>
          <w:p w14:paraId="450CDCE7"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Материал ЛДСП</w:t>
            </w:r>
          </w:p>
          <w:p w14:paraId="19835406" w14:textId="47A895BB" w:rsidR="00C5507F" w:rsidRPr="00C5507F" w:rsidRDefault="00C5507F" w:rsidP="00C5507F">
            <w:pPr>
              <w:jc w:val="center"/>
              <w:rPr>
                <w:rFonts w:ascii="Times New Roman" w:eastAsia="Times New Roman" w:hAnsi="Times New Roman" w:cs="Times New Roman"/>
              </w:rPr>
            </w:pPr>
            <w:r w:rsidRPr="00C5507F">
              <w:rPr>
                <w:rFonts w:ascii="Times New Roman" w:hAnsi="Times New Roman" w:cs="Times New Roman"/>
              </w:rPr>
              <w:t xml:space="preserve">Текстура </w:t>
            </w:r>
            <w:r w:rsidRPr="00C5507F">
              <w:rPr>
                <w:rFonts w:ascii="Times New Roman" w:hAnsi="Times New Roman" w:cs="Times New Roman"/>
                <w:lang w:val="en-US"/>
              </w:rPr>
              <w:t>SU</w:t>
            </w:r>
            <w:r w:rsidRPr="00C5507F">
              <w:rPr>
                <w:rFonts w:ascii="Times New Roman" w:hAnsi="Times New Roman" w:cs="Times New Roman"/>
              </w:rPr>
              <w:t xml:space="preserve"> или эквивалент</w:t>
            </w:r>
            <w:r w:rsidRPr="00C5507F">
              <w:rPr>
                <w:rFonts w:ascii="Times New Roman" w:eastAsia="Times New Roman" w:hAnsi="Times New Roman" w:cs="Times New Roman"/>
              </w:rPr>
              <w:t xml:space="preserve"> </w:t>
            </w:r>
            <w:proofErr w:type="gramStart"/>
            <w:r w:rsidRPr="00C5507F">
              <w:rPr>
                <w:rFonts w:ascii="Times New Roman" w:eastAsia="Times New Roman" w:hAnsi="Times New Roman" w:cs="Times New Roman"/>
              </w:rPr>
              <w:t xml:space="preserve">  </w:t>
            </w:r>
            <w:r w:rsidRPr="00C5507F">
              <w:rPr>
                <w:rFonts w:ascii="Times New Roman" w:hAnsi="Times New Roman" w:cs="Times New Roman"/>
              </w:rPr>
              <w:t xml:space="preserve"> </w:t>
            </w:r>
            <w:r w:rsidRPr="00C5507F">
              <w:rPr>
                <w:rFonts w:ascii="Times New Roman" w:eastAsia="Times New Roman" w:hAnsi="Times New Roman" w:cs="Times New Roman"/>
              </w:rPr>
              <w:t>(</w:t>
            </w:r>
            <w:proofErr w:type="gramEnd"/>
            <w:r w:rsidRPr="00C5507F">
              <w:rPr>
                <w:rFonts w:ascii="Times New Roman" w:eastAsia="Times New Roman" w:hAnsi="Times New Roman" w:cs="Times New Roman"/>
              </w:rPr>
              <w:t>гладкая поверхность с глубоко выраженным матовым эффектом). Вариант те</w:t>
            </w:r>
            <w:r w:rsidR="00BE1F30">
              <w:rPr>
                <w:rFonts w:ascii="Times New Roman" w:eastAsia="Times New Roman" w:hAnsi="Times New Roman" w:cs="Times New Roman"/>
              </w:rPr>
              <w:t>кстуры поверхности ЛДСП – рис.29</w:t>
            </w:r>
          </w:p>
          <w:p w14:paraId="5E3B364E"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Класс эмиссии Е1</w:t>
            </w:r>
          </w:p>
          <w:p w14:paraId="17F9F3D0" w14:textId="14706486" w:rsidR="00C5507F" w:rsidRPr="00C5507F" w:rsidRDefault="00C5507F" w:rsidP="00933E07">
            <w:pPr>
              <w:jc w:val="center"/>
              <w:rPr>
                <w:rFonts w:ascii="Times New Roman" w:hAnsi="Times New Roman" w:cs="Times New Roman"/>
              </w:rPr>
            </w:pPr>
            <w:r w:rsidRPr="00C5507F">
              <w:rPr>
                <w:rFonts w:ascii="Times New Roman" w:hAnsi="Times New Roman" w:cs="Times New Roman"/>
              </w:rPr>
              <w:t>Цв</w:t>
            </w:r>
            <w:r w:rsidR="00933E07">
              <w:rPr>
                <w:rFonts w:ascii="Times New Roman" w:hAnsi="Times New Roman" w:cs="Times New Roman"/>
              </w:rPr>
              <w:t>ет рис. 29 или по согласованию с заказчиком.</w:t>
            </w:r>
          </w:p>
          <w:p w14:paraId="6B0B2297" w14:textId="77777777" w:rsidR="00C5507F" w:rsidRPr="00C5507F" w:rsidRDefault="00C5507F" w:rsidP="00C5507F">
            <w:pPr>
              <w:jc w:val="center"/>
              <w:rPr>
                <w:rFonts w:ascii="Times New Roman" w:hAnsi="Times New Roman" w:cs="Times New Roman"/>
                <w:b/>
              </w:rPr>
            </w:pPr>
            <w:proofErr w:type="spellStart"/>
            <w:r w:rsidRPr="00C5507F">
              <w:rPr>
                <w:rFonts w:ascii="Times New Roman" w:hAnsi="Times New Roman" w:cs="Times New Roman"/>
                <w:b/>
              </w:rPr>
              <w:t>Царга</w:t>
            </w:r>
            <w:proofErr w:type="spellEnd"/>
            <w:r w:rsidRPr="00C5507F">
              <w:rPr>
                <w:rFonts w:ascii="Times New Roman" w:hAnsi="Times New Roman" w:cs="Times New Roman"/>
                <w:b/>
              </w:rPr>
              <w:t xml:space="preserve"> (1 штука)</w:t>
            </w:r>
          </w:p>
          <w:p w14:paraId="253AE541"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Толщина 16 мм</w:t>
            </w:r>
          </w:p>
          <w:p w14:paraId="5F79C5C1"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Материал ЛДСП</w:t>
            </w:r>
          </w:p>
          <w:p w14:paraId="5DA46077" w14:textId="163659D5" w:rsidR="00C5507F" w:rsidRPr="00C5507F" w:rsidRDefault="00C5507F" w:rsidP="00C5507F">
            <w:pPr>
              <w:jc w:val="center"/>
              <w:rPr>
                <w:rFonts w:ascii="Times New Roman" w:eastAsia="Times New Roman" w:hAnsi="Times New Roman" w:cs="Times New Roman"/>
              </w:rPr>
            </w:pPr>
            <w:r w:rsidRPr="00C5507F">
              <w:rPr>
                <w:rFonts w:ascii="Times New Roman" w:hAnsi="Times New Roman" w:cs="Times New Roman"/>
              </w:rPr>
              <w:t xml:space="preserve">Текстура </w:t>
            </w:r>
            <w:r w:rsidRPr="00C5507F">
              <w:rPr>
                <w:rFonts w:ascii="Times New Roman" w:hAnsi="Times New Roman" w:cs="Times New Roman"/>
                <w:lang w:val="en-US"/>
              </w:rPr>
              <w:t>SU</w:t>
            </w:r>
            <w:r w:rsidRPr="00C5507F">
              <w:rPr>
                <w:rFonts w:ascii="Times New Roman" w:hAnsi="Times New Roman" w:cs="Times New Roman"/>
              </w:rPr>
              <w:t xml:space="preserve"> или эквивалент</w:t>
            </w:r>
            <w:r w:rsidRPr="00C5507F">
              <w:rPr>
                <w:rFonts w:ascii="Times New Roman" w:eastAsia="Times New Roman" w:hAnsi="Times New Roman" w:cs="Times New Roman"/>
              </w:rPr>
              <w:t xml:space="preserve"> </w:t>
            </w:r>
            <w:proofErr w:type="gramStart"/>
            <w:r w:rsidRPr="00C5507F">
              <w:rPr>
                <w:rFonts w:ascii="Times New Roman" w:eastAsia="Times New Roman" w:hAnsi="Times New Roman" w:cs="Times New Roman"/>
              </w:rPr>
              <w:t xml:space="preserve">  </w:t>
            </w:r>
            <w:r w:rsidRPr="00C5507F">
              <w:rPr>
                <w:rFonts w:ascii="Times New Roman" w:hAnsi="Times New Roman" w:cs="Times New Roman"/>
              </w:rPr>
              <w:t xml:space="preserve"> </w:t>
            </w:r>
            <w:r w:rsidRPr="00C5507F">
              <w:rPr>
                <w:rFonts w:ascii="Times New Roman" w:eastAsia="Times New Roman" w:hAnsi="Times New Roman" w:cs="Times New Roman"/>
              </w:rPr>
              <w:t>(</w:t>
            </w:r>
            <w:proofErr w:type="gramEnd"/>
            <w:r w:rsidRPr="00C5507F">
              <w:rPr>
                <w:rFonts w:ascii="Times New Roman" w:eastAsia="Times New Roman" w:hAnsi="Times New Roman" w:cs="Times New Roman"/>
              </w:rPr>
              <w:t>гладкая поверхность с глубоко выраженным матовым эффектом). Вариант те</w:t>
            </w:r>
            <w:r w:rsidR="00933E07">
              <w:rPr>
                <w:rFonts w:ascii="Times New Roman" w:eastAsia="Times New Roman" w:hAnsi="Times New Roman" w:cs="Times New Roman"/>
              </w:rPr>
              <w:t>кстуры поверхности ЛДСП – рис.29</w:t>
            </w:r>
          </w:p>
          <w:p w14:paraId="0615AFE4"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Класс эмиссии Е1</w:t>
            </w:r>
          </w:p>
          <w:p w14:paraId="4C49581E" w14:textId="62287CA8" w:rsidR="00C5507F" w:rsidRPr="00C5507F" w:rsidRDefault="00C5507F" w:rsidP="00933E07">
            <w:pPr>
              <w:jc w:val="center"/>
              <w:rPr>
                <w:rFonts w:ascii="Times New Roman" w:hAnsi="Times New Roman" w:cs="Times New Roman"/>
              </w:rPr>
            </w:pPr>
            <w:r w:rsidRPr="00C5507F">
              <w:rPr>
                <w:rFonts w:ascii="Times New Roman" w:hAnsi="Times New Roman" w:cs="Times New Roman"/>
              </w:rPr>
              <w:t>Цве</w:t>
            </w:r>
            <w:r w:rsidR="00933E07">
              <w:rPr>
                <w:rFonts w:ascii="Times New Roman" w:hAnsi="Times New Roman" w:cs="Times New Roman"/>
              </w:rPr>
              <w:t>т рис. 29</w:t>
            </w:r>
          </w:p>
          <w:p w14:paraId="34C64FC4" w14:textId="77777777" w:rsidR="00C5507F" w:rsidRPr="00C5507F" w:rsidRDefault="00C5507F" w:rsidP="00C5507F">
            <w:pPr>
              <w:jc w:val="center"/>
              <w:rPr>
                <w:rFonts w:ascii="Times New Roman" w:hAnsi="Times New Roman" w:cs="Times New Roman"/>
                <w:b/>
              </w:rPr>
            </w:pPr>
            <w:r w:rsidRPr="00C5507F">
              <w:rPr>
                <w:rFonts w:ascii="Times New Roman" w:hAnsi="Times New Roman" w:cs="Times New Roman"/>
                <w:b/>
              </w:rPr>
              <w:t>Столешница (1 штука)</w:t>
            </w:r>
          </w:p>
          <w:p w14:paraId="36EED604"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Толщина 25 мм</w:t>
            </w:r>
          </w:p>
          <w:p w14:paraId="039519B2"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Материал ЛДСП</w:t>
            </w:r>
          </w:p>
          <w:p w14:paraId="0A0764A9" w14:textId="4217204F" w:rsidR="00C5507F" w:rsidRPr="00C5507F" w:rsidRDefault="00C5507F" w:rsidP="00C5507F">
            <w:pPr>
              <w:jc w:val="center"/>
              <w:rPr>
                <w:rFonts w:ascii="Times New Roman" w:eastAsia="Times New Roman" w:hAnsi="Times New Roman" w:cs="Times New Roman"/>
              </w:rPr>
            </w:pPr>
            <w:r w:rsidRPr="00C5507F">
              <w:rPr>
                <w:rFonts w:ascii="Times New Roman" w:hAnsi="Times New Roman" w:cs="Times New Roman"/>
              </w:rPr>
              <w:t xml:space="preserve">Текстура </w:t>
            </w:r>
            <w:r w:rsidRPr="00C5507F">
              <w:rPr>
                <w:rFonts w:ascii="Times New Roman" w:hAnsi="Times New Roman" w:cs="Times New Roman"/>
                <w:lang w:val="en-US"/>
              </w:rPr>
              <w:t>SU</w:t>
            </w:r>
            <w:r w:rsidRPr="00C5507F">
              <w:rPr>
                <w:rFonts w:ascii="Times New Roman" w:hAnsi="Times New Roman" w:cs="Times New Roman"/>
              </w:rPr>
              <w:t xml:space="preserve"> или эквивалент</w:t>
            </w:r>
            <w:r w:rsidRPr="00C5507F">
              <w:rPr>
                <w:rFonts w:ascii="Times New Roman" w:eastAsia="Times New Roman" w:hAnsi="Times New Roman" w:cs="Times New Roman"/>
              </w:rPr>
              <w:t xml:space="preserve"> </w:t>
            </w:r>
            <w:proofErr w:type="gramStart"/>
            <w:r w:rsidRPr="00C5507F">
              <w:rPr>
                <w:rFonts w:ascii="Times New Roman" w:eastAsia="Times New Roman" w:hAnsi="Times New Roman" w:cs="Times New Roman"/>
              </w:rPr>
              <w:t xml:space="preserve">  </w:t>
            </w:r>
            <w:r w:rsidRPr="00C5507F">
              <w:rPr>
                <w:rFonts w:ascii="Times New Roman" w:hAnsi="Times New Roman" w:cs="Times New Roman"/>
              </w:rPr>
              <w:t xml:space="preserve"> </w:t>
            </w:r>
            <w:r w:rsidRPr="00C5507F">
              <w:rPr>
                <w:rFonts w:ascii="Times New Roman" w:eastAsia="Times New Roman" w:hAnsi="Times New Roman" w:cs="Times New Roman"/>
              </w:rPr>
              <w:t>(</w:t>
            </w:r>
            <w:proofErr w:type="gramEnd"/>
            <w:r w:rsidRPr="00C5507F">
              <w:rPr>
                <w:rFonts w:ascii="Times New Roman" w:eastAsia="Times New Roman" w:hAnsi="Times New Roman" w:cs="Times New Roman"/>
              </w:rPr>
              <w:t>гладкая поверхность с глубоко выраженным матовым эффектом). Вариант те</w:t>
            </w:r>
            <w:r w:rsidR="00933E07">
              <w:rPr>
                <w:rFonts w:ascii="Times New Roman" w:eastAsia="Times New Roman" w:hAnsi="Times New Roman" w:cs="Times New Roman"/>
              </w:rPr>
              <w:t>кстуры поверхности ЛДСП – рис.29 или по согласованию с заказчиком.</w:t>
            </w:r>
          </w:p>
          <w:p w14:paraId="58AD5433"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lastRenderedPageBreak/>
              <w:t>Класс эмиссии Е1</w:t>
            </w:r>
          </w:p>
          <w:p w14:paraId="42EDB8B2" w14:textId="7A92A97F" w:rsidR="00C5507F" w:rsidRPr="00C5507F" w:rsidRDefault="00C5507F" w:rsidP="00933E07">
            <w:pPr>
              <w:jc w:val="center"/>
              <w:rPr>
                <w:rFonts w:ascii="Times New Roman" w:hAnsi="Times New Roman" w:cs="Times New Roman"/>
              </w:rPr>
            </w:pPr>
            <w:r w:rsidRPr="00C5507F">
              <w:rPr>
                <w:rFonts w:ascii="Times New Roman" w:hAnsi="Times New Roman" w:cs="Times New Roman"/>
              </w:rPr>
              <w:t>Цве</w:t>
            </w:r>
            <w:r w:rsidR="00933E07">
              <w:rPr>
                <w:rFonts w:ascii="Times New Roman" w:hAnsi="Times New Roman" w:cs="Times New Roman"/>
              </w:rPr>
              <w:t>т рис. 29</w:t>
            </w:r>
          </w:p>
          <w:p w14:paraId="34D357E9" w14:textId="77777777" w:rsidR="00C5507F" w:rsidRPr="00C5507F" w:rsidRDefault="00C5507F" w:rsidP="00C5507F">
            <w:pPr>
              <w:jc w:val="center"/>
              <w:rPr>
                <w:rFonts w:ascii="Times New Roman" w:hAnsi="Times New Roman" w:cs="Times New Roman"/>
                <w:b/>
              </w:rPr>
            </w:pPr>
            <w:r w:rsidRPr="00C5507F">
              <w:rPr>
                <w:rFonts w:ascii="Times New Roman" w:hAnsi="Times New Roman" w:cs="Times New Roman"/>
                <w:b/>
              </w:rPr>
              <w:t>Ребра жесткости (4 штуки)</w:t>
            </w:r>
          </w:p>
          <w:p w14:paraId="2AE057EB"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Толщина 16 мм</w:t>
            </w:r>
          </w:p>
          <w:p w14:paraId="7B9996C7"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Ширина 150 мм</w:t>
            </w:r>
          </w:p>
          <w:p w14:paraId="4E3A4A47"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Материал ЛДСП</w:t>
            </w:r>
          </w:p>
        </w:tc>
      </w:tr>
      <w:tr w:rsidR="00C5507F" w:rsidRPr="00C5507F" w14:paraId="7F500E6A" w14:textId="77777777" w:rsidTr="005C6372">
        <w:trPr>
          <w:trHeight w:val="396"/>
        </w:trPr>
        <w:tc>
          <w:tcPr>
            <w:tcW w:w="850" w:type="dxa"/>
            <w:tcBorders>
              <w:top w:val="single" w:sz="4" w:space="0" w:color="auto"/>
              <w:left w:val="single" w:sz="4" w:space="0" w:color="auto"/>
              <w:bottom w:val="single" w:sz="4" w:space="0" w:color="auto"/>
              <w:right w:val="single" w:sz="4" w:space="0" w:color="auto"/>
            </w:tcBorders>
          </w:tcPr>
          <w:p w14:paraId="5A938C12" w14:textId="77777777" w:rsidR="00C5507F" w:rsidRPr="00C5507F" w:rsidRDefault="00C5507F" w:rsidP="00C5507F">
            <w:pPr>
              <w:numPr>
                <w:ilvl w:val="0"/>
                <w:numId w:val="17"/>
              </w:numPr>
              <w:contextualSpacing/>
              <w:jc w:val="center"/>
              <w:rPr>
                <w:rFonts w:ascii="Times New Roman" w:eastAsia="Times New Roman" w:hAnsi="Times New Roman" w:cs="Times New Roman"/>
                <w:b/>
                <w:sz w:val="28"/>
                <w:szCs w:val="28"/>
                <w:lang w:eastAsia="ru-RU"/>
              </w:rPr>
            </w:pPr>
          </w:p>
        </w:tc>
        <w:tc>
          <w:tcPr>
            <w:tcW w:w="3248" w:type="dxa"/>
            <w:tcBorders>
              <w:top w:val="single" w:sz="4" w:space="0" w:color="auto"/>
              <w:left w:val="single" w:sz="4" w:space="0" w:color="auto"/>
              <w:bottom w:val="single" w:sz="4" w:space="0" w:color="auto"/>
              <w:right w:val="single" w:sz="4" w:space="0" w:color="auto"/>
            </w:tcBorders>
          </w:tcPr>
          <w:p w14:paraId="69717723" w14:textId="77777777" w:rsidR="00C5507F" w:rsidRPr="00C5507F" w:rsidRDefault="00C5507F" w:rsidP="00C5507F">
            <w:pPr>
              <w:rPr>
                <w:rFonts w:ascii="Times New Roman" w:hAnsi="Times New Roman" w:cs="Times New Roman"/>
                <w:b/>
              </w:rPr>
            </w:pPr>
            <w:r w:rsidRPr="00C5507F">
              <w:rPr>
                <w:rFonts w:ascii="Times New Roman" w:hAnsi="Times New Roman" w:cs="Times New Roman"/>
                <w:b/>
              </w:rPr>
              <w:t>Шкаф для одежды ЛДСП</w:t>
            </w:r>
          </w:p>
        </w:tc>
        <w:tc>
          <w:tcPr>
            <w:tcW w:w="5116" w:type="dxa"/>
            <w:gridSpan w:val="2"/>
            <w:tcBorders>
              <w:top w:val="single" w:sz="4" w:space="0" w:color="auto"/>
              <w:left w:val="single" w:sz="4" w:space="0" w:color="auto"/>
              <w:bottom w:val="single" w:sz="4" w:space="0" w:color="auto"/>
              <w:right w:val="single" w:sz="4" w:space="0" w:color="auto"/>
            </w:tcBorders>
          </w:tcPr>
          <w:p w14:paraId="40F4696F" w14:textId="77777777" w:rsidR="00C5507F" w:rsidRPr="00C5507F" w:rsidRDefault="00C5507F" w:rsidP="00C5507F">
            <w:pPr>
              <w:tabs>
                <w:tab w:val="left" w:pos="2511"/>
              </w:tabs>
              <w:spacing w:before="120"/>
              <w:jc w:val="center"/>
              <w:rPr>
                <w:rFonts w:ascii="Times New Roman" w:hAnsi="Times New Roman" w:cs="Times New Roman"/>
                <w:noProof/>
                <w:lang w:eastAsia="ru-RU"/>
              </w:rPr>
            </w:pPr>
            <w:r w:rsidRPr="00C5507F">
              <w:rPr>
                <w:noProof/>
                <w:lang w:eastAsia="ru-RU"/>
              </w:rPr>
              <w:drawing>
                <wp:inline distT="0" distB="0" distL="0" distR="0" wp14:anchorId="402D2A78" wp14:editId="1FC30F58">
                  <wp:extent cx="2247900" cy="3526118"/>
                  <wp:effectExtent l="0" t="0" r="0" b="0"/>
                  <wp:docPr id="5" name="Рисунок 5" descr="Шкаф-пенал для одежды СОКОЛ ШО-1, (ШхГхВ): 60х42.9х208.7 см, дуб дела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Шкаф-пенал для одежды СОКОЛ ШО-1, (ШхГхВ): 60х42.9х208.7 см, дуб делано"/>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69342" cy="3559753"/>
                          </a:xfrm>
                          <a:prstGeom prst="rect">
                            <a:avLst/>
                          </a:prstGeom>
                          <a:noFill/>
                          <a:ln>
                            <a:noFill/>
                          </a:ln>
                        </pic:spPr>
                      </pic:pic>
                    </a:graphicData>
                  </a:graphic>
                </wp:inline>
              </w:drawing>
            </w:r>
          </w:p>
          <w:p w14:paraId="7B7D9A7E" w14:textId="77EA79D6" w:rsidR="00C5507F" w:rsidRPr="00C5507F" w:rsidRDefault="00C5507F" w:rsidP="00C5507F">
            <w:pPr>
              <w:tabs>
                <w:tab w:val="left" w:pos="2511"/>
              </w:tabs>
              <w:spacing w:before="120"/>
              <w:jc w:val="center"/>
              <w:rPr>
                <w:rFonts w:ascii="Times New Roman" w:hAnsi="Times New Roman" w:cs="Times New Roman"/>
                <w:noProof/>
                <w:lang w:eastAsia="ru-RU"/>
              </w:rPr>
            </w:pPr>
            <w:r w:rsidRPr="00C5507F">
              <w:rPr>
                <w:rFonts w:ascii="Times New Roman" w:hAnsi="Times New Roman" w:cs="Times New Roman"/>
                <w:noProof/>
                <w:lang w:eastAsia="ru-RU"/>
              </w:rPr>
              <w:t>Рис.1</w:t>
            </w:r>
            <w:r w:rsidR="00536A9E">
              <w:rPr>
                <w:rFonts w:ascii="Times New Roman" w:hAnsi="Times New Roman" w:cs="Times New Roman"/>
                <w:noProof/>
                <w:lang w:eastAsia="ru-RU"/>
              </w:rPr>
              <w:t>0</w:t>
            </w:r>
          </w:p>
        </w:tc>
        <w:tc>
          <w:tcPr>
            <w:tcW w:w="2794" w:type="dxa"/>
            <w:tcBorders>
              <w:top w:val="single" w:sz="4" w:space="0" w:color="auto"/>
              <w:left w:val="single" w:sz="4" w:space="0" w:color="auto"/>
              <w:bottom w:val="single" w:sz="4" w:space="0" w:color="auto"/>
              <w:right w:val="single" w:sz="4" w:space="0" w:color="auto"/>
            </w:tcBorders>
          </w:tcPr>
          <w:p w14:paraId="1C9CC571" w14:textId="77777777" w:rsidR="00C5507F" w:rsidRPr="00C5507F" w:rsidRDefault="00C5507F" w:rsidP="00C5507F">
            <w:pPr>
              <w:jc w:val="both"/>
              <w:rPr>
                <w:rFonts w:ascii="Times New Roman" w:eastAsia="Times New Roman" w:hAnsi="Times New Roman" w:cs="Times New Roman"/>
              </w:rPr>
            </w:pPr>
            <w:r w:rsidRPr="00C5507F">
              <w:rPr>
                <w:rFonts w:ascii="Times New Roman" w:eastAsia="Times New Roman" w:hAnsi="Times New Roman" w:cs="Times New Roman"/>
              </w:rPr>
              <w:t>Шкаф для одежды. Размеры не менее 700x350x1940мм</w:t>
            </w:r>
          </w:p>
          <w:p w14:paraId="454F48A8" w14:textId="77777777" w:rsidR="00C5507F" w:rsidRPr="00C5507F" w:rsidRDefault="00C5507F" w:rsidP="00C5507F">
            <w:pPr>
              <w:jc w:val="both"/>
              <w:rPr>
                <w:rFonts w:ascii="Times New Roman" w:eastAsia="Times New Roman" w:hAnsi="Times New Roman" w:cs="Times New Roman"/>
              </w:rPr>
            </w:pPr>
            <w:r w:rsidRPr="00C5507F">
              <w:rPr>
                <w:rFonts w:ascii="Times New Roman" w:eastAsia="Times New Roman" w:hAnsi="Times New Roman" w:cs="Times New Roman"/>
              </w:rPr>
              <w:t>Корпус шкафа из ЛДСП 16 мм, кромка на топе и фасадах ПВХ 2 мм. Фасад выполнен из ЛДСП толщиной 16мм,</w:t>
            </w:r>
          </w:p>
          <w:p w14:paraId="0DA32F40" w14:textId="531CBCFF" w:rsidR="00C5507F" w:rsidRPr="00C5507F" w:rsidRDefault="00C5507F" w:rsidP="00C5507F">
            <w:pPr>
              <w:jc w:val="both"/>
              <w:rPr>
                <w:rFonts w:ascii="Times New Roman" w:eastAsia="Times New Roman" w:hAnsi="Times New Roman" w:cs="Times New Roman"/>
              </w:rPr>
            </w:pPr>
            <w:r w:rsidRPr="00C5507F">
              <w:rPr>
                <w:rFonts w:ascii="Times New Roman" w:eastAsia="Times New Roman" w:hAnsi="Times New Roman" w:cs="Times New Roman"/>
              </w:rPr>
              <w:t xml:space="preserve">задняя стенка ДВП, которая вставляется в паз. Шкаф имеет 3 ниши и штангу для вешалок. Цвет </w:t>
            </w:r>
            <w:r w:rsidR="004C191D">
              <w:rPr>
                <w:rFonts w:ascii="Times New Roman" w:eastAsia="Times New Roman" w:hAnsi="Times New Roman" w:cs="Times New Roman"/>
              </w:rPr>
              <w:t xml:space="preserve">рис. 29 или </w:t>
            </w:r>
            <w:r w:rsidRPr="00C5507F">
              <w:rPr>
                <w:rFonts w:ascii="Times New Roman" w:eastAsia="Times New Roman" w:hAnsi="Times New Roman" w:cs="Times New Roman"/>
              </w:rPr>
              <w:t xml:space="preserve">по согласованию с заказчиком. Мебель должна быть серийная, должна иметь маркировку, отвечающую    требованиям ГОСТ. Маркировка должна быть выполнена типографским, литографским или печатным способом на бумажном ярлыке, прочно приклеенном к изделию мебели.  </w:t>
            </w:r>
          </w:p>
        </w:tc>
        <w:tc>
          <w:tcPr>
            <w:tcW w:w="2734" w:type="dxa"/>
            <w:tcBorders>
              <w:top w:val="single" w:sz="4" w:space="0" w:color="auto"/>
              <w:left w:val="single" w:sz="4" w:space="0" w:color="auto"/>
              <w:bottom w:val="single" w:sz="4" w:space="0" w:color="auto"/>
              <w:right w:val="single" w:sz="4" w:space="0" w:color="auto"/>
            </w:tcBorders>
          </w:tcPr>
          <w:p w14:paraId="48585209"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 xml:space="preserve">Маркировка должна быть четкой и содержать: наименование изделия; наименование страны-изготовителя; наименование фирмы-изготовителя; юридический адрес изготовителя и (или) продавца; индекс изделия (при наличии); дату выпуска; обозначение настоящего стандарта; штриховой код (при наличии); товарный знак фирмы-изготовителя (при наличии). Мебель должна быть упакована в разовую тару, обеспечивающую сохранность мебели от повреждений и загрязнений, отвечающую требованиям нормативной документации. Вся съемная фурнитура изделий мебели должна быть упакована в заклеенные (зашитые) пакет или коробку, уложена  в один из ящиков или прикреплена </w:t>
            </w:r>
            <w:r w:rsidRPr="00C5507F">
              <w:rPr>
                <w:rFonts w:ascii="Times New Roman" w:hAnsi="Times New Roman" w:cs="Times New Roman"/>
              </w:rPr>
              <w:lastRenderedPageBreak/>
              <w:t>к одной из деталей мебели.</w:t>
            </w:r>
          </w:p>
        </w:tc>
      </w:tr>
      <w:tr w:rsidR="00C5507F" w:rsidRPr="00C5507F" w14:paraId="331C6237" w14:textId="77777777" w:rsidTr="005C6372">
        <w:trPr>
          <w:trHeight w:val="396"/>
        </w:trPr>
        <w:tc>
          <w:tcPr>
            <w:tcW w:w="850" w:type="dxa"/>
            <w:tcBorders>
              <w:top w:val="single" w:sz="4" w:space="0" w:color="auto"/>
              <w:left w:val="single" w:sz="4" w:space="0" w:color="auto"/>
              <w:bottom w:val="single" w:sz="4" w:space="0" w:color="auto"/>
              <w:right w:val="single" w:sz="4" w:space="0" w:color="auto"/>
            </w:tcBorders>
          </w:tcPr>
          <w:p w14:paraId="3D45EEF8" w14:textId="77777777" w:rsidR="00C5507F" w:rsidRPr="00C5507F" w:rsidRDefault="00C5507F" w:rsidP="00C5507F">
            <w:pPr>
              <w:numPr>
                <w:ilvl w:val="0"/>
                <w:numId w:val="17"/>
              </w:numPr>
              <w:contextualSpacing/>
              <w:jc w:val="center"/>
              <w:rPr>
                <w:rFonts w:ascii="Times New Roman" w:eastAsia="Times New Roman" w:hAnsi="Times New Roman" w:cs="Times New Roman"/>
                <w:b/>
                <w:sz w:val="28"/>
                <w:szCs w:val="28"/>
                <w:lang w:eastAsia="ru-RU"/>
              </w:rPr>
            </w:pPr>
          </w:p>
        </w:tc>
        <w:tc>
          <w:tcPr>
            <w:tcW w:w="3248" w:type="dxa"/>
            <w:tcBorders>
              <w:top w:val="single" w:sz="4" w:space="0" w:color="auto"/>
              <w:left w:val="single" w:sz="4" w:space="0" w:color="auto"/>
              <w:bottom w:val="single" w:sz="4" w:space="0" w:color="auto"/>
              <w:right w:val="single" w:sz="4" w:space="0" w:color="auto"/>
            </w:tcBorders>
          </w:tcPr>
          <w:p w14:paraId="3EED80AD" w14:textId="77777777" w:rsidR="00C5507F" w:rsidRPr="00C5507F" w:rsidRDefault="00C5507F" w:rsidP="00C5507F">
            <w:pPr>
              <w:rPr>
                <w:rFonts w:ascii="Times New Roman" w:hAnsi="Times New Roman" w:cs="Times New Roman"/>
                <w:b/>
              </w:rPr>
            </w:pPr>
            <w:r w:rsidRPr="00C5507F">
              <w:rPr>
                <w:rFonts w:ascii="Times New Roman" w:hAnsi="Times New Roman" w:cs="Times New Roman"/>
                <w:b/>
              </w:rPr>
              <w:t>Шкаф для документов</w:t>
            </w:r>
          </w:p>
        </w:tc>
        <w:tc>
          <w:tcPr>
            <w:tcW w:w="5116" w:type="dxa"/>
            <w:gridSpan w:val="2"/>
            <w:tcBorders>
              <w:top w:val="single" w:sz="4" w:space="0" w:color="auto"/>
              <w:left w:val="single" w:sz="4" w:space="0" w:color="auto"/>
              <w:bottom w:val="single" w:sz="4" w:space="0" w:color="auto"/>
              <w:right w:val="single" w:sz="4" w:space="0" w:color="auto"/>
            </w:tcBorders>
          </w:tcPr>
          <w:p w14:paraId="386E4BDC" w14:textId="77777777" w:rsidR="00C5507F" w:rsidRPr="00C5507F" w:rsidRDefault="00C5507F" w:rsidP="00C5507F">
            <w:pPr>
              <w:tabs>
                <w:tab w:val="left" w:pos="2511"/>
              </w:tabs>
              <w:spacing w:before="120"/>
              <w:jc w:val="center"/>
              <w:rPr>
                <w:rFonts w:ascii="Times New Roman" w:hAnsi="Times New Roman" w:cs="Times New Roman"/>
                <w:noProof/>
                <w:lang w:eastAsia="ru-RU"/>
              </w:rPr>
            </w:pPr>
            <w:r w:rsidRPr="00C5507F">
              <w:rPr>
                <w:noProof/>
                <w:lang w:eastAsia="ru-RU"/>
              </w:rPr>
              <w:drawing>
                <wp:inline distT="0" distB="0" distL="0" distR="0" wp14:anchorId="19305CF7" wp14:editId="6F6B39D5">
                  <wp:extent cx="2552700" cy="2933700"/>
                  <wp:effectExtent l="0" t="0" r="0" b="0"/>
                  <wp:docPr id="7" name="Рисунок 7" descr="http://i.metallkrovati-optom.ru/u/pic/54/cabfa8d46e11e8a9acceeb15ce96fa/-/%D1%88%D0%BA%D0%B0%D1%84%20%D0%B4%D0%BB%D1%8F%20%D0%B4%D0%BE%D0%BA%D1%83%D0%BC%D0%B5%D0%BD%D1%82%D0%BE%D0%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etallkrovati-optom.ru/u/pic/54/cabfa8d46e11e8a9acceeb15ce96fa/-/%D1%88%D0%BA%D0%B0%D1%84%20%D0%B4%D0%BB%D1%8F%20%D0%B4%D0%BE%D0%BA%D1%83%D0%BC%D0%B5%D0%BD%D1%82%D0%BE%D0%B2.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52700" cy="2933700"/>
                          </a:xfrm>
                          <a:prstGeom prst="rect">
                            <a:avLst/>
                          </a:prstGeom>
                          <a:noFill/>
                          <a:ln>
                            <a:noFill/>
                          </a:ln>
                        </pic:spPr>
                      </pic:pic>
                    </a:graphicData>
                  </a:graphic>
                </wp:inline>
              </w:drawing>
            </w:r>
          </w:p>
          <w:p w14:paraId="7A60F6AF" w14:textId="323F9DC9" w:rsidR="00C5507F" w:rsidRPr="00C5507F" w:rsidRDefault="00C5507F" w:rsidP="00C5507F">
            <w:pPr>
              <w:tabs>
                <w:tab w:val="left" w:pos="2511"/>
              </w:tabs>
              <w:spacing w:before="120"/>
              <w:jc w:val="center"/>
              <w:rPr>
                <w:rFonts w:ascii="Times New Roman" w:hAnsi="Times New Roman" w:cs="Times New Roman"/>
                <w:noProof/>
                <w:lang w:eastAsia="ru-RU"/>
              </w:rPr>
            </w:pPr>
            <w:r w:rsidRPr="00C5507F">
              <w:rPr>
                <w:rFonts w:ascii="Times New Roman" w:hAnsi="Times New Roman" w:cs="Times New Roman"/>
                <w:noProof/>
                <w:lang w:eastAsia="ru-RU"/>
              </w:rPr>
              <w:t>Рис.1</w:t>
            </w:r>
            <w:r w:rsidR="00536A9E">
              <w:rPr>
                <w:rFonts w:ascii="Times New Roman" w:hAnsi="Times New Roman" w:cs="Times New Roman"/>
                <w:noProof/>
                <w:lang w:eastAsia="ru-RU"/>
              </w:rPr>
              <w:t>1</w:t>
            </w:r>
          </w:p>
        </w:tc>
        <w:tc>
          <w:tcPr>
            <w:tcW w:w="2794" w:type="dxa"/>
            <w:tcBorders>
              <w:top w:val="single" w:sz="4" w:space="0" w:color="auto"/>
              <w:left w:val="single" w:sz="4" w:space="0" w:color="auto"/>
              <w:bottom w:val="single" w:sz="4" w:space="0" w:color="auto"/>
              <w:right w:val="single" w:sz="4" w:space="0" w:color="auto"/>
            </w:tcBorders>
          </w:tcPr>
          <w:p w14:paraId="74E48784" w14:textId="77777777"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Шкаф для документов</w:t>
            </w:r>
            <w:r w:rsidRPr="00C5507F">
              <w:t xml:space="preserve"> </w:t>
            </w:r>
            <w:r w:rsidRPr="00C5507F">
              <w:rPr>
                <w:rFonts w:ascii="Times New Roman" w:eastAsia="Times New Roman" w:hAnsi="Times New Roman" w:cs="Times New Roman"/>
              </w:rPr>
              <w:t xml:space="preserve">двухстворчатый </w:t>
            </w:r>
            <w:proofErr w:type="spellStart"/>
            <w:r w:rsidRPr="00C5507F">
              <w:rPr>
                <w:rFonts w:ascii="Times New Roman" w:eastAsia="Times New Roman" w:hAnsi="Times New Roman" w:cs="Times New Roman"/>
              </w:rPr>
              <w:t>двухдверный</w:t>
            </w:r>
            <w:proofErr w:type="spellEnd"/>
            <w:r w:rsidRPr="00C5507F">
              <w:rPr>
                <w:rFonts w:ascii="Times New Roman" w:eastAsia="Times New Roman" w:hAnsi="Times New Roman" w:cs="Times New Roman"/>
              </w:rPr>
              <w:t>. Размеры не менее 700x350x1940мм</w:t>
            </w:r>
          </w:p>
          <w:p w14:paraId="7E2FBB2D" w14:textId="069104B1" w:rsidR="00C5507F" w:rsidRPr="00C5507F" w:rsidRDefault="00C5507F" w:rsidP="00C5507F">
            <w:pPr>
              <w:jc w:val="center"/>
              <w:rPr>
                <w:rFonts w:ascii="Times New Roman" w:eastAsia="Times New Roman" w:hAnsi="Times New Roman" w:cs="Times New Roman"/>
              </w:rPr>
            </w:pPr>
            <w:r w:rsidRPr="00C5507F">
              <w:rPr>
                <w:rFonts w:ascii="Times New Roman" w:eastAsia="Times New Roman" w:hAnsi="Times New Roman" w:cs="Times New Roman"/>
              </w:rPr>
              <w:t>Корпус шкафа из ЛДСП 16 мм, кромка на топе и фасадах ПВХ 2 мм. Фасад закрывает 2 ниши и выполнен из МДФ толщиной 16мм, задняя стенка ДВП, которая вставляется в паз. Шкаф имеет 5 ниш расстояние между полками более 300мм.</w:t>
            </w:r>
            <w:r w:rsidR="00B4294F">
              <w:rPr>
                <w:rFonts w:ascii="Times New Roman" w:eastAsia="Times New Roman" w:hAnsi="Times New Roman" w:cs="Times New Roman"/>
              </w:rPr>
              <w:t xml:space="preserve"> </w:t>
            </w:r>
            <w:r w:rsidRPr="00C5507F">
              <w:rPr>
                <w:rFonts w:ascii="Times New Roman" w:eastAsia="Times New Roman" w:hAnsi="Times New Roman" w:cs="Times New Roman"/>
              </w:rPr>
              <w:t xml:space="preserve">Цвет </w:t>
            </w:r>
            <w:r w:rsidR="00B4294F">
              <w:rPr>
                <w:rFonts w:ascii="Times New Roman" w:eastAsia="Times New Roman" w:hAnsi="Times New Roman" w:cs="Times New Roman"/>
              </w:rPr>
              <w:t xml:space="preserve">рис. 29 или </w:t>
            </w:r>
            <w:r w:rsidRPr="00C5507F">
              <w:rPr>
                <w:rFonts w:ascii="Times New Roman" w:eastAsia="Times New Roman" w:hAnsi="Times New Roman" w:cs="Times New Roman"/>
              </w:rPr>
              <w:t xml:space="preserve">по согласованию с заказчиком. </w:t>
            </w:r>
          </w:p>
        </w:tc>
        <w:tc>
          <w:tcPr>
            <w:tcW w:w="2734" w:type="dxa"/>
            <w:tcBorders>
              <w:top w:val="single" w:sz="4" w:space="0" w:color="auto"/>
              <w:left w:val="single" w:sz="4" w:space="0" w:color="auto"/>
              <w:bottom w:val="single" w:sz="4" w:space="0" w:color="auto"/>
              <w:right w:val="single" w:sz="4" w:space="0" w:color="auto"/>
            </w:tcBorders>
          </w:tcPr>
          <w:p w14:paraId="082CA0AB" w14:textId="77777777" w:rsidR="00C5507F" w:rsidRPr="00C5507F" w:rsidRDefault="00C5507F" w:rsidP="00C5507F">
            <w:pPr>
              <w:jc w:val="center"/>
              <w:rPr>
                <w:rFonts w:ascii="Times New Roman" w:hAnsi="Times New Roman" w:cs="Times New Roman"/>
              </w:rPr>
            </w:pPr>
            <w:r w:rsidRPr="00C5507F">
              <w:rPr>
                <w:rFonts w:ascii="Times New Roman" w:hAnsi="Times New Roman" w:cs="Times New Roman"/>
              </w:rPr>
              <w:t>Вся съемная фурнитура изделий мебели должна быть упакована в заклеенные (зашитые) пакет или коробку, уложена  в один из ящиков или прикреплена к одной из деталей мебели.</w:t>
            </w:r>
          </w:p>
        </w:tc>
      </w:tr>
      <w:tr w:rsidR="0053650B" w:rsidRPr="00C5507F" w14:paraId="67B652CA" w14:textId="77777777" w:rsidTr="005C6372">
        <w:trPr>
          <w:trHeight w:val="396"/>
        </w:trPr>
        <w:tc>
          <w:tcPr>
            <w:tcW w:w="850" w:type="dxa"/>
            <w:tcBorders>
              <w:top w:val="single" w:sz="4" w:space="0" w:color="auto"/>
              <w:left w:val="single" w:sz="4" w:space="0" w:color="auto"/>
              <w:bottom w:val="single" w:sz="4" w:space="0" w:color="auto"/>
              <w:right w:val="single" w:sz="4" w:space="0" w:color="auto"/>
            </w:tcBorders>
          </w:tcPr>
          <w:p w14:paraId="200A1B21" w14:textId="77777777" w:rsidR="0053650B" w:rsidRPr="00C5507F" w:rsidRDefault="0053650B" w:rsidP="00C5507F">
            <w:pPr>
              <w:numPr>
                <w:ilvl w:val="0"/>
                <w:numId w:val="17"/>
              </w:numPr>
              <w:contextualSpacing/>
              <w:jc w:val="center"/>
              <w:rPr>
                <w:rFonts w:ascii="Times New Roman" w:eastAsia="Times New Roman" w:hAnsi="Times New Roman" w:cs="Times New Roman"/>
                <w:b/>
                <w:sz w:val="28"/>
                <w:szCs w:val="28"/>
                <w:lang w:eastAsia="ru-RU"/>
              </w:rPr>
            </w:pPr>
          </w:p>
        </w:tc>
        <w:tc>
          <w:tcPr>
            <w:tcW w:w="3248" w:type="dxa"/>
            <w:tcBorders>
              <w:top w:val="single" w:sz="4" w:space="0" w:color="auto"/>
              <w:left w:val="single" w:sz="4" w:space="0" w:color="auto"/>
              <w:bottom w:val="single" w:sz="4" w:space="0" w:color="auto"/>
              <w:right w:val="single" w:sz="4" w:space="0" w:color="auto"/>
            </w:tcBorders>
          </w:tcPr>
          <w:p w14:paraId="3EBF95F5" w14:textId="11399D7A" w:rsidR="0053650B" w:rsidRPr="00C5507F" w:rsidRDefault="0053650B" w:rsidP="00C5507F">
            <w:pPr>
              <w:rPr>
                <w:rFonts w:ascii="Times New Roman" w:hAnsi="Times New Roman" w:cs="Times New Roman"/>
                <w:b/>
              </w:rPr>
            </w:pPr>
            <w:r>
              <w:rPr>
                <w:rFonts w:ascii="Times New Roman" w:hAnsi="Times New Roman" w:cs="Times New Roman"/>
                <w:b/>
              </w:rPr>
              <w:t>Шкаф с абонентскими ячейками</w:t>
            </w:r>
          </w:p>
        </w:tc>
        <w:tc>
          <w:tcPr>
            <w:tcW w:w="5116" w:type="dxa"/>
            <w:gridSpan w:val="2"/>
            <w:tcBorders>
              <w:top w:val="single" w:sz="4" w:space="0" w:color="auto"/>
              <w:left w:val="single" w:sz="4" w:space="0" w:color="auto"/>
              <w:bottom w:val="single" w:sz="4" w:space="0" w:color="auto"/>
              <w:right w:val="single" w:sz="4" w:space="0" w:color="auto"/>
            </w:tcBorders>
          </w:tcPr>
          <w:p w14:paraId="33ACCDCA" w14:textId="77777777" w:rsidR="0053650B" w:rsidRDefault="0053650B" w:rsidP="00C5507F">
            <w:pPr>
              <w:tabs>
                <w:tab w:val="left" w:pos="2511"/>
              </w:tabs>
              <w:spacing w:before="120"/>
              <w:jc w:val="center"/>
              <w:rPr>
                <w:noProof/>
                <w:lang w:eastAsia="ru-RU"/>
              </w:rPr>
            </w:pPr>
            <w:r>
              <w:rPr>
                <w:noProof/>
                <w:lang w:eastAsia="ru-RU"/>
              </w:rPr>
              <w:drawing>
                <wp:inline distT="0" distB="0" distL="0" distR="0" wp14:anchorId="71B4E9D5" wp14:editId="447B7BAD">
                  <wp:extent cx="2381250" cy="2381250"/>
                  <wp:effectExtent l="0" t="0" r="0" b="0"/>
                  <wp:docPr id="9" name="Рисунок 9" descr="Шкаф хранения мобильных телефонов MM32 (450х200х2000 мм, 32 ячей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Шкаф хранения мобильных телефонов MM32 (450х200х2000 мм, 32 ячейки)"/>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381250" cy="2381250"/>
                          </a:xfrm>
                          <a:prstGeom prst="rect">
                            <a:avLst/>
                          </a:prstGeom>
                          <a:noFill/>
                          <a:ln>
                            <a:noFill/>
                          </a:ln>
                        </pic:spPr>
                      </pic:pic>
                    </a:graphicData>
                  </a:graphic>
                </wp:inline>
              </w:drawing>
            </w:r>
          </w:p>
          <w:p w14:paraId="56E8B118" w14:textId="4EB45C00" w:rsidR="00210F52" w:rsidRPr="00C5507F" w:rsidRDefault="00210F52" w:rsidP="00C5507F">
            <w:pPr>
              <w:tabs>
                <w:tab w:val="left" w:pos="2511"/>
              </w:tabs>
              <w:spacing w:before="120"/>
              <w:jc w:val="center"/>
              <w:rPr>
                <w:noProof/>
                <w:lang w:eastAsia="ru-RU"/>
              </w:rPr>
            </w:pPr>
            <w:r>
              <w:rPr>
                <w:noProof/>
                <w:lang w:eastAsia="ru-RU"/>
              </w:rPr>
              <w:t>Рис. 13</w:t>
            </w:r>
          </w:p>
        </w:tc>
        <w:tc>
          <w:tcPr>
            <w:tcW w:w="2794" w:type="dxa"/>
            <w:tcBorders>
              <w:top w:val="single" w:sz="4" w:space="0" w:color="auto"/>
              <w:left w:val="single" w:sz="4" w:space="0" w:color="auto"/>
              <w:bottom w:val="single" w:sz="4" w:space="0" w:color="auto"/>
              <w:right w:val="single" w:sz="4" w:space="0" w:color="auto"/>
            </w:tcBorders>
          </w:tcPr>
          <w:p w14:paraId="209CBA5B" w14:textId="5E9B9892" w:rsidR="006406B7" w:rsidRPr="00963F1A" w:rsidRDefault="006406B7" w:rsidP="006406B7">
            <w:pPr>
              <w:rPr>
                <w:rFonts w:ascii="Times New Roman" w:eastAsia="Times New Roman" w:hAnsi="Times New Roman" w:cs="Times New Roman"/>
                <w:sz w:val="21"/>
                <w:szCs w:val="21"/>
              </w:rPr>
            </w:pPr>
            <w:r w:rsidRPr="00963F1A">
              <w:rPr>
                <w:rFonts w:ascii="Times New Roman" w:eastAsia="Times New Roman" w:hAnsi="Times New Roman" w:cs="Times New Roman"/>
                <w:sz w:val="21"/>
                <w:szCs w:val="21"/>
              </w:rPr>
              <w:t xml:space="preserve">Пример внешнего вида указан на рис. </w:t>
            </w:r>
            <w:r>
              <w:rPr>
                <w:rFonts w:ascii="Times New Roman" w:eastAsia="Times New Roman" w:hAnsi="Times New Roman" w:cs="Times New Roman"/>
                <w:sz w:val="21"/>
                <w:szCs w:val="21"/>
              </w:rPr>
              <w:t>13</w:t>
            </w:r>
            <w:r w:rsidRPr="00963F1A">
              <w:rPr>
                <w:rFonts w:ascii="Times New Roman" w:eastAsia="Times New Roman" w:hAnsi="Times New Roman" w:cs="Times New Roman"/>
                <w:sz w:val="21"/>
                <w:szCs w:val="21"/>
              </w:rPr>
              <w:t>.</w:t>
            </w:r>
          </w:p>
          <w:p w14:paraId="37DEBE6F" w14:textId="77777777" w:rsidR="0053650B" w:rsidRPr="00C5507F" w:rsidRDefault="0053650B" w:rsidP="00C5507F">
            <w:pPr>
              <w:jc w:val="both"/>
              <w:rPr>
                <w:rFonts w:ascii="Times New Roman" w:eastAsia="Times New Roman" w:hAnsi="Times New Roman" w:cs="Times New Roman"/>
              </w:rPr>
            </w:pPr>
          </w:p>
        </w:tc>
        <w:tc>
          <w:tcPr>
            <w:tcW w:w="2734" w:type="dxa"/>
            <w:tcBorders>
              <w:top w:val="single" w:sz="4" w:space="0" w:color="auto"/>
              <w:left w:val="single" w:sz="4" w:space="0" w:color="auto"/>
              <w:bottom w:val="single" w:sz="4" w:space="0" w:color="auto"/>
              <w:right w:val="single" w:sz="4" w:space="0" w:color="auto"/>
            </w:tcBorders>
          </w:tcPr>
          <w:p w14:paraId="773C848F" w14:textId="77777777" w:rsidR="0053650B" w:rsidRPr="00C5507F" w:rsidRDefault="0053650B" w:rsidP="00C5507F">
            <w:pPr>
              <w:jc w:val="both"/>
              <w:rPr>
                <w:rFonts w:ascii="Times New Roman" w:hAnsi="Times New Roman" w:cs="Times New Roman"/>
              </w:rPr>
            </w:pPr>
          </w:p>
        </w:tc>
      </w:tr>
      <w:tr w:rsidR="00C5507F" w:rsidRPr="00C5507F" w14:paraId="21A1E871" w14:textId="77777777" w:rsidTr="005C6372">
        <w:trPr>
          <w:trHeight w:val="396"/>
        </w:trPr>
        <w:tc>
          <w:tcPr>
            <w:tcW w:w="850" w:type="dxa"/>
            <w:tcBorders>
              <w:top w:val="single" w:sz="4" w:space="0" w:color="auto"/>
              <w:left w:val="single" w:sz="4" w:space="0" w:color="auto"/>
              <w:bottom w:val="single" w:sz="4" w:space="0" w:color="auto"/>
              <w:right w:val="single" w:sz="4" w:space="0" w:color="auto"/>
            </w:tcBorders>
          </w:tcPr>
          <w:p w14:paraId="472A9244" w14:textId="77777777" w:rsidR="00C5507F" w:rsidRPr="00C5507F" w:rsidRDefault="00C5507F" w:rsidP="00C5507F">
            <w:pPr>
              <w:numPr>
                <w:ilvl w:val="0"/>
                <w:numId w:val="17"/>
              </w:numPr>
              <w:contextualSpacing/>
              <w:jc w:val="center"/>
              <w:rPr>
                <w:rFonts w:ascii="Times New Roman" w:eastAsia="Times New Roman" w:hAnsi="Times New Roman" w:cs="Times New Roman"/>
                <w:b/>
                <w:sz w:val="28"/>
                <w:szCs w:val="28"/>
                <w:lang w:eastAsia="ru-RU"/>
              </w:rPr>
            </w:pPr>
          </w:p>
        </w:tc>
        <w:tc>
          <w:tcPr>
            <w:tcW w:w="3248" w:type="dxa"/>
            <w:tcBorders>
              <w:top w:val="single" w:sz="4" w:space="0" w:color="auto"/>
              <w:left w:val="single" w:sz="4" w:space="0" w:color="auto"/>
              <w:bottom w:val="single" w:sz="4" w:space="0" w:color="auto"/>
              <w:right w:val="single" w:sz="4" w:space="0" w:color="auto"/>
            </w:tcBorders>
          </w:tcPr>
          <w:p w14:paraId="473A088E" w14:textId="3F27A024" w:rsidR="00C5507F" w:rsidRPr="00C5507F" w:rsidRDefault="00C5507F" w:rsidP="00C5507F">
            <w:pPr>
              <w:rPr>
                <w:rFonts w:ascii="Times New Roman" w:hAnsi="Times New Roman" w:cs="Times New Roman"/>
                <w:b/>
              </w:rPr>
            </w:pPr>
            <w:r w:rsidRPr="00C5507F">
              <w:rPr>
                <w:rFonts w:ascii="Times New Roman" w:hAnsi="Times New Roman" w:cs="Times New Roman"/>
                <w:b/>
              </w:rPr>
              <w:t xml:space="preserve">Скамья гардеробная </w:t>
            </w:r>
            <w:r w:rsidR="002E27B6">
              <w:rPr>
                <w:rFonts w:ascii="Times New Roman" w:hAnsi="Times New Roman" w:cs="Times New Roman"/>
                <w:b/>
              </w:rPr>
              <w:t>(длинная)</w:t>
            </w:r>
          </w:p>
        </w:tc>
        <w:tc>
          <w:tcPr>
            <w:tcW w:w="5116" w:type="dxa"/>
            <w:gridSpan w:val="2"/>
            <w:tcBorders>
              <w:top w:val="single" w:sz="4" w:space="0" w:color="auto"/>
              <w:left w:val="single" w:sz="4" w:space="0" w:color="auto"/>
              <w:bottom w:val="single" w:sz="4" w:space="0" w:color="auto"/>
              <w:right w:val="single" w:sz="4" w:space="0" w:color="auto"/>
            </w:tcBorders>
          </w:tcPr>
          <w:p w14:paraId="1866FEDD" w14:textId="77777777" w:rsidR="00C5507F" w:rsidRPr="00C5507F" w:rsidRDefault="00C5507F" w:rsidP="00C5507F">
            <w:pPr>
              <w:tabs>
                <w:tab w:val="left" w:pos="2511"/>
              </w:tabs>
              <w:spacing w:before="120"/>
              <w:jc w:val="center"/>
              <w:rPr>
                <w:rFonts w:ascii="Times New Roman" w:hAnsi="Times New Roman" w:cs="Times New Roman"/>
                <w:noProof/>
                <w:lang w:eastAsia="ru-RU"/>
              </w:rPr>
            </w:pPr>
            <w:r w:rsidRPr="00C5507F">
              <w:rPr>
                <w:noProof/>
                <w:lang w:eastAsia="ru-RU"/>
              </w:rPr>
              <w:drawing>
                <wp:inline distT="0" distB="0" distL="0" distR="0" wp14:anchorId="6B55D0B4" wp14:editId="56348758">
                  <wp:extent cx="2428875" cy="1857375"/>
                  <wp:effectExtent l="0" t="0" r="9525" b="9525"/>
                  <wp:docPr id="12" name="Рисунок 12" descr="https://media.komus.ru/medias/sys_master/root/hc2/h1f/9169456300062/218378-1-800Wx800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edia.komus.ru/medias/sys_master/root/hc2/h1f/9169456300062/218378-1-800Wx800H.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29002" cy="1857472"/>
                          </a:xfrm>
                          <a:prstGeom prst="rect">
                            <a:avLst/>
                          </a:prstGeom>
                          <a:noFill/>
                          <a:ln>
                            <a:noFill/>
                          </a:ln>
                        </pic:spPr>
                      </pic:pic>
                    </a:graphicData>
                  </a:graphic>
                </wp:inline>
              </w:drawing>
            </w:r>
          </w:p>
          <w:p w14:paraId="424C1E81" w14:textId="0A8DD02B" w:rsidR="00C5507F" w:rsidRPr="00C5507F" w:rsidRDefault="00C5507F" w:rsidP="00C5507F">
            <w:pPr>
              <w:tabs>
                <w:tab w:val="left" w:pos="2511"/>
              </w:tabs>
              <w:spacing w:before="120"/>
              <w:jc w:val="center"/>
              <w:rPr>
                <w:rFonts w:ascii="Times New Roman" w:hAnsi="Times New Roman" w:cs="Times New Roman"/>
                <w:noProof/>
                <w:lang w:eastAsia="ru-RU"/>
              </w:rPr>
            </w:pPr>
            <w:r w:rsidRPr="00C5507F">
              <w:rPr>
                <w:rFonts w:ascii="Times New Roman" w:hAnsi="Times New Roman" w:cs="Times New Roman"/>
                <w:noProof/>
                <w:lang w:eastAsia="ru-RU"/>
              </w:rPr>
              <w:t>Рис.1</w:t>
            </w:r>
            <w:r w:rsidR="00F75A46">
              <w:rPr>
                <w:rFonts w:ascii="Times New Roman" w:hAnsi="Times New Roman" w:cs="Times New Roman"/>
                <w:noProof/>
                <w:lang w:eastAsia="ru-RU"/>
              </w:rPr>
              <w:t>4</w:t>
            </w:r>
          </w:p>
        </w:tc>
        <w:tc>
          <w:tcPr>
            <w:tcW w:w="2794" w:type="dxa"/>
            <w:tcBorders>
              <w:top w:val="single" w:sz="4" w:space="0" w:color="auto"/>
              <w:left w:val="single" w:sz="4" w:space="0" w:color="auto"/>
              <w:bottom w:val="single" w:sz="4" w:space="0" w:color="auto"/>
              <w:right w:val="single" w:sz="4" w:space="0" w:color="auto"/>
            </w:tcBorders>
          </w:tcPr>
          <w:p w14:paraId="7D3B19DE" w14:textId="77777777" w:rsidR="00C5507F" w:rsidRPr="00C5507F" w:rsidRDefault="00C5507F" w:rsidP="00C5507F">
            <w:pPr>
              <w:jc w:val="center"/>
              <w:rPr>
                <w:rFonts w:ascii="Times New Roman" w:hAnsi="Times New Roman" w:cs="Times New Roman"/>
                <w:color w:val="000000"/>
              </w:rPr>
            </w:pPr>
            <w:r w:rsidRPr="00C5507F">
              <w:rPr>
                <w:rFonts w:ascii="Times New Roman" w:hAnsi="Times New Roman" w:cs="Times New Roman"/>
                <w:color w:val="000000"/>
              </w:rPr>
              <w:t xml:space="preserve">Скамья гардеробная: габариты </w:t>
            </w:r>
          </w:p>
          <w:p w14:paraId="5F5C6623" w14:textId="77777777" w:rsidR="00C5507F" w:rsidRPr="00C5507F" w:rsidRDefault="00C5507F" w:rsidP="00C5507F">
            <w:pPr>
              <w:rPr>
                <w:rFonts w:ascii="Times New Roman" w:hAnsi="Times New Roman" w:cs="Times New Roman"/>
                <w:color w:val="000000"/>
              </w:rPr>
            </w:pPr>
            <w:r w:rsidRPr="00C5507F">
              <w:rPr>
                <w:rFonts w:ascii="Times New Roman" w:hAnsi="Times New Roman" w:cs="Times New Roman"/>
                <w:color w:val="000000"/>
              </w:rPr>
              <w:t>(</w:t>
            </w:r>
            <w:proofErr w:type="spellStart"/>
            <w:r w:rsidRPr="00C5507F">
              <w:rPr>
                <w:rFonts w:ascii="Times New Roman" w:hAnsi="Times New Roman" w:cs="Times New Roman"/>
                <w:color w:val="000000"/>
              </w:rPr>
              <w:t>ДхШхВ</w:t>
            </w:r>
            <w:proofErr w:type="spellEnd"/>
            <w:r w:rsidRPr="00C5507F">
              <w:rPr>
                <w:rFonts w:ascii="Times New Roman" w:hAnsi="Times New Roman" w:cs="Times New Roman"/>
                <w:color w:val="000000"/>
              </w:rPr>
              <w:t>) не менее 1500х350х480 мм Материал каркаса:</w:t>
            </w:r>
            <w:r w:rsidRPr="00C5507F">
              <w:rPr>
                <w:rFonts w:ascii="Times New Roman" w:hAnsi="Times New Roman" w:cs="Times New Roman"/>
                <w:color w:val="000000"/>
              </w:rPr>
              <w:tab/>
              <w:t>металл</w:t>
            </w:r>
          </w:p>
          <w:p w14:paraId="76C73CBB" w14:textId="77777777" w:rsidR="00C5507F" w:rsidRPr="00C5507F" w:rsidRDefault="00C5507F" w:rsidP="00C5507F">
            <w:pPr>
              <w:rPr>
                <w:rFonts w:ascii="Times New Roman" w:hAnsi="Times New Roman" w:cs="Times New Roman"/>
                <w:color w:val="000000"/>
              </w:rPr>
            </w:pPr>
            <w:r w:rsidRPr="00C5507F">
              <w:rPr>
                <w:rFonts w:ascii="Times New Roman" w:hAnsi="Times New Roman" w:cs="Times New Roman"/>
                <w:color w:val="000000"/>
              </w:rPr>
              <w:t>Цвет каркаса:</w:t>
            </w:r>
            <w:r w:rsidRPr="00C5507F">
              <w:rPr>
                <w:rFonts w:ascii="Times New Roman" w:hAnsi="Times New Roman" w:cs="Times New Roman"/>
                <w:color w:val="000000"/>
              </w:rPr>
              <w:tab/>
              <w:t>серый</w:t>
            </w:r>
          </w:p>
          <w:p w14:paraId="5471C0FA" w14:textId="77777777" w:rsidR="00C5507F" w:rsidRPr="00C5507F" w:rsidRDefault="00C5507F" w:rsidP="00C5507F">
            <w:pPr>
              <w:rPr>
                <w:rFonts w:ascii="Times New Roman" w:hAnsi="Times New Roman" w:cs="Times New Roman"/>
                <w:color w:val="000000"/>
              </w:rPr>
            </w:pPr>
            <w:r w:rsidRPr="00C5507F">
              <w:rPr>
                <w:rFonts w:ascii="Times New Roman" w:hAnsi="Times New Roman" w:cs="Times New Roman"/>
                <w:color w:val="000000"/>
              </w:rPr>
              <w:t>Материал сидения:</w:t>
            </w:r>
            <w:r w:rsidRPr="00C5507F">
              <w:rPr>
                <w:rFonts w:ascii="Times New Roman" w:hAnsi="Times New Roman" w:cs="Times New Roman"/>
                <w:color w:val="000000"/>
              </w:rPr>
              <w:tab/>
              <w:t>натуральное дерево</w:t>
            </w:r>
          </w:p>
          <w:p w14:paraId="2B051827" w14:textId="77777777" w:rsidR="00C5507F" w:rsidRPr="00C5507F" w:rsidRDefault="00C5507F" w:rsidP="00C5507F">
            <w:pPr>
              <w:rPr>
                <w:rFonts w:ascii="Times New Roman" w:hAnsi="Times New Roman" w:cs="Times New Roman"/>
                <w:color w:val="000000"/>
              </w:rPr>
            </w:pPr>
            <w:r w:rsidRPr="00C5507F">
              <w:rPr>
                <w:rFonts w:ascii="Times New Roman" w:hAnsi="Times New Roman" w:cs="Times New Roman"/>
                <w:color w:val="000000"/>
              </w:rPr>
              <w:t>Цвет сидения:</w:t>
            </w:r>
            <w:r w:rsidRPr="00C5507F">
              <w:rPr>
                <w:rFonts w:ascii="Times New Roman" w:hAnsi="Times New Roman" w:cs="Times New Roman"/>
                <w:color w:val="000000"/>
              </w:rPr>
              <w:tab/>
              <w:t>сосна</w:t>
            </w:r>
          </w:p>
          <w:p w14:paraId="7D7C6821" w14:textId="77777777" w:rsidR="00C5507F" w:rsidRPr="00C5507F" w:rsidRDefault="00C5507F" w:rsidP="00C5507F">
            <w:pPr>
              <w:rPr>
                <w:rFonts w:ascii="Times New Roman" w:hAnsi="Times New Roman" w:cs="Times New Roman"/>
                <w:color w:val="000000"/>
              </w:rPr>
            </w:pPr>
            <w:r w:rsidRPr="00C5507F">
              <w:rPr>
                <w:rFonts w:ascii="Times New Roman" w:hAnsi="Times New Roman" w:cs="Times New Roman"/>
                <w:color w:val="000000"/>
              </w:rPr>
              <w:t>Максимальная нагрузка на скамью:</w:t>
            </w:r>
            <w:r w:rsidRPr="00C5507F">
              <w:rPr>
                <w:rFonts w:ascii="Times New Roman" w:hAnsi="Times New Roman" w:cs="Times New Roman"/>
                <w:color w:val="000000"/>
              </w:rPr>
              <w:tab/>
              <w:t>не менее 120 кг</w:t>
            </w:r>
          </w:p>
          <w:p w14:paraId="28B3C3A2" w14:textId="77777777" w:rsidR="00C5507F" w:rsidRPr="00C5507F" w:rsidRDefault="00C5507F" w:rsidP="00C5507F">
            <w:pPr>
              <w:jc w:val="center"/>
              <w:rPr>
                <w:rFonts w:ascii="Times New Roman" w:eastAsia="Times New Roman" w:hAnsi="Times New Roman" w:cs="Times New Roman"/>
              </w:rPr>
            </w:pPr>
          </w:p>
        </w:tc>
        <w:tc>
          <w:tcPr>
            <w:tcW w:w="2734" w:type="dxa"/>
            <w:tcBorders>
              <w:top w:val="single" w:sz="4" w:space="0" w:color="auto"/>
              <w:left w:val="single" w:sz="4" w:space="0" w:color="auto"/>
              <w:bottom w:val="single" w:sz="4" w:space="0" w:color="auto"/>
              <w:right w:val="single" w:sz="4" w:space="0" w:color="auto"/>
            </w:tcBorders>
          </w:tcPr>
          <w:p w14:paraId="1364EB41" w14:textId="77777777" w:rsidR="00C5507F" w:rsidRPr="00C5507F" w:rsidRDefault="00C5507F" w:rsidP="00C5507F">
            <w:pPr>
              <w:rPr>
                <w:rFonts w:ascii="Times New Roman" w:hAnsi="Times New Roman" w:cs="Times New Roman"/>
              </w:rPr>
            </w:pPr>
          </w:p>
        </w:tc>
      </w:tr>
      <w:tr w:rsidR="00C5507F" w:rsidRPr="00C5507F" w14:paraId="0852B71E" w14:textId="77777777" w:rsidTr="005C6372">
        <w:trPr>
          <w:trHeight w:val="396"/>
        </w:trPr>
        <w:tc>
          <w:tcPr>
            <w:tcW w:w="850" w:type="dxa"/>
            <w:tcBorders>
              <w:top w:val="single" w:sz="4" w:space="0" w:color="auto"/>
              <w:left w:val="single" w:sz="4" w:space="0" w:color="auto"/>
              <w:bottom w:val="single" w:sz="4" w:space="0" w:color="auto"/>
              <w:right w:val="single" w:sz="4" w:space="0" w:color="auto"/>
            </w:tcBorders>
          </w:tcPr>
          <w:p w14:paraId="5B5F09FF" w14:textId="77777777" w:rsidR="00C5507F" w:rsidRPr="00C5507F" w:rsidRDefault="00C5507F" w:rsidP="00C5507F">
            <w:pPr>
              <w:numPr>
                <w:ilvl w:val="0"/>
                <w:numId w:val="17"/>
              </w:numPr>
              <w:contextualSpacing/>
              <w:jc w:val="center"/>
              <w:rPr>
                <w:rFonts w:ascii="Times New Roman" w:eastAsia="Times New Roman" w:hAnsi="Times New Roman" w:cs="Times New Roman"/>
                <w:b/>
                <w:sz w:val="28"/>
                <w:szCs w:val="28"/>
                <w:lang w:eastAsia="ru-RU"/>
              </w:rPr>
            </w:pPr>
          </w:p>
        </w:tc>
        <w:tc>
          <w:tcPr>
            <w:tcW w:w="3248" w:type="dxa"/>
            <w:tcBorders>
              <w:top w:val="single" w:sz="4" w:space="0" w:color="auto"/>
              <w:left w:val="single" w:sz="4" w:space="0" w:color="auto"/>
              <w:bottom w:val="single" w:sz="4" w:space="0" w:color="auto"/>
              <w:right w:val="single" w:sz="4" w:space="0" w:color="auto"/>
            </w:tcBorders>
          </w:tcPr>
          <w:p w14:paraId="56FC2AA7" w14:textId="77777777" w:rsidR="00C5507F" w:rsidRDefault="00C5507F" w:rsidP="00C5507F">
            <w:pPr>
              <w:rPr>
                <w:rFonts w:ascii="Times New Roman" w:hAnsi="Times New Roman" w:cs="Times New Roman"/>
                <w:b/>
              </w:rPr>
            </w:pPr>
            <w:r w:rsidRPr="00C5507F">
              <w:rPr>
                <w:rFonts w:ascii="Times New Roman" w:hAnsi="Times New Roman" w:cs="Times New Roman"/>
                <w:b/>
              </w:rPr>
              <w:t xml:space="preserve">Скамья гардеробная </w:t>
            </w:r>
            <w:r w:rsidR="002E27B6">
              <w:rPr>
                <w:rFonts w:ascii="Times New Roman" w:hAnsi="Times New Roman" w:cs="Times New Roman"/>
                <w:b/>
              </w:rPr>
              <w:t>(обычная)</w:t>
            </w:r>
          </w:p>
          <w:p w14:paraId="680F5865" w14:textId="29590406" w:rsidR="002E27B6" w:rsidRPr="00C5507F" w:rsidRDefault="002E27B6" w:rsidP="00C5507F">
            <w:pPr>
              <w:rPr>
                <w:rFonts w:ascii="Times New Roman" w:hAnsi="Times New Roman" w:cs="Times New Roman"/>
                <w:b/>
              </w:rPr>
            </w:pPr>
          </w:p>
        </w:tc>
        <w:tc>
          <w:tcPr>
            <w:tcW w:w="5116" w:type="dxa"/>
            <w:gridSpan w:val="2"/>
            <w:tcBorders>
              <w:top w:val="single" w:sz="4" w:space="0" w:color="auto"/>
              <w:left w:val="single" w:sz="4" w:space="0" w:color="auto"/>
              <w:bottom w:val="single" w:sz="4" w:space="0" w:color="auto"/>
              <w:right w:val="single" w:sz="4" w:space="0" w:color="auto"/>
            </w:tcBorders>
          </w:tcPr>
          <w:p w14:paraId="2FBF15F3" w14:textId="77777777" w:rsidR="00C5507F" w:rsidRPr="00C5507F" w:rsidRDefault="00C5507F" w:rsidP="00C5507F">
            <w:pPr>
              <w:tabs>
                <w:tab w:val="left" w:pos="2511"/>
              </w:tabs>
              <w:spacing w:before="120"/>
              <w:jc w:val="center"/>
              <w:rPr>
                <w:rFonts w:ascii="Times New Roman" w:hAnsi="Times New Roman" w:cs="Times New Roman"/>
                <w:noProof/>
                <w:lang w:eastAsia="ru-RU"/>
              </w:rPr>
            </w:pPr>
            <w:r w:rsidRPr="00C5507F">
              <w:rPr>
                <w:rFonts w:ascii="Times New Roman" w:hAnsi="Times New Roman" w:cs="Times New Roman"/>
                <w:noProof/>
                <w:lang w:eastAsia="ru-RU"/>
              </w:rPr>
              <w:drawing>
                <wp:inline distT="0" distB="0" distL="0" distR="0" wp14:anchorId="383921D9" wp14:editId="02D4445F">
                  <wp:extent cx="2200275" cy="1686052"/>
                  <wp:effectExtent l="0" t="0" r="0"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03625" cy="1688619"/>
                          </a:xfrm>
                          <a:prstGeom prst="rect">
                            <a:avLst/>
                          </a:prstGeom>
                          <a:noFill/>
                        </pic:spPr>
                      </pic:pic>
                    </a:graphicData>
                  </a:graphic>
                </wp:inline>
              </w:drawing>
            </w:r>
          </w:p>
          <w:p w14:paraId="50B9DD66" w14:textId="72B66569" w:rsidR="00C5507F" w:rsidRPr="00C5507F" w:rsidRDefault="00C5507F" w:rsidP="00C5507F">
            <w:pPr>
              <w:tabs>
                <w:tab w:val="left" w:pos="2511"/>
              </w:tabs>
              <w:spacing w:before="120"/>
              <w:jc w:val="center"/>
              <w:rPr>
                <w:rFonts w:ascii="Times New Roman" w:hAnsi="Times New Roman" w:cs="Times New Roman"/>
                <w:noProof/>
                <w:lang w:eastAsia="ru-RU"/>
              </w:rPr>
            </w:pPr>
            <w:r w:rsidRPr="00C5507F">
              <w:rPr>
                <w:rFonts w:ascii="Times New Roman" w:hAnsi="Times New Roman" w:cs="Times New Roman"/>
                <w:noProof/>
                <w:lang w:eastAsia="ru-RU"/>
              </w:rPr>
              <w:t>Рис.1</w:t>
            </w:r>
            <w:r w:rsidR="00F75A46">
              <w:rPr>
                <w:rFonts w:ascii="Times New Roman" w:hAnsi="Times New Roman" w:cs="Times New Roman"/>
                <w:noProof/>
                <w:lang w:eastAsia="ru-RU"/>
              </w:rPr>
              <w:t>5</w:t>
            </w:r>
          </w:p>
        </w:tc>
        <w:tc>
          <w:tcPr>
            <w:tcW w:w="2794" w:type="dxa"/>
            <w:tcBorders>
              <w:top w:val="single" w:sz="4" w:space="0" w:color="auto"/>
              <w:left w:val="single" w:sz="4" w:space="0" w:color="auto"/>
              <w:bottom w:val="single" w:sz="4" w:space="0" w:color="auto"/>
              <w:right w:val="single" w:sz="4" w:space="0" w:color="auto"/>
            </w:tcBorders>
          </w:tcPr>
          <w:p w14:paraId="056F6EE5" w14:textId="77777777" w:rsidR="00C5507F" w:rsidRPr="00C5507F" w:rsidRDefault="00C5507F" w:rsidP="00C5507F">
            <w:pPr>
              <w:rPr>
                <w:rFonts w:ascii="Times New Roman" w:eastAsia="Times New Roman" w:hAnsi="Times New Roman" w:cs="Times New Roman"/>
              </w:rPr>
            </w:pPr>
            <w:r w:rsidRPr="00C5507F">
              <w:rPr>
                <w:rFonts w:ascii="Times New Roman" w:eastAsia="Times New Roman" w:hAnsi="Times New Roman" w:cs="Times New Roman"/>
              </w:rPr>
              <w:t xml:space="preserve">Скамья гардеробная: габариты </w:t>
            </w:r>
          </w:p>
          <w:p w14:paraId="1EFDFCB1" w14:textId="77777777" w:rsidR="00C5507F" w:rsidRPr="00C5507F" w:rsidRDefault="00C5507F" w:rsidP="00C5507F">
            <w:pPr>
              <w:rPr>
                <w:rFonts w:ascii="Times New Roman" w:eastAsia="Times New Roman" w:hAnsi="Times New Roman" w:cs="Times New Roman"/>
              </w:rPr>
            </w:pPr>
            <w:r w:rsidRPr="00C5507F">
              <w:rPr>
                <w:rFonts w:ascii="Times New Roman" w:eastAsia="Times New Roman" w:hAnsi="Times New Roman" w:cs="Times New Roman"/>
              </w:rPr>
              <w:t>(</w:t>
            </w:r>
            <w:proofErr w:type="spellStart"/>
            <w:r w:rsidRPr="00C5507F">
              <w:rPr>
                <w:rFonts w:ascii="Times New Roman" w:eastAsia="Times New Roman" w:hAnsi="Times New Roman" w:cs="Times New Roman"/>
              </w:rPr>
              <w:t>ДхШхВ</w:t>
            </w:r>
            <w:proofErr w:type="spellEnd"/>
            <w:r w:rsidRPr="00C5507F">
              <w:rPr>
                <w:rFonts w:ascii="Times New Roman" w:eastAsia="Times New Roman" w:hAnsi="Times New Roman" w:cs="Times New Roman"/>
              </w:rPr>
              <w:t>) не менее 1000х350х480 мм Материал каркаса: металл</w:t>
            </w:r>
          </w:p>
          <w:p w14:paraId="10D3E04E" w14:textId="77777777" w:rsidR="00C5507F" w:rsidRPr="00C5507F" w:rsidRDefault="00C5507F" w:rsidP="00C5507F">
            <w:pPr>
              <w:rPr>
                <w:rFonts w:ascii="Times New Roman" w:eastAsia="Times New Roman" w:hAnsi="Times New Roman" w:cs="Times New Roman"/>
              </w:rPr>
            </w:pPr>
            <w:r w:rsidRPr="00C5507F">
              <w:rPr>
                <w:rFonts w:ascii="Times New Roman" w:eastAsia="Times New Roman" w:hAnsi="Times New Roman" w:cs="Times New Roman"/>
              </w:rPr>
              <w:t>Цвет каркаса:</w:t>
            </w:r>
            <w:r w:rsidRPr="00C5507F">
              <w:rPr>
                <w:rFonts w:ascii="Times New Roman" w:eastAsia="Times New Roman" w:hAnsi="Times New Roman" w:cs="Times New Roman"/>
              </w:rPr>
              <w:tab/>
              <w:t>серый</w:t>
            </w:r>
          </w:p>
          <w:p w14:paraId="2B50C72F" w14:textId="77777777" w:rsidR="00C5507F" w:rsidRPr="00C5507F" w:rsidRDefault="00C5507F" w:rsidP="00C5507F">
            <w:pPr>
              <w:rPr>
                <w:rFonts w:ascii="Times New Roman" w:eastAsia="Times New Roman" w:hAnsi="Times New Roman" w:cs="Times New Roman"/>
              </w:rPr>
            </w:pPr>
            <w:r w:rsidRPr="00C5507F">
              <w:rPr>
                <w:rFonts w:ascii="Times New Roman" w:eastAsia="Times New Roman" w:hAnsi="Times New Roman" w:cs="Times New Roman"/>
              </w:rPr>
              <w:t>Материал сидения:</w:t>
            </w:r>
            <w:r w:rsidRPr="00C5507F">
              <w:rPr>
                <w:rFonts w:ascii="Times New Roman" w:eastAsia="Times New Roman" w:hAnsi="Times New Roman" w:cs="Times New Roman"/>
              </w:rPr>
              <w:tab/>
              <w:t>натуральное дерево</w:t>
            </w:r>
          </w:p>
          <w:p w14:paraId="54F62E6A" w14:textId="77777777" w:rsidR="00C5507F" w:rsidRPr="00C5507F" w:rsidRDefault="00C5507F" w:rsidP="00C5507F">
            <w:pPr>
              <w:rPr>
                <w:rFonts w:ascii="Times New Roman" w:eastAsia="Times New Roman" w:hAnsi="Times New Roman" w:cs="Times New Roman"/>
              </w:rPr>
            </w:pPr>
            <w:r w:rsidRPr="00C5507F">
              <w:rPr>
                <w:rFonts w:ascii="Times New Roman" w:eastAsia="Times New Roman" w:hAnsi="Times New Roman" w:cs="Times New Roman"/>
              </w:rPr>
              <w:t>Цвет сидения:</w:t>
            </w:r>
            <w:r w:rsidRPr="00C5507F">
              <w:rPr>
                <w:rFonts w:ascii="Times New Roman" w:eastAsia="Times New Roman" w:hAnsi="Times New Roman" w:cs="Times New Roman"/>
              </w:rPr>
              <w:tab/>
              <w:t>сосна</w:t>
            </w:r>
          </w:p>
          <w:p w14:paraId="035F7845" w14:textId="77777777" w:rsidR="00C5507F" w:rsidRPr="00C5507F" w:rsidRDefault="00C5507F" w:rsidP="00C5507F">
            <w:pPr>
              <w:rPr>
                <w:rFonts w:ascii="Times New Roman" w:eastAsia="Times New Roman" w:hAnsi="Times New Roman" w:cs="Times New Roman"/>
              </w:rPr>
            </w:pPr>
            <w:r w:rsidRPr="00C5507F">
              <w:rPr>
                <w:rFonts w:ascii="Times New Roman" w:eastAsia="Times New Roman" w:hAnsi="Times New Roman" w:cs="Times New Roman"/>
              </w:rPr>
              <w:t>Максимальная нагрузка на скамью:</w:t>
            </w:r>
            <w:r w:rsidRPr="00C5507F">
              <w:rPr>
                <w:rFonts w:ascii="Times New Roman" w:eastAsia="Times New Roman" w:hAnsi="Times New Roman" w:cs="Times New Roman"/>
              </w:rPr>
              <w:tab/>
              <w:t>не менее 120 кг</w:t>
            </w:r>
          </w:p>
        </w:tc>
        <w:tc>
          <w:tcPr>
            <w:tcW w:w="2734" w:type="dxa"/>
            <w:tcBorders>
              <w:top w:val="single" w:sz="4" w:space="0" w:color="auto"/>
              <w:left w:val="single" w:sz="4" w:space="0" w:color="auto"/>
              <w:bottom w:val="single" w:sz="4" w:space="0" w:color="auto"/>
              <w:right w:val="single" w:sz="4" w:space="0" w:color="auto"/>
            </w:tcBorders>
          </w:tcPr>
          <w:p w14:paraId="0095A7CB" w14:textId="77777777" w:rsidR="00C5507F" w:rsidRPr="00C5507F" w:rsidRDefault="00C5507F" w:rsidP="00C5507F">
            <w:pPr>
              <w:jc w:val="both"/>
              <w:rPr>
                <w:rFonts w:ascii="Times New Roman" w:hAnsi="Times New Roman" w:cs="Times New Roman"/>
              </w:rPr>
            </w:pPr>
          </w:p>
        </w:tc>
      </w:tr>
      <w:tr w:rsidR="00D8024A" w:rsidRPr="00C5507F" w14:paraId="45D3AD61" w14:textId="77777777" w:rsidTr="005C6372">
        <w:trPr>
          <w:trHeight w:val="396"/>
        </w:trPr>
        <w:tc>
          <w:tcPr>
            <w:tcW w:w="850" w:type="dxa"/>
            <w:tcBorders>
              <w:top w:val="single" w:sz="4" w:space="0" w:color="auto"/>
              <w:left w:val="single" w:sz="4" w:space="0" w:color="auto"/>
              <w:bottom w:val="single" w:sz="4" w:space="0" w:color="auto"/>
              <w:right w:val="single" w:sz="4" w:space="0" w:color="auto"/>
            </w:tcBorders>
          </w:tcPr>
          <w:p w14:paraId="6847BF5B" w14:textId="77777777" w:rsidR="00D8024A" w:rsidRPr="00C5507F" w:rsidRDefault="00D8024A" w:rsidP="00D8024A">
            <w:pPr>
              <w:numPr>
                <w:ilvl w:val="0"/>
                <w:numId w:val="17"/>
              </w:numPr>
              <w:contextualSpacing/>
              <w:jc w:val="center"/>
              <w:rPr>
                <w:rFonts w:ascii="Times New Roman" w:eastAsia="Times New Roman" w:hAnsi="Times New Roman" w:cs="Times New Roman"/>
                <w:b/>
                <w:sz w:val="28"/>
                <w:szCs w:val="28"/>
                <w:lang w:eastAsia="ru-RU"/>
              </w:rPr>
            </w:pPr>
          </w:p>
        </w:tc>
        <w:tc>
          <w:tcPr>
            <w:tcW w:w="3248" w:type="dxa"/>
            <w:tcBorders>
              <w:top w:val="single" w:sz="4" w:space="0" w:color="auto"/>
              <w:left w:val="single" w:sz="4" w:space="0" w:color="auto"/>
              <w:bottom w:val="single" w:sz="4" w:space="0" w:color="auto"/>
              <w:right w:val="single" w:sz="4" w:space="0" w:color="auto"/>
            </w:tcBorders>
          </w:tcPr>
          <w:p w14:paraId="2384FA03" w14:textId="77777777" w:rsidR="00D8024A" w:rsidRPr="00C5507F" w:rsidRDefault="00D8024A" w:rsidP="00D8024A">
            <w:pPr>
              <w:rPr>
                <w:rFonts w:ascii="Times New Roman" w:hAnsi="Times New Roman" w:cs="Times New Roman"/>
                <w:b/>
              </w:rPr>
            </w:pPr>
            <w:r w:rsidRPr="00C5507F">
              <w:rPr>
                <w:rFonts w:ascii="Times New Roman" w:hAnsi="Times New Roman" w:cs="Times New Roman"/>
                <w:b/>
              </w:rPr>
              <w:t>Стол обеденный</w:t>
            </w:r>
          </w:p>
        </w:tc>
        <w:tc>
          <w:tcPr>
            <w:tcW w:w="5116" w:type="dxa"/>
            <w:gridSpan w:val="2"/>
            <w:tcBorders>
              <w:top w:val="single" w:sz="4" w:space="0" w:color="auto"/>
              <w:left w:val="single" w:sz="4" w:space="0" w:color="auto"/>
              <w:bottom w:val="single" w:sz="4" w:space="0" w:color="auto"/>
              <w:right w:val="single" w:sz="4" w:space="0" w:color="auto"/>
            </w:tcBorders>
          </w:tcPr>
          <w:p w14:paraId="3F780F1F" w14:textId="1B719F3B" w:rsidR="00D8024A" w:rsidRPr="00C5507F" w:rsidRDefault="00D8024A" w:rsidP="00D8024A">
            <w:pPr>
              <w:tabs>
                <w:tab w:val="left" w:pos="2511"/>
              </w:tabs>
              <w:spacing w:before="120"/>
              <w:jc w:val="center"/>
              <w:rPr>
                <w:rFonts w:ascii="Times New Roman" w:hAnsi="Times New Roman" w:cs="Times New Roman"/>
                <w:noProof/>
                <w:lang w:eastAsia="ru-RU"/>
              </w:rPr>
            </w:pPr>
            <w:r>
              <w:rPr>
                <w:noProof/>
                <w:lang w:eastAsia="ru-RU"/>
              </w:rPr>
              <w:drawing>
                <wp:inline distT="0" distB="0" distL="0" distR="0" wp14:anchorId="70F66968" wp14:editId="3836A5DB">
                  <wp:extent cx="2051360" cy="1394460"/>
                  <wp:effectExtent l="19050" t="0" r="6040" b="0"/>
                  <wp:docPr id="32" name="Рисунок 32"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icture background"/>
                          <pic:cNvPicPr>
                            <a:picLocks noChangeAspect="1" noChangeArrowheads="1"/>
                          </pic:cNvPicPr>
                        </pic:nvPicPr>
                        <pic:blipFill>
                          <a:blip r:embed="rId24" cstate="print"/>
                          <a:srcRect/>
                          <a:stretch>
                            <a:fillRect/>
                          </a:stretch>
                        </pic:blipFill>
                        <pic:spPr bwMode="auto">
                          <a:xfrm>
                            <a:off x="0" y="0"/>
                            <a:ext cx="2056097" cy="1397680"/>
                          </a:xfrm>
                          <a:prstGeom prst="rect">
                            <a:avLst/>
                          </a:prstGeom>
                          <a:noFill/>
                          <a:ln w="9525">
                            <a:noFill/>
                            <a:miter lim="800000"/>
                            <a:headEnd/>
                            <a:tailEnd/>
                          </a:ln>
                        </pic:spPr>
                      </pic:pic>
                    </a:graphicData>
                  </a:graphic>
                </wp:inline>
              </w:drawing>
            </w:r>
          </w:p>
          <w:p w14:paraId="14E4173C" w14:textId="77777777" w:rsidR="00D8024A" w:rsidRDefault="00D8024A" w:rsidP="00D8024A">
            <w:pPr>
              <w:tabs>
                <w:tab w:val="left" w:pos="2511"/>
              </w:tabs>
              <w:spacing w:before="120"/>
              <w:jc w:val="center"/>
              <w:rPr>
                <w:rFonts w:ascii="Times New Roman" w:hAnsi="Times New Roman" w:cs="Times New Roman"/>
                <w:noProof/>
                <w:lang w:eastAsia="ru-RU"/>
              </w:rPr>
            </w:pPr>
          </w:p>
          <w:p w14:paraId="2299E536" w14:textId="77777777" w:rsidR="00D8024A" w:rsidRDefault="00D8024A" w:rsidP="00D8024A">
            <w:pPr>
              <w:tabs>
                <w:tab w:val="left" w:pos="2511"/>
              </w:tabs>
              <w:spacing w:before="120"/>
              <w:jc w:val="center"/>
              <w:rPr>
                <w:rFonts w:ascii="Times New Roman" w:hAnsi="Times New Roman" w:cs="Times New Roman"/>
                <w:noProof/>
                <w:lang w:eastAsia="ru-RU"/>
              </w:rPr>
            </w:pPr>
          </w:p>
          <w:p w14:paraId="2E99F461" w14:textId="77777777" w:rsidR="00D8024A" w:rsidRDefault="00D8024A" w:rsidP="00D8024A">
            <w:pPr>
              <w:tabs>
                <w:tab w:val="left" w:pos="2511"/>
              </w:tabs>
              <w:spacing w:before="120"/>
              <w:jc w:val="center"/>
              <w:rPr>
                <w:rFonts w:ascii="Times New Roman" w:hAnsi="Times New Roman" w:cs="Times New Roman"/>
                <w:noProof/>
                <w:lang w:eastAsia="ru-RU"/>
              </w:rPr>
            </w:pPr>
          </w:p>
          <w:p w14:paraId="7BE8DD6B" w14:textId="49506E15" w:rsidR="00D8024A" w:rsidRPr="00C5507F" w:rsidRDefault="00D8024A" w:rsidP="00D8024A">
            <w:pPr>
              <w:tabs>
                <w:tab w:val="left" w:pos="2511"/>
              </w:tabs>
              <w:spacing w:before="120"/>
              <w:jc w:val="center"/>
              <w:rPr>
                <w:rFonts w:ascii="Times New Roman" w:hAnsi="Times New Roman" w:cs="Times New Roman"/>
                <w:noProof/>
                <w:lang w:eastAsia="ru-RU"/>
              </w:rPr>
            </w:pPr>
            <w:r w:rsidRPr="00C5507F">
              <w:rPr>
                <w:rFonts w:ascii="Times New Roman" w:hAnsi="Times New Roman" w:cs="Times New Roman"/>
                <w:noProof/>
                <w:lang w:eastAsia="ru-RU"/>
              </w:rPr>
              <w:t>Рис.1</w:t>
            </w:r>
            <w:r w:rsidR="00F75A46">
              <w:rPr>
                <w:rFonts w:ascii="Times New Roman" w:hAnsi="Times New Roman" w:cs="Times New Roman"/>
                <w:noProof/>
                <w:lang w:eastAsia="ru-RU"/>
              </w:rPr>
              <w:t>6</w:t>
            </w:r>
          </w:p>
        </w:tc>
        <w:tc>
          <w:tcPr>
            <w:tcW w:w="2794" w:type="dxa"/>
            <w:tcBorders>
              <w:top w:val="single" w:sz="4" w:space="0" w:color="auto"/>
              <w:left w:val="single" w:sz="4" w:space="0" w:color="auto"/>
              <w:bottom w:val="single" w:sz="4" w:space="0" w:color="auto"/>
              <w:right w:val="single" w:sz="4" w:space="0" w:color="auto"/>
            </w:tcBorders>
          </w:tcPr>
          <w:p w14:paraId="35790E1D" w14:textId="77777777" w:rsidR="00D8024A" w:rsidRPr="00D4051D" w:rsidRDefault="00D8024A" w:rsidP="00D8024A">
            <w:pPr>
              <w:jc w:val="both"/>
              <w:rPr>
                <w:rFonts w:ascii="Times New Roman" w:eastAsia="Times New Roman" w:hAnsi="Times New Roman" w:cs="Times New Roman"/>
                <w:color w:val="000000"/>
                <w:lang w:eastAsia="ru-RU"/>
              </w:rPr>
            </w:pPr>
            <w:r w:rsidRPr="00C5507F">
              <w:rPr>
                <w:rFonts w:ascii="Times New Roman" w:eastAsia="Times New Roman" w:hAnsi="Times New Roman" w:cs="Times New Roman"/>
              </w:rPr>
              <w:lastRenderedPageBreak/>
              <w:t xml:space="preserve"> </w:t>
            </w:r>
            <w:proofErr w:type="gramStart"/>
            <w:r w:rsidRPr="00D4051D">
              <w:rPr>
                <w:rFonts w:ascii="Times New Roman" w:eastAsia="Times New Roman" w:hAnsi="Times New Roman" w:cs="Times New Roman"/>
                <w:color w:val="000000"/>
                <w:lang w:eastAsia="ru-RU"/>
              </w:rPr>
              <w:t>Длина  не</w:t>
            </w:r>
            <w:proofErr w:type="gramEnd"/>
            <w:r w:rsidRPr="00D4051D">
              <w:rPr>
                <w:rFonts w:ascii="Times New Roman" w:eastAsia="Times New Roman" w:hAnsi="Times New Roman" w:cs="Times New Roman"/>
                <w:color w:val="000000"/>
                <w:lang w:eastAsia="ru-RU"/>
              </w:rPr>
              <w:t xml:space="preserve"> менее 1500 мм и не более 1530 мм</w:t>
            </w:r>
          </w:p>
          <w:p w14:paraId="001F3B91" w14:textId="77777777" w:rsidR="00D8024A" w:rsidRPr="00D4051D" w:rsidRDefault="00D8024A" w:rsidP="00D8024A">
            <w:pPr>
              <w:jc w:val="both"/>
              <w:rPr>
                <w:rFonts w:ascii="Times New Roman" w:eastAsia="Times New Roman" w:hAnsi="Times New Roman" w:cs="Times New Roman"/>
                <w:color w:val="000000"/>
                <w:lang w:eastAsia="ru-RU"/>
              </w:rPr>
            </w:pPr>
            <w:r w:rsidRPr="00D4051D">
              <w:rPr>
                <w:rFonts w:ascii="Times New Roman" w:eastAsia="Times New Roman" w:hAnsi="Times New Roman" w:cs="Times New Roman"/>
                <w:color w:val="000000"/>
                <w:lang w:eastAsia="ru-RU"/>
              </w:rPr>
              <w:t xml:space="preserve">Ширина не менее </w:t>
            </w:r>
            <w:proofErr w:type="gramStart"/>
            <w:r w:rsidRPr="00D4051D">
              <w:rPr>
                <w:rFonts w:ascii="Times New Roman" w:eastAsia="Times New Roman" w:hAnsi="Times New Roman" w:cs="Times New Roman"/>
                <w:color w:val="000000"/>
                <w:lang w:eastAsia="ru-RU"/>
              </w:rPr>
              <w:t>900  мм</w:t>
            </w:r>
            <w:proofErr w:type="gramEnd"/>
            <w:r w:rsidRPr="00D4051D">
              <w:rPr>
                <w:rFonts w:ascii="Times New Roman" w:eastAsia="Times New Roman" w:hAnsi="Times New Roman" w:cs="Times New Roman"/>
                <w:color w:val="000000"/>
                <w:lang w:eastAsia="ru-RU"/>
              </w:rPr>
              <w:t xml:space="preserve"> и не более 930 мм </w:t>
            </w:r>
          </w:p>
          <w:p w14:paraId="493CD2A9" w14:textId="77777777" w:rsidR="00D8024A" w:rsidRPr="00D4051D" w:rsidRDefault="00D8024A" w:rsidP="00D8024A">
            <w:pPr>
              <w:jc w:val="both"/>
              <w:rPr>
                <w:rFonts w:ascii="Times New Roman" w:eastAsia="Times New Roman" w:hAnsi="Times New Roman" w:cs="Times New Roman"/>
                <w:color w:val="000000"/>
                <w:lang w:eastAsia="ru-RU"/>
              </w:rPr>
            </w:pPr>
            <w:r w:rsidRPr="00D4051D">
              <w:rPr>
                <w:rFonts w:ascii="Times New Roman" w:eastAsia="Times New Roman" w:hAnsi="Times New Roman" w:cs="Times New Roman"/>
                <w:color w:val="000000"/>
                <w:lang w:eastAsia="ru-RU"/>
              </w:rPr>
              <w:t xml:space="preserve">Высота не менее </w:t>
            </w:r>
            <w:proofErr w:type="gramStart"/>
            <w:r w:rsidRPr="00D4051D">
              <w:rPr>
                <w:rFonts w:ascii="Times New Roman" w:eastAsia="Times New Roman" w:hAnsi="Times New Roman" w:cs="Times New Roman"/>
                <w:color w:val="000000"/>
                <w:lang w:eastAsia="ru-RU"/>
              </w:rPr>
              <w:t>750  мм</w:t>
            </w:r>
            <w:proofErr w:type="gramEnd"/>
            <w:r w:rsidRPr="00D4051D">
              <w:rPr>
                <w:rFonts w:ascii="Times New Roman" w:eastAsia="Times New Roman" w:hAnsi="Times New Roman" w:cs="Times New Roman"/>
                <w:color w:val="000000"/>
                <w:lang w:eastAsia="ru-RU"/>
              </w:rPr>
              <w:t xml:space="preserve"> и не более 760 мм </w:t>
            </w:r>
          </w:p>
          <w:p w14:paraId="3D6A84F3" w14:textId="77777777" w:rsidR="00D8024A" w:rsidRPr="00D4051D" w:rsidRDefault="00D8024A" w:rsidP="00D8024A">
            <w:pPr>
              <w:jc w:val="both"/>
              <w:rPr>
                <w:rFonts w:ascii="Times New Roman" w:eastAsia="Times New Roman" w:hAnsi="Times New Roman" w:cs="Times New Roman"/>
                <w:color w:val="000000"/>
                <w:lang w:eastAsia="ru-RU"/>
              </w:rPr>
            </w:pPr>
          </w:p>
          <w:p w14:paraId="3A7B2130" w14:textId="77777777" w:rsidR="00D8024A" w:rsidRPr="00D4051D" w:rsidRDefault="00D8024A" w:rsidP="00D8024A">
            <w:pPr>
              <w:jc w:val="both"/>
              <w:rPr>
                <w:rFonts w:ascii="Times New Roman" w:eastAsia="Times New Roman" w:hAnsi="Times New Roman" w:cs="Times New Roman"/>
                <w:color w:val="000000"/>
                <w:lang w:eastAsia="ru-RU"/>
              </w:rPr>
            </w:pPr>
            <w:r w:rsidRPr="00D4051D">
              <w:rPr>
                <w:rFonts w:ascii="Times New Roman" w:eastAsia="Times New Roman" w:hAnsi="Times New Roman" w:cs="Times New Roman"/>
                <w:color w:val="000000"/>
                <w:lang w:eastAsia="ru-RU"/>
              </w:rPr>
              <w:t xml:space="preserve">Стол состоит </w:t>
            </w:r>
            <w:r>
              <w:rPr>
                <w:rFonts w:ascii="Times New Roman" w:eastAsia="Times New Roman" w:hAnsi="Times New Roman" w:cs="Times New Roman"/>
                <w:color w:val="000000"/>
                <w:lang w:eastAsia="ru-RU"/>
              </w:rPr>
              <w:t>металлического каркаса и четырех опор диаметром не менее 40мм</w:t>
            </w:r>
            <w:r w:rsidRPr="00D4051D">
              <w:rPr>
                <w:rFonts w:ascii="Times New Roman" w:eastAsia="Times New Roman" w:hAnsi="Times New Roman" w:cs="Times New Roman"/>
                <w:color w:val="000000"/>
                <w:lang w:eastAsia="ru-RU"/>
              </w:rPr>
              <w:t xml:space="preserve">. </w:t>
            </w:r>
            <w:r>
              <w:rPr>
                <w:rFonts w:ascii="Times New Roman" w:eastAsia="Times New Roman" w:hAnsi="Times New Roman" w:cs="Times New Roman"/>
                <w:color w:val="000000"/>
                <w:lang w:eastAsia="ru-RU"/>
              </w:rPr>
              <w:t>Каркас</w:t>
            </w:r>
            <w:r w:rsidRPr="00D4051D">
              <w:rPr>
                <w:rFonts w:ascii="Times New Roman" w:eastAsia="Times New Roman" w:hAnsi="Times New Roman" w:cs="Times New Roman"/>
                <w:color w:val="000000"/>
                <w:lang w:eastAsia="ru-RU"/>
              </w:rPr>
              <w:t xml:space="preserve"> крепится к столешнице на </w:t>
            </w:r>
            <w:proofErr w:type="spellStart"/>
            <w:r>
              <w:rPr>
                <w:rFonts w:ascii="Times New Roman" w:eastAsia="Times New Roman" w:hAnsi="Times New Roman" w:cs="Times New Roman"/>
                <w:color w:val="000000"/>
                <w:lang w:eastAsia="ru-RU"/>
              </w:rPr>
              <w:lastRenderedPageBreak/>
              <w:t>саморезы</w:t>
            </w:r>
            <w:proofErr w:type="spellEnd"/>
            <w:r w:rsidRPr="00D4051D">
              <w:rPr>
                <w:rFonts w:ascii="Times New Roman" w:eastAsia="Times New Roman" w:hAnsi="Times New Roman" w:cs="Times New Roman"/>
                <w:color w:val="000000"/>
                <w:lang w:eastAsia="ru-RU"/>
              </w:rPr>
              <w:t xml:space="preserve">. Столешница выполнена из ЛДСП. </w:t>
            </w:r>
          </w:p>
          <w:p w14:paraId="20B51025" w14:textId="77777777" w:rsidR="00D8024A" w:rsidRPr="00D4051D" w:rsidRDefault="00D8024A" w:rsidP="00D8024A">
            <w:pPr>
              <w:jc w:val="both"/>
              <w:rPr>
                <w:rFonts w:ascii="Times New Roman" w:eastAsia="Times New Roman" w:hAnsi="Times New Roman" w:cs="Times New Roman"/>
                <w:color w:val="000000"/>
                <w:lang w:eastAsia="ru-RU"/>
              </w:rPr>
            </w:pPr>
            <w:r w:rsidRPr="00D4051D">
              <w:rPr>
                <w:rFonts w:ascii="Times New Roman" w:eastAsia="Times New Roman" w:hAnsi="Times New Roman" w:cs="Times New Roman"/>
                <w:color w:val="000000"/>
                <w:lang w:eastAsia="ru-RU"/>
              </w:rPr>
              <w:t xml:space="preserve">Кромки для ЛДСП должны быть выполнены из ПВХ. </w:t>
            </w:r>
          </w:p>
          <w:p w14:paraId="5D392FE2" w14:textId="77777777" w:rsidR="00D8024A" w:rsidRPr="00D4051D" w:rsidRDefault="00D8024A" w:rsidP="00D8024A">
            <w:pPr>
              <w:jc w:val="both"/>
              <w:rPr>
                <w:rFonts w:ascii="Times New Roman" w:eastAsia="Times New Roman" w:hAnsi="Times New Roman" w:cs="Times New Roman"/>
                <w:color w:val="000000"/>
                <w:lang w:eastAsia="ru-RU"/>
              </w:rPr>
            </w:pPr>
            <w:r w:rsidRPr="00D4051D">
              <w:rPr>
                <w:rFonts w:ascii="Times New Roman" w:eastAsia="Times New Roman" w:hAnsi="Times New Roman" w:cs="Times New Roman"/>
                <w:color w:val="000000"/>
                <w:lang w:eastAsia="ru-RU"/>
              </w:rPr>
              <w:t xml:space="preserve">Стол должен комплектоваться регулируемыми по высоте опорами. </w:t>
            </w:r>
          </w:p>
          <w:p w14:paraId="75EEE623" w14:textId="77777777" w:rsidR="00D8024A" w:rsidRPr="00D4051D" w:rsidRDefault="00D8024A" w:rsidP="00D8024A">
            <w:pPr>
              <w:jc w:val="both"/>
              <w:rPr>
                <w:rFonts w:ascii="Times New Roman" w:eastAsia="Times New Roman" w:hAnsi="Times New Roman" w:cs="Times New Roman"/>
                <w:color w:val="000000"/>
                <w:lang w:eastAsia="ru-RU"/>
              </w:rPr>
            </w:pPr>
            <w:r w:rsidRPr="00D4051D">
              <w:rPr>
                <w:rFonts w:ascii="Times New Roman" w:eastAsia="Times New Roman" w:hAnsi="Times New Roman" w:cs="Times New Roman"/>
                <w:color w:val="000000"/>
                <w:lang w:eastAsia="ru-RU"/>
              </w:rPr>
              <w:t>В конструкции изделия необходимо использовать виды метизов, исключающих и</w:t>
            </w:r>
            <w:r>
              <w:rPr>
                <w:rFonts w:ascii="Times New Roman" w:eastAsia="Times New Roman" w:hAnsi="Times New Roman" w:cs="Times New Roman"/>
                <w:color w:val="000000"/>
                <w:lang w:eastAsia="ru-RU"/>
              </w:rPr>
              <w:t>х</w:t>
            </w:r>
            <w:r w:rsidRPr="00D4051D">
              <w:rPr>
                <w:rFonts w:ascii="Times New Roman" w:eastAsia="Times New Roman" w:hAnsi="Times New Roman" w:cs="Times New Roman"/>
                <w:color w:val="000000"/>
                <w:lang w:eastAsia="ru-RU"/>
              </w:rPr>
              <w:t xml:space="preserve"> присутствия и видимость с внешних сторон. </w:t>
            </w:r>
          </w:p>
          <w:p w14:paraId="68FFC246" w14:textId="77777777" w:rsidR="00D8024A" w:rsidRDefault="00D8024A" w:rsidP="00D8024A">
            <w:pPr>
              <w:jc w:val="both"/>
              <w:rPr>
                <w:rFonts w:ascii="Times New Roman" w:eastAsia="Times New Roman" w:hAnsi="Times New Roman" w:cs="Times New Roman"/>
                <w:color w:val="000000"/>
                <w:lang w:eastAsia="ru-RU"/>
              </w:rPr>
            </w:pPr>
            <w:r w:rsidRPr="00D4051D">
              <w:rPr>
                <w:rFonts w:ascii="Times New Roman" w:eastAsia="Times New Roman" w:hAnsi="Times New Roman" w:cs="Times New Roman"/>
                <w:color w:val="000000"/>
                <w:lang w:eastAsia="ru-RU"/>
              </w:rPr>
              <w:t>Использовать заглушки в цвет материала на те метизы, которые невозможно скрыть.</w:t>
            </w:r>
          </w:p>
          <w:p w14:paraId="36CCF77C" w14:textId="77777777" w:rsidR="00D8024A" w:rsidRDefault="00D8024A" w:rsidP="00D8024A">
            <w:pPr>
              <w:jc w:val="both"/>
              <w:rPr>
                <w:rFonts w:ascii="Times New Roman" w:eastAsia="Times New Roman" w:hAnsi="Times New Roman" w:cs="Times New Roman"/>
                <w:color w:val="000000"/>
                <w:lang w:eastAsia="ru-RU"/>
              </w:rPr>
            </w:pPr>
          </w:p>
          <w:p w14:paraId="703F13C8" w14:textId="77777777" w:rsidR="00D8024A" w:rsidRPr="00D4051D" w:rsidRDefault="00D8024A" w:rsidP="00D8024A">
            <w:pPr>
              <w:jc w:val="both"/>
              <w:rPr>
                <w:rFonts w:ascii="Times New Roman" w:eastAsia="Times New Roman" w:hAnsi="Times New Roman" w:cs="Times New Roman"/>
                <w:color w:val="000000"/>
                <w:lang w:eastAsia="ru-RU"/>
              </w:rPr>
            </w:pPr>
            <w:r w:rsidRPr="008E3625">
              <w:rPr>
                <w:rFonts w:ascii="Times New Roman" w:eastAsia="Times New Roman" w:hAnsi="Times New Roman" w:cs="Times New Roman"/>
                <w:sz w:val="21"/>
                <w:szCs w:val="21"/>
              </w:rPr>
              <w:t xml:space="preserve">Пример внешнего вида указан на рис. </w:t>
            </w:r>
            <w:r>
              <w:rPr>
                <w:rFonts w:ascii="Times New Roman" w:eastAsia="Times New Roman" w:hAnsi="Times New Roman" w:cs="Times New Roman"/>
                <w:sz w:val="21"/>
                <w:szCs w:val="21"/>
              </w:rPr>
              <w:t>3</w:t>
            </w:r>
          </w:p>
          <w:p w14:paraId="740B8DE2" w14:textId="3EE6C14A" w:rsidR="00D8024A" w:rsidRPr="00C5507F" w:rsidRDefault="00D8024A" w:rsidP="00D8024A">
            <w:pPr>
              <w:jc w:val="both"/>
              <w:rPr>
                <w:rFonts w:ascii="Times New Roman" w:eastAsia="Times New Roman" w:hAnsi="Times New Roman" w:cs="Times New Roman"/>
              </w:rPr>
            </w:pPr>
          </w:p>
        </w:tc>
        <w:tc>
          <w:tcPr>
            <w:tcW w:w="2734" w:type="dxa"/>
            <w:tcBorders>
              <w:top w:val="single" w:sz="4" w:space="0" w:color="auto"/>
              <w:left w:val="single" w:sz="4" w:space="0" w:color="auto"/>
              <w:bottom w:val="single" w:sz="4" w:space="0" w:color="auto"/>
              <w:right w:val="single" w:sz="4" w:space="0" w:color="auto"/>
            </w:tcBorders>
          </w:tcPr>
          <w:p w14:paraId="273395F3" w14:textId="77777777" w:rsidR="00D8024A" w:rsidRPr="006D3961" w:rsidRDefault="00D8024A" w:rsidP="00D8024A">
            <w:pPr>
              <w:jc w:val="both"/>
              <w:rPr>
                <w:rFonts w:ascii="Times New Roman" w:eastAsia="Times New Roman" w:hAnsi="Times New Roman" w:cs="Times New Roman"/>
                <w:sz w:val="21"/>
                <w:szCs w:val="21"/>
              </w:rPr>
            </w:pPr>
            <w:r w:rsidRPr="006D3961">
              <w:rPr>
                <w:rFonts w:ascii="Times New Roman" w:eastAsia="Times New Roman" w:hAnsi="Times New Roman" w:cs="Times New Roman"/>
                <w:sz w:val="21"/>
                <w:szCs w:val="21"/>
              </w:rPr>
              <w:lastRenderedPageBreak/>
              <w:t>Столешница (1 штука)</w:t>
            </w:r>
          </w:p>
          <w:p w14:paraId="010C43DA" w14:textId="77777777" w:rsidR="00D8024A" w:rsidRPr="006D3961" w:rsidRDefault="00D8024A" w:rsidP="00D8024A">
            <w:pPr>
              <w:jc w:val="both"/>
              <w:rPr>
                <w:rFonts w:ascii="Times New Roman" w:eastAsia="Times New Roman" w:hAnsi="Times New Roman" w:cs="Times New Roman"/>
                <w:sz w:val="21"/>
                <w:szCs w:val="21"/>
              </w:rPr>
            </w:pPr>
            <w:r w:rsidRPr="006D3961">
              <w:rPr>
                <w:rFonts w:ascii="Times New Roman" w:eastAsia="Times New Roman" w:hAnsi="Times New Roman" w:cs="Times New Roman"/>
                <w:sz w:val="21"/>
                <w:szCs w:val="21"/>
              </w:rPr>
              <w:t>Толщина 2</w:t>
            </w:r>
            <w:r>
              <w:rPr>
                <w:rFonts w:ascii="Times New Roman" w:eastAsia="Times New Roman" w:hAnsi="Times New Roman" w:cs="Times New Roman"/>
                <w:sz w:val="21"/>
                <w:szCs w:val="21"/>
              </w:rPr>
              <w:t>2</w:t>
            </w:r>
            <w:r w:rsidRPr="006D3961">
              <w:rPr>
                <w:rFonts w:ascii="Times New Roman" w:eastAsia="Times New Roman" w:hAnsi="Times New Roman" w:cs="Times New Roman"/>
                <w:sz w:val="21"/>
                <w:szCs w:val="21"/>
              </w:rPr>
              <w:t xml:space="preserve"> мм </w:t>
            </w:r>
          </w:p>
          <w:p w14:paraId="4E93BAFE" w14:textId="77777777" w:rsidR="00D8024A" w:rsidRPr="006D3961" w:rsidRDefault="00D8024A" w:rsidP="00D8024A">
            <w:pPr>
              <w:jc w:val="both"/>
              <w:rPr>
                <w:rFonts w:ascii="Times New Roman" w:eastAsia="Times New Roman" w:hAnsi="Times New Roman" w:cs="Times New Roman"/>
                <w:sz w:val="21"/>
                <w:szCs w:val="21"/>
              </w:rPr>
            </w:pPr>
            <w:r w:rsidRPr="006D3961">
              <w:rPr>
                <w:rFonts w:ascii="Times New Roman" w:eastAsia="Times New Roman" w:hAnsi="Times New Roman" w:cs="Times New Roman"/>
                <w:sz w:val="21"/>
                <w:szCs w:val="21"/>
              </w:rPr>
              <w:t>Материал ЛДСП</w:t>
            </w:r>
          </w:p>
          <w:p w14:paraId="14796FFA" w14:textId="2A059F37" w:rsidR="00D8024A" w:rsidRPr="006D3961" w:rsidRDefault="00D8024A" w:rsidP="00D8024A">
            <w:pPr>
              <w:jc w:val="both"/>
              <w:rPr>
                <w:rFonts w:ascii="Times New Roman" w:eastAsia="Times New Roman" w:hAnsi="Times New Roman" w:cs="Times New Roman"/>
                <w:sz w:val="21"/>
                <w:szCs w:val="21"/>
              </w:rPr>
            </w:pPr>
            <w:r w:rsidRPr="006D3961">
              <w:rPr>
                <w:rFonts w:ascii="Times New Roman" w:eastAsia="Times New Roman" w:hAnsi="Times New Roman" w:cs="Times New Roman"/>
                <w:sz w:val="21"/>
                <w:szCs w:val="21"/>
              </w:rPr>
              <w:t>Текстура SU или эквивалент</w:t>
            </w:r>
            <w:proofErr w:type="gramStart"/>
            <w:r w:rsidRPr="006D3961">
              <w:rPr>
                <w:rFonts w:ascii="Times New Roman" w:eastAsia="Times New Roman" w:hAnsi="Times New Roman" w:cs="Times New Roman"/>
                <w:sz w:val="21"/>
                <w:szCs w:val="21"/>
              </w:rPr>
              <w:t xml:space="preserve">   (</w:t>
            </w:r>
            <w:proofErr w:type="gramEnd"/>
            <w:r w:rsidRPr="006D3961">
              <w:rPr>
                <w:rFonts w:ascii="Times New Roman" w:eastAsia="Times New Roman" w:hAnsi="Times New Roman" w:cs="Times New Roman"/>
                <w:sz w:val="21"/>
                <w:szCs w:val="21"/>
              </w:rPr>
              <w:t>гладкая поверхность с глубоко выраженным матовым эффектом). Вариант текстуры поверхности ЛДСП – рис.2</w:t>
            </w:r>
            <w:r w:rsidR="008446B1">
              <w:rPr>
                <w:rFonts w:ascii="Times New Roman" w:eastAsia="Times New Roman" w:hAnsi="Times New Roman" w:cs="Times New Roman"/>
                <w:sz w:val="21"/>
                <w:szCs w:val="21"/>
              </w:rPr>
              <w:t>9</w:t>
            </w:r>
          </w:p>
          <w:p w14:paraId="11C996A0" w14:textId="77777777" w:rsidR="00D8024A" w:rsidRPr="006D3961" w:rsidRDefault="00D8024A" w:rsidP="00D8024A">
            <w:pPr>
              <w:jc w:val="both"/>
              <w:rPr>
                <w:rFonts w:ascii="Times New Roman" w:eastAsia="Times New Roman" w:hAnsi="Times New Roman" w:cs="Times New Roman"/>
                <w:sz w:val="21"/>
                <w:szCs w:val="21"/>
              </w:rPr>
            </w:pPr>
            <w:r w:rsidRPr="006D3961">
              <w:rPr>
                <w:rFonts w:ascii="Times New Roman" w:eastAsia="Times New Roman" w:hAnsi="Times New Roman" w:cs="Times New Roman"/>
                <w:sz w:val="21"/>
                <w:szCs w:val="21"/>
              </w:rPr>
              <w:t>Класс эмиссии Е1</w:t>
            </w:r>
          </w:p>
          <w:p w14:paraId="1F34D898" w14:textId="4BFF6340" w:rsidR="00D8024A" w:rsidRPr="006D3961" w:rsidRDefault="00D8024A" w:rsidP="00D8024A">
            <w:pPr>
              <w:jc w:val="both"/>
              <w:rPr>
                <w:rFonts w:ascii="Times New Roman" w:eastAsia="Times New Roman" w:hAnsi="Times New Roman" w:cs="Times New Roman"/>
                <w:sz w:val="21"/>
                <w:szCs w:val="21"/>
              </w:rPr>
            </w:pPr>
            <w:r w:rsidRPr="006D3961">
              <w:rPr>
                <w:rFonts w:ascii="Times New Roman" w:eastAsia="Times New Roman" w:hAnsi="Times New Roman" w:cs="Times New Roman"/>
                <w:sz w:val="21"/>
                <w:szCs w:val="21"/>
              </w:rPr>
              <w:t xml:space="preserve">Цвет </w:t>
            </w:r>
            <w:r w:rsidR="00B4294F">
              <w:rPr>
                <w:rFonts w:ascii="Times New Roman" w:eastAsia="Times New Roman" w:hAnsi="Times New Roman" w:cs="Times New Roman"/>
                <w:sz w:val="21"/>
                <w:szCs w:val="21"/>
              </w:rPr>
              <w:t>под дерево рис. 29.</w:t>
            </w:r>
          </w:p>
          <w:p w14:paraId="4965F2B2" w14:textId="77777777" w:rsidR="00D8024A" w:rsidRPr="006D3961" w:rsidRDefault="00D8024A" w:rsidP="00D8024A">
            <w:pPr>
              <w:jc w:val="both"/>
              <w:rPr>
                <w:rFonts w:ascii="Times New Roman" w:eastAsia="Times New Roman" w:hAnsi="Times New Roman" w:cs="Times New Roman"/>
                <w:sz w:val="21"/>
                <w:szCs w:val="21"/>
              </w:rPr>
            </w:pPr>
            <w:r w:rsidRPr="006D3961">
              <w:rPr>
                <w:rFonts w:ascii="Times New Roman" w:eastAsia="Times New Roman" w:hAnsi="Times New Roman" w:cs="Times New Roman"/>
                <w:sz w:val="21"/>
                <w:szCs w:val="21"/>
              </w:rPr>
              <w:t>Кромки для ЛДСП</w:t>
            </w:r>
          </w:p>
          <w:p w14:paraId="671C6855" w14:textId="77777777" w:rsidR="00D8024A" w:rsidRPr="006D3961" w:rsidRDefault="00D8024A" w:rsidP="00D8024A">
            <w:pPr>
              <w:jc w:val="both"/>
              <w:rPr>
                <w:rFonts w:ascii="Times New Roman" w:eastAsia="Times New Roman" w:hAnsi="Times New Roman" w:cs="Times New Roman"/>
                <w:sz w:val="21"/>
                <w:szCs w:val="21"/>
              </w:rPr>
            </w:pPr>
            <w:r w:rsidRPr="006D3961">
              <w:rPr>
                <w:rFonts w:ascii="Times New Roman" w:eastAsia="Times New Roman" w:hAnsi="Times New Roman" w:cs="Times New Roman"/>
                <w:sz w:val="21"/>
                <w:szCs w:val="21"/>
              </w:rPr>
              <w:lastRenderedPageBreak/>
              <w:t>Материал ПВХ</w:t>
            </w:r>
          </w:p>
          <w:p w14:paraId="47DB84A2" w14:textId="77777777" w:rsidR="00D8024A" w:rsidRPr="006D3961" w:rsidRDefault="00D8024A" w:rsidP="00D8024A">
            <w:pPr>
              <w:jc w:val="both"/>
              <w:rPr>
                <w:rFonts w:ascii="Times New Roman" w:eastAsia="Times New Roman" w:hAnsi="Times New Roman" w:cs="Times New Roman"/>
                <w:sz w:val="21"/>
                <w:szCs w:val="21"/>
              </w:rPr>
            </w:pPr>
            <w:r w:rsidRPr="006D3961">
              <w:rPr>
                <w:rFonts w:ascii="Times New Roman" w:eastAsia="Times New Roman" w:hAnsi="Times New Roman" w:cs="Times New Roman"/>
                <w:sz w:val="21"/>
                <w:szCs w:val="21"/>
              </w:rPr>
              <w:t xml:space="preserve">Толщина кромки </w:t>
            </w:r>
          </w:p>
          <w:p w14:paraId="4B7C0914" w14:textId="77777777" w:rsidR="00D8024A" w:rsidRPr="006D3961" w:rsidRDefault="00D8024A" w:rsidP="00D8024A">
            <w:pPr>
              <w:jc w:val="both"/>
              <w:rPr>
                <w:rFonts w:ascii="Times New Roman" w:eastAsia="Times New Roman" w:hAnsi="Times New Roman" w:cs="Times New Roman"/>
                <w:sz w:val="21"/>
                <w:szCs w:val="21"/>
              </w:rPr>
            </w:pPr>
            <w:r w:rsidRPr="006D3961">
              <w:rPr>
                <w:rFonts w:ascii="Times New Roman" w:eastAsia="Times New Roman" w:hAnsi="Times New Roman" w:cs="Times New Roman"/>
                <w:sz w:val="21"/>
                <w:szCs w:val="21"/>
              </w:rPr>
              <w:t>- для лицевой поверхности должна быть 2 мм;</w:t>
            </w:r>
          </w:p>
          <w:p w14:paraId="70751004" w14:textId="77777777" w:rsidR="00D8024A" w:rsidRPr="006D3961" w:rsidRDefault="00D8024A" w:rsidP="00D8024A">
            <w:pPr>
              <w:jc w:val="both"/>
              <w:rPr>
                <w:rFonts w:ascii="Times New Roman" w:eastAsia="Times New Roman" w:hAnsi="Times New Roman" w:cs="Times New Roman"/>
                <w:sz w:val="21"/>
                <w:szCs w:val="21"/>
              </w:rPr>
            </w:pPr>
            <w:r w:rsidRPr="006D3961">
              <w:rPr>
                <w:rFonts w:ascii="Times New Roman" w:eastAsia="Times New Roman" w:hAnsi="Times New Roman" w:cs="Times New Roman"/>
                <w:sz w:val="21"/>
                <w:szCs w:val="21"/>
              </w:rPr>
              <w:t xml:space="preserve">- для торцевой поверхности должна быть 0,45 мм. </w:t>
            </w:r>
          </w:p>
          <w:p w14:paraId="55F45BCB" w14:textId="77777777" w:rsidR="00D8024A" w:rsidRPr="006D3961" w:rsidRDefault="00D8024A" w:rsidP="00D8024A">
            <w:pPr>
              <w:jc w:val="both"/>
              <w:rPr>
                <w:rFonts w:ascii="Times New Roman" w:eastAsia="Times New Roman" w:hAnsi="Times New Roman" w:cs="Times New Roman"/>
                <w:sz w:val="21"/>
                <w:szCs w:val="21"/>
              </w:rPr>
            </w:pPr>
            <w:r w:rsidRPr="006D3961">
              <w:rPr>
                <w:rFonts w:ascii="Times New Roman" w:eastAsia="Times New Roman" w:hAnsi="Times New Roman" w:cs="Times New Roman"/>
                <w:sz w:val="21"/>
                <w:szCs w:val="21"/>
              </w:rPr>
              <w:t>Опора (4 штуки)</w:t>
            </w:r>
          </w:p>
          <w:p w14:paraId="1A725BC8" w14:textId="77777777" w:rsidR="00D8024A" w:rsidRPr="006D3961" w:rsidRDefault="00D8024A" w:rsidP="00D8024A">
            <w:pPr>
              <w:jc w:val="both"/>
              <w:rPr>
                <w:rFonts w:ascii="Times New Roman" w:eastAsia="Times New Roman" w:hAnsi="Times New Roman" w:cs="Times New Roman"/>
                <w:sz w:val="21"/>
                <w:szCs w:val="21"/>
              </w:rPr>
            </w:pPr>
            <w:r w:rsidRPr="006D3961">
              <w:rPr>
                <w:rFonts w:ascii="Times New Roman" w:eastAsia="Times New Roman" w:hAnsi="Times New Roman" w:cs="Times New Roman"/>
                <w:sz w:val="21"/>
                <w:szCs w:val="21"/>
              </w:rPr>
              <w:t>Диаметр 60 мм</w:t>
            </w:r>
          </w:p>
          <w:p w14:paraId="3037C3C0" w14:textId="77777777" w:rsidR="00D8024A" w:rsidRPr="006D3961" w:rsidRDefault="00D8024A" w:rsidP="00D8024A">
            <w:pPr>
              <w:jc w:val="both"/>
              <w:rPr>
                <w:rFonts w:ascii="Times New Roman" w:eastAsia="Times New Roman" w:hAnsi="Times New Roman" w:cs="Times New Roman"/>
                <w:sz w:val="21"/>
                <w:szCs w:val="21"/>
              </w:rPr>
            </w:pPr>
            <w:r w:rsidRPr="006D3961">
              <w:rPr>
                <w:rFonts w:ascii="Times New Roman" w:eastAsia="Times New Roman" w:hAnsi="Times New Roman" w:cs="Times New Roman"/>
                <w:sz w:val="21"/>
                <w:szCs w:val="21"/>
              </w:rPr>
              <w:t>Материал металл</w:t>
            </w:r>
          </w:p>
          <w:p w14:paraId="665D6A26" w14:textId="77777777" w:rsidR="00D8024A" w:rsidRPr="006D3961" w:rsidRDefault="00D8024A" w:rsidP="00D8024A">
            <w:pPr>
              <w:jc w:val="both"/>
              <w:rPr>
                <w:rFonts w:ascii="Times New Roman" w:eastAsia="Times New Roman" w:hAnsi="Times New Roman" w:cs="Times New Roman"/>
                <w:sz w:val="21"/>
                <w:szCs w:val="21"/>
              </w:rPr>
            </w:pPr>
            <w:r w:rsidRPr="006D3961">
              <w:rPr>
                <w:rFonts w:ascii="Times New Roman" w:eastAsia="Times New Roman" w:hAnsi="Times New Roman" w:cs="Times New Roman"/>
                <w:sz w:val="21"/>
                <w:szCs w:val="21"/>
              </w:rPr>
              <w:t>Цвет хром</w:t>
            </w:r>
          </w:p>
          <w:p w14:paraId="28BE25FF" w14:textId="77777777" w:rsidR="00D8024A" w:rsidRPr="006D3961" w:rsidRDefault="00D8024A" w:rsidP="00D8024A">
            <w:pPr>
              <w:jc w:val="both"/>
              <w:rPr>
                <w:rFonts w:ascii="Times New Roman" w:eastAsia="Times New Roman" w:hAnsi="Times New Roman" w:cs="Times New Roman"/>
                <w:sz w:val="21"/>
                <w:szCs w:val="21"/>
              </w:rPr>
            </w:pPr>
            <w:r w:rsidRPr="006D3961">
              <w:rPr>
                <w:rFonts w:ascii="Times New Roman" w:eastAsia="Times New Roman" w:hAnsi="Times New Roman" w:cs="Times New Roman"/>
                <w:sz w:val="21"/>
                <w:szCs w:val="21"/>
              </w:rPr>
              <w:t>Основание опоры (4 штуки)</w:t>
            </w:r>
          </w:p>
          <w:p w14:paraId="21C47A96" w14:textId="77777777" w:rsidR="00D8024A" w:rsidRPr="006D3961" w:rsidRDefault="00D8024A" w:rsidP="00D8024A">
            <w:pPr>
              <w:jc w:val="both"/>
              <w:rPr>
                <w:rFonts w:ascii="Times New Roman" w:eastAsia="Times New Roman" w:hAnsi="Times New Roman" w:cs="Times New Roman"/>
                <w:sz w:val="21"/>
                <w:szCs w:val="21"/>
              </w:rPr>
            </w:pPr>
            <w:r w:rsidRPr="006D3961">
              <w:rPr>
                <w:rFonts w:ascii="Times New Roman" w:eastAsia="Times New Roman" w:hAnsi="Times New Roman" w:cs="Times New Roman"/>
                <w:sz w:val="21"/>
                <w:szCs w:val="21"/>
              </w:rPr>
              <w:t>Под трубу диаметром 60 мм</w:t>
            </w:r>
          </w:p>
          <w:p w14:paraId="099F82E5" w14:textId="77777777" w:rsidR="00D8024A" w:rsidRPr="006D3961" w:rsidRDefault="00D8024A" w:rsidP="00D8024A">
            <w:pPr>
              <w:jc w:val="both"/>
              <w:rPr>
                <w:rFonts w:ascii="Times New Roman" w:eastAsia="Times New Roman" w:hAnsi="Times New Roman" w:cs="Times New Roman"/>
                <w:sz w:val="21"/>
                <w:szCs w:val="21"/>
              </w:rPr>
            </w:pPr>
            <w:r w:rsidRPr="006D3961">
              <w:rPr>
                <w:rFonts w:ascii="Times New Roman" w:eastAsia="Times New Roman" w:hAnsi="Times New Roman" w:cs="Times New Roman"/>
                <w:sz w:val="21"/>
                <w:szCs w:val="21"/>
              </w:rPr>
              <w:t>Материал пластик</w:t>
            </w:r>
          </w:p>
          <w:p w14:paraId="476D39B9" w14:textId="77777777" w:rsidR="00D8024A" w:rsidRPr="006D3961" w:rsidRDefault="00D8024A" w:rsidP="00D8024A">
            <w:pPr>
              <w:jc w:val="both"/>
              <w:rPr>
                <w:rFonts w:ascii="Times New Roman" w:eastAsia="Times New Roman" w:hAnsi="Times New Roman" w:cs="Times New Roman"/>
                <w:sz w:val="21"/>
                <w:szCs w:val="21"/>
              </w:rPr>
            </w:pPr>
            <w:r w:rsidRPr="006D3961">
              <w:rPr>
                <w:rFonts w:ascii="Times New Roman" w:eastAsia="Times New Roman" w:hAnsi="Times New Roman" w:cs="Times New Roman"/>
                <w:sz w:val="21"/>
                <w:szCs w:val="21"/>
              </w:rPr>
              <w:t>Цвет черный</w:t>
            </w:r>
          </w:p>
          <w:p w14:paraId="7A4F0DDC" w14:textId="444C4054" w:rsidR="00D8024A" w:rsidRPr="00C5507F" w:rsidRDefault="00D8024A" w:rsidP="00D8024A">
            <w:pPr>
              <w:jc w:val="both"/>
              <w:rPr>
                <w:rFonts w:ascii="Times New Roman" w:hAnsi="Times New Roman" w:cs="Times New Roman"/>
              </w:rPr>
            </w:pPr>
            <w:r w:rsidRPr="006D3961">
              <w:rPr>
                <w:rFonts w:ascii="Times New Roman" w:eastAsia="Times New Roman" w:hAnsi="Times New Roman" w:cs="Times New Roman"/>
                <w:sz w:val="21"/>
                <w:szCs w:val="21"/>
              </w:rPr>
              <w:t>Комплект крепежей</w:t>
            </w:r>
          </w:p>
        </w:tc>
      </w:tr>
      <w:tr w:rsidR="00D8024A" w:rsidRPr="00C5507F" w14:paraId="7E56A3FC" w14:textId="77777777" w:rsidTr="005C6372">
        <w:trPr>
          <w:trHeight w:val="396"/>
        </w:trPr>
        <w:tc>
          <w:tcPr>
            <w:tcW w:w="850" w:type="dxa"/>
            <w:tcBorders>
              <w:top w:val="single" w:sz="4" w:space="0" w:color="auto"/>
              <w:left w:val="single" w:sz="4" w:space="0" w:color="auto"/>
              <w:bottom w:val="single" w:sz="4" w:space="0" w:color="auto"/>
              <w:right w:val="single" w:sz="4" w:space="0" w:color="auto"/>
            </w:tcBorders>
          </w:tcPr>
          <w:p w14:paraId="64AF30D6" w14:textId="77777777" w:rsidR="00D8024A" w:rsidRPr="00C5507F" w:rsidRDefault="00D8024A" w:rsidP="00D8024A">
            <w:pPr>
              <w:numPr>
                <w:ilvl w:val="0"/>
                <w:numId w:val="17"/>
              </w:numPr>
              <w:contextualSpacing/>
              <w:jc w:val="center"/>
              <w:rPr>
                <w:rFonts w:ascii="Times New Roman" w:eastAsia="Times New Roman" w:hAnsi="Times New Roman" w:cs="Times New Roman"/>
                <w:b/>
                <w:sz w:val="28"/>
                <w:szCs w:val="28"/>
                <w:lang w:eastAsia="ru-RU"/>
              </w:rPr>
            </w:pPr>
          </w:p>
        </w:tc>
        <w:tc>
          <w:tcPr>
            <w:tcW w:w="3248" w:type="dxa"/>
            <w:tcBorders>
              <w:top w:val="single" w:sz="4" w:space="0" w:color="auto"/>
              <w:left w:val="single" w:sz="4" w:space="0" w:color="auto"/>
              <w:bottom w:val="single" w:sz="4" w:space="0" w:color="auto"/>
              <w:right w:val="single" w:sz="4" w:space="0" w:color="auto"/>
            </w:tcBorders>
          </w:tcPr>
          <w:p w14:paraId="2FF17056" w14:textId="77777777" w:rsidR="00D8024A" w:rsidRPr="00C5507F" w:rsidRDefault="00D8024A" w:rsidP="00D8024A">
            <w:pPr>
              <w:rPr>
                <w:rFonts w:ascii="Times New Roman" w:hAnsi="Times New Roman" w:cs="Times New Roman"/>
                <w:b/>
              </w:rPr>
            </w:pPr>
            <w:r w:rsidRPr="00C5507F">
              <w:rPr>
                <w:rFonts w:ascii="Times New Roman" w:hAnsi="Times New Roman" w:cs="Times New Roman"/>
                <w:b/>
              </w:rPr>
              <w:t>Стол руководителя</w:t>
            </w:r>
          </w:p>
        </w:tc>
        <w:tc>
          <w:tcPr>
            <w:tcW w:w="5116" w:type="dxa"/>
            <w:gridSpan w:val="2"/>
            <w:tcBorders>
              <w:top w:val="single" w:sz="4" w:space="0" w:color="auto"/>
              <w:left w:val="single" w:sz="4" w:space="0" w:color="auto"/>
              <w:bottom w:val="single" w:sz="4" w:space="0" w:color="auto"/>
              <w:right w:val="single" w:sz="4" w:space="0" w:color="auto"/>
            </w:tcBorders>
          </w:tcPr>
          <w:p w14:paraId="5C6F70FA" w14:textId="77777777" w:rsidR="00D8024A" w:rsidRPr="00C5507F" w:rsidRDefault="00D8024A" w:rsidP="00D8024A">
            <w:pPr>
              <w:tabs>
                <w:tab w:val="left" w:pos="2511"/>
              </w:tabs>
              <w:spacing w:before="120"/>
              <w:jc w:val="center"/>
              <w:rPr>
                <w:rFonts w:ascii="Times New Roman" w:hAnsi="Times New Roman" w:cs="Times New Roman"/>
                <w:noProof/>
                <w:lang w:eastAsia="ru-RU"/>
              </w:rPr>
            </w:pPr>
            <w:r w:rsidRPr="00C5507F">
              <w:rPr>
                <w:noProof/>
                <w:lang w:eastAsia="ru-RU"/>
              </w:rPr>
              <w:drawing>
                <wp:inline distT="0" distB="0" distL="0" distR="0" wp14:anchorId="69000DE6" wp14:editId="42222EA9">
                  <wp:extent cx="2943225" cy="2943225"/>
                  <wp:effectExtent l="0" t="0" r="9525" b="9525"/>
                  <wp:docPr id="15" name="Рисунок 15" descr="Стол руководителя письменный Torr (венге магия, 1600х900х750 м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тол руководителя письменный Torr (венге магия, 1600х900х750 мм)"/>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43465" cy="2943465"/>
                          </a:xfrm>
                          <a:prstGeom prst="rect">
                            <a:avLst/>
                          </a:prstGeom>
                          <a:noFill/>
                          <a:ln>
                            <a:noFill/>
                          </a:ln>
                        </pic:spPr>
                      </pic:pic>
                    </a:graphicData>
                  </a:graphic>
                </wp:inline>
              </w:drawing>
            </w:r>
          </w:p>
          <w:p w14:paraId="3A4E0994" w14:textId="350D01A4" w:rsidR="00D8024A" w:rsidRPr="00C5507F" w:rsidRDefault="00D8024A" w:rsidP="00D8024A">
            <w:pPr>
              <w:tabs>
                <w:tab w:val="left" w:pos="2511"/>
              </w:tabs>
              <w:spacing w:before="120"/>
              <w:jc w:val="center"/>
              <w:rPr>
                <w:rFonts w:ascii="Times New Roman" w:hAnsi="Times New Roman" w:cs="Times New Roman"/>
                <w:noProof/>
                <w:lang w:eastAsia="ru-RU"/>
              </w:rPr>
            </w:pPr>
            <w:r w:rsidRPr="00C5507F">
              <w:rPr>
                <w:rFonts w:ascii="Times New Roman" w:hAnsi="Times New Roman" w:cs="Times New Roman"/>
                <w:noProof/>
                <w:lang w:eastAsia="ru-RU"/>
              </w:rPr>
              <w:t>Рис.1</w:t>
            </w:r>
            <w:r w:rsidR="00945E1E">
              <w:rPr>
                <w:rFonts w:ascii="Times New Roman" w:hAnsi="Times New Roman" w:cs="Times New Roman"/>
                <w:noProof/>
                <w:lang w:eastAsia="ru-RU"/>
              </w:rPr>
              <w:t>7</w:t>
            </w:r>
          </w:p>
        </w:tc>
        <w:tc>
          <w:tcPr>
            <w:tcW w:w="2794" w:type="dxa"/>
            <w:tcBorders>
              <w:top w:val="single" w:sz="4" w:space="0" w:color="auto"/>
              <w:left w:val="single" w:sz="4" w:space="0" w:color="auto"/>
              <w:bottom w:val="single" w:sz="4" w:space="0" w:color="auto"/>
              <w:right w:val="single" w:sz="4" w:space="0" w:color="auto"/>
            </w:tcBorders>
          </w:tcPr>
          <w:p w14:paraId="5ED235AD" w14:textId="77777777" w:rsidR="00D8024A" w:rsidRPr="00C5507F" w:rsidRDefault="00D8024A" w:rsidP="00D8024A">
            <w:pPr>
              <w:jc w:val="both"/>
              <w:rPr>
                <w:rFonts w:ascii="Times New Roman" w:eastAsia="Times New Roman" w:hAnsi="Times New Roman" w:cs="Times New Roman"/>
              </w:rPr>
            </w:pPr>
            <w:r w:rsidRPr="00C5507F">
              <w:rPr>
                <w:rFonts w:ascii="Times New Roman" w:eastAsia="Times New Roman" w:hAnsi="Times New Roman" w:cs="Times New Roman"/>
              </w:rPr>
              <w:t xml:space="preserve">Стол руководителя должен иметь размер не менее 1600*900*750 мм. Столешница должна быть прямоугольной формы. Толщина столешницы должна быть не менее 38 мм, толщина остальных деталей не менее 22 мм. Материал изготовления столешницы ламинированная плита ДСП.  Торцы столешницы должны быть обработаны кромкой ПВХ толщиной не менее 2 мм. Столешница должна опираться на два опорных элемента, соединенных </w:t>
            </w:r>
            <w:proofErr w:type="spellStart"/>
            <w:r w:rsidRPr="00C5507F">
              <w:rPr>
                <w:rFonts w:ascii="Times New Roman" w:eastAsia="Times New Roman" w:hAnsi="Times New Roman" w:cs="Times New Roman"/>
              </w:rPr>
              <w:t>царгой</w:t>
            </w:r>
            <w:proofErr w:type="spellEnd"/>
            <w:r w:rsidRPr="00C5507F">
              <w:rPr>
                <w:rFonts w:ascii="Times New Roman" w:eastAsia="Times New Roman" w:hAnsi="Times New Roman" w:cs="Times New Roman"/>
              </w:rPr>
              <w:t xml:space="preserve">. </w:t>
            </w:r>
          </w:p>
          <w:p w14:paraId="41620F8E" w14:textId="77777777" w:rsidR="00D8024A" w:rsidRPr="00C5507F" w:rsidRDefault="00D8024A" w:rsidP="00D8024A">
            <w:pPr>
              <w:jc w:val="both"/>
              <w:rPr>
                <w:rFonts w:ascii="Times New Roman" w:eastAsia="Times New Roman" w:hAnsi="Times New Roman" w:cs="Times New Roman"/>
              </w:rPr>
            </w:pPr>
          </w:p>
        </w:tc>
        <w:tc>
          <w:tcPr>
            <w:tcW w:w="2734" w:type="dxa"/>
            <w:tcBorders>
              <w:top w:val="single" w:sz="4" w:space="0" w:color="auto"/>
              <w:left w:val="single" w:sz="4" w:space="0" w:color="auto"/>
              <w:bottom w:val="single" w:sz="4" w:space="0" w:color="auto"/>
              <w:right w:val="single" w:sz="4" w:space="0" w:color="auto"/>
            </w:tcBorders>
          </w:tcPr>
          <w:p w14:paraId="69FB8F07" w14:textId="77777777" w:rsidR="00D8024A" w:rsidRPr="00C5507F" w:rsidRDefault="00D8024A" w:rsidP="00D8024A">
            <w:pPr>
              <w:jc w:val="both"/>
              <w:rPr>
                <w:rFonts w:ascii="Times New Roman" w:hAnsi="Times New Roman" w:cs="Times New Roman"/>
              </w:rPr>
            </w:pPr>
            <w:r w:rsidRPr="00C5507F">
              <w:rPr>
                <w:rFonts w:ascii="Times New Roman" w:hAnsi="Times New Roman" w:cs="Times New Roman"/>
              </w:rPr>
              <w:t xml:space="preserve">Каждая деталь опорных элементов должна опираться на две регулируемые опоры. Опоры металлические с пластиковым основанием, высота регулировок до 15 мм. </w:t>
            </w:r>
          </w:p>
          <w:p w14:paraId="72AAF494" w14:textId="77777777" w:rsidR="00D8024A" w:rsidRPr="00C5507F" w:rsidRDefault="00D8024A" w:rsidP="00D8024A">
            <w:pPr>
              <w:jc w:val="both"/>
              <w:rPr>
                <w:rFonts w:ascii="Times New Roman" w:hAnsi="Times New Roman" w:cs="Times New Roman"/>
              </w:rPr>
            </w:pPr>
            <w:r w:rsidRPr="00C5507F">
              <w:rPr>
                <w:rFonts w:ascii="Times New Roman" w:hAnsi="Times New Roman" w:cs="Times New Roman"/>
              </w:rPr>
              <w:t>Встроенная тумба:</w:t>
            </w:r>
            <w:r w:rsidRPr="00C5507F">
              <w:rPr>
                <w:rFonts w:ascii="Times New Roman" w:hAnsi="Times New Roman" w:cs="Times New Roman"/>
              </w:rPr>
              <w:tab/>
              <w:t>Нет</w:t>
            </w:r>
          </w:p>
          <w:p w14:paraId="2375C755" w14:textId="77777777" w:rsidR="00D8024A" w:rsidRPr="00C5507F" w:rsidRDefault="00D8024A" w:rsidP="00D8024A">
            <w:pPr>
              <w:jc w:val="both"/>
              <w:rPr>
                <w:rFonts w:ascii="Times New Roman" w:hAnsi="Times New Roman" w:cs="Times New Roman"/>
              </w:rPr>
            </w:pPr>
            <w:r w:rsidRPr="00C5507F">
              <w:rPr>
                <w:rFonts w:ascii="Times New Roman" w:hAnsi="Times New Roman" w:cs="Times New Roman"/>
              </w:rPr>
              <w:t>Кабель-канал:</w:t>
            </w:r>
            <w:r w:rsidRPr="00C5507F">
              <w:rPr>
                <w:rFonts w:ascii="Times New Roman" w:hAnsi="Times New Roman" w:cs="Times New Roman"/>
              </w:rPr>
              <w:tab/>
              <w:t>Нет</w:t>
            </w:r>
          </w:p>
          <w:p w14:paraId="786CBB34" w14:textId="6D8DBF12" w:rsidR="00D8024A" w:rsidRPr="00C5507F" w:rsidRDefault="00D8024A" w:rsidP="00D8024A">
            <w:pPr>
              <w:jc w:val="both"/>
              <w:rPr>
                <w:rFonts w:ascii="Times New Roman" w:hAnsi="Times New Roman" w:cs="Times New Roman"/>
              </w:rPr>
            </w:pPr>
            <w:r w:rsidRPr="00C5507F">
              <w:rPr>
                <w:rFonts w:ascii="Times New Roman" w:hAnsi="Times New Roman" w:cs="Times New Roman"/>
              </w:rPr>
              <w:t xml:space="preserve">Цвет </w:t>
            </w:r>
            <w:r w:rsidR="00347093">
              <w:rPr>
                <w:rFonts w:ascii="Times New Roman" w:hAnsi="Times New Roman" w:cs="Times New Roman"/>
              </w:rPr>
              <w:t xml:space="preserve">рис. 29 или </w:t>
            </w:r>
            <w:r w:rsidRPr="00C5507F">
              <w:rPr>
                <w:rFonts w:ascii="Times New Roman" w:hAnsi="Times New Roman" w:cs="Times New Roman"/>
              </w:rPr>
              <w:t>по согласованию с заказчиком</w:t>
            </w:r>
          </w:p>
        </w:tc>
      </w:tr>
      <w:tr w:rsidR="00D8024A" w:rsidRPr="00C5507F" w14:paraId="27D0D7F8" w14:textId="77777777" w:rsidTr="005C6372">
        <w:trPr>
          <w:trHeight w:val="396"/>
        </w:trPr>
        <w:tc>
          <w:tcPr>
            <w:tcW w:w="850" w:type="dxa"/>
            <w:tcBorders>
              <w:top w:val="single" w:sz="4" w:space="0" w:color="auto"/>
              <w:left w:val="single" w:sz="4" w:space="0" w:color="auto"/>
              <w:bottom w:val="single" w:sz="4" w:space="0" w:color="auto"/>
              <w:right w:val="single" w:sz="4" w:space="0" w:color="auto"/>
            </w:tcBorders>
          </w:tcPr>
          <w:p w14:paraId="5CDE028A" w14:textId="77777777" w:rsidR="00D8024A" w:rsidRPr="00C5507F" w:rsidRDefault="00D8024A" w:rsidP="00D8024A">
            <w:pPr>
              <w:numPr>
                <w:ilvl w:val="0"/>
                <w:numId w:val="17"/>
              </w:numPr>
              <w:contextualSpacing/>
              <w:jc w:val="center"/>
              <w:rPr>
                <w:rFonts w:ascii="Times New Roman" w:eastAsia="Times New Roman" w:hAnsi="Times New Roman" w:cs="Times New Roman"/>
                <w:b/>
                <w:sz w:val="28"/>
                <w:szCs w:val="28"/>
                <w:lang w:eastAsia="ru-RU"/>
              </w:rPr>
            </w:pPr>
          </w:p>
        </w:tc>
        <w:tc>
          <w:tcPr>
            <w:tcW w:w="3248" w:type="dxa"/>
            <w:tcBorders>
              <w:top w:val="single" w:sz="4" w:space="0" w:color="auto"/>
              <w:left w:val="single" w:sz="4" w:space="0" w:color="auto"/>
              <w:bottom w:val="single" w:sz="4" w:space="0" w:color="auto"/>
              <w:right w:val="single" w:sz="4" w:space="0" w:color="auto"/>
            </w:tcBorders>
          </w:tcPr>
          <w:p w14:paraId="4C145C0C" w14:textId="77777777" w:rsidR="00D8024A" w:rsidRPr="00C5507F" w:rsidRDefault="00D8024A" w:rsidP="00D8024A">
            <w:pPr>
              <w:rPr>
                <w:rFonts w:ascii="Times New Roman" w:hAnsi="Times New Roman" w:cs="Times New Roman"/>
                <w:b/>
              </w:rPr>
            </w:pPr>
            <w:r w:rsidRPr="00C5507F">
              <w:rPr>
                <w:rFonts w:ascii="Times New Roman" w:hAnsi="Times New Roman" w:cs="Times New Roman"/>
                <w:b/>
              </w:rPr>
              <w:t>Брифинг-приставка</w:t>
            </w:r>
          </w:p>
        </w:tc>
        <w:tc>
          <w:tcPr>
            <w:tcW w:w="5116" w:type="dxa"/>
            <w:gridSpan w:val="2"/>
            <w:tcBorders>
              <w:top w:val="single" w:sz="4" w:space="0" w:color="auto"/>
              <w:left w:val="single" w:sz="4" w:space="0" w:color="auto"/>
              <w:bottom w:val="single" w:sz="4" w:space="0" w:color="auto"/>
              <w:right w:val="single" w:sz="4" w:space="0" w:color="auto"/>
            </w:tcBorders>
          </w:tcPr>
          <w:p w14:paraId="441C1220" w14:textId="77777777" w:rsidR="00D8024A" w:rsidRPr="00C5507F" w:rsidRDefault="00D8024A" w:rsidP="00D8024A">
            <w:pPr>
              <w:tabs>
                <w:tab w:val="left" w:pos="2511"/>
              </w:tabs>
              <w:spacing w:before="120"/>
              <w:jc w:val="center"/>
              <w:rPr>
                <w:rFonts w:ascii="Times New Roman" w:hAnsi="Times New Roman" w:cs="Times New Roman"/>
                <w:noProof/>
                <w:lang w:eastAsia="ru-RU"/>
              </w:rPr>
            </w:pPr>
            <w:r w:rsidRPr="00C5507F">
              <w:rPr>
                <w:noProof/>
                <w:lang w:eastAsia="ru-RU"/>
              </w:rPr>
              <w:drawing>
                <wp:inline distT="0" distB="0" distL="0" distR="0" wp14:anchorId="3464D7C5" wp14:editId="1BB67A42">
                  <wp:extent cx="2295525" cy="2295525"/>
                  <wp:effectExtent l="0" t="0" r="9525" b="9525"/>
                  <wp:docPr id="16" name="Рисунок 16" descr="https://media.komus.ru/medias/sys_master/root/hb2/hd9/9104105242654/425761-1-800Wx800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edia.komus.ru/medias/sys_master/root/hb2/hd9/9104105242654/425761-1-800Wx800H.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95525" cy="2295525"/>
                          </a:xfrm>
                          <a:prstGeom prst="rect">
                            <a:avLst/>
                          </a:prstGeom>
                          <a:noFill/>
                          <a:ln>
                            <a:noFill/>
                          </a:ln>
                        </pic:spPr>
                      </pic:pic>
                    </a:graphicData>
                  </a:graphic>
                </wp:inline>
              </w:drawing>
            </w:r>
          </w:p>
          <w:p w14:paraId="03F02055" w14:textId="50C59571" w:rsidR="00D8024A" w:rsidRPr="00C5507F" w:rsidRDefault="00D8024A" w:rsidP="00D8024A">
            <w:pPr>
              <w:tabs>
                <w:tab w:val="left" w:pos="2511"/>
              </w:tabs>
              <w:spacing w:before="120"/>
              <w:jc w:val="center"/>
              <w:rPr>
                <w:rFonts w:ascii="Times New Roman" w:hAnsi="Times New Roman" w:cs="Times New Roman"/>
                <w:noProof/>
                <w:lang w:eastAsia="ru-RU"/>
              </w:rPr>
            </w:pPr>
            <w:r w:rsidRPr="00C5507F">
              <w:rPr>
                <w:rFonts w:ascii="Times New Roman" w:hAnsi="Times New Roman" w:cs="Times New Roman"/>
                <w:noProof/>
                <w:lang w:eastAsia="ru-RU"/>
              </w:rPr>
              <w:t>Рис.</w:t>
            </w:r>
            <w:r w:rsidR="00945E1E">
              <w:rPr>
                <w:rFonts w:ascii="Times New Roman" w:hAnsi="Times New Roman" w:cs="Times New Roman"/>
                <w:noProof/>
                <w:lang w:eastAsia="ru-RU"/>
              </w:rPr>
              <w:t>18</w:t>
            </w:r>
          </w:p>
        </w:tc>
        <w:tc>
          <w:tcPr>
            <w:tcW w:w="2794" w:type="dxa"/>
            <w:tcBorders>
              <w:top w:val="single" w:sz="4" w:space="0" w:color="auto"/>
              <w:left w:val="single" w:sz="4" w:space="0" w:color="auto"/>
              <w:bottom w:val="single" w:sz="4" w:space="0" w:color="auto"/>
              <w:right w:val="single" w:sz="4" w:space="0" w:color="auto"/>
            </w:tcBorders>
          </w:tcPr>
          <w:p w14:paraId="2E151407" w14:textId="77777777" w:rsidR="00D8024A" w:rsidRPr="00C5507F" w:rsidRDefault="00D8024A" w:rsidP="00D8024A">
            <w:pPr>
              <w:jc w:val="both"/>
              <w:rPr>
                <w:rFonts w:ascii="Times New Roman" w:eastAsia="Times New Roman" w:hAnsi="Times New Roman" w:cs="Times New Roman"/>
              </w:rPr>
            </w:pPr>
            <w:r w:rsidRPr="00C5507F">
              <w:rPr>
                <w:rFonts w:ascii="Times New Roman" w:eastAsia="Times New Roman" w:hAnsi="Times New Roman" w:cs="Times New Roman"/>
              </w:rPr>
              <w:t xml:space="preserve">Брифинг-приставка к столу руководителя должна иметь размер не менее 700*700*750 мм.  Столешница может быть квадратной или прямоугольной формы. Толщина столешницы должна быть не менее 38 мм. Столешница должна иметь опору из ЛДСП толщиной не менее 38мм., которая устанавливается крестом и образовывают углы по 90 градусов. </w:t>
            </w:r>
          </w:p>
        </w:tc>
        <w:tc>
          <w:tcPr>
            <w:tcW w:w="2734" w:type="dxa"/>
            <w:tcBorders>
              <w:top w:val="single" w:sz="4" w:space="0" w:color="auto"/>
              <w:left w:val="single" w:sz="4" w:space="0" w:color="auto"/>
              <w:bottom w:val="single" w:sz="4" w:space="0" w:color="auto"/>
              <w:right w:val="single" w:sz="4" w:space="0" w:color="auto"/>
            </w:tcBorders>
          </w:tcPr>
          <w:p w14:paraId="79AE1E64" w14:textId="7A91DE7A" w:rsidR="00D8024A" w:rsidRPr="00C5507F" w:rsidRDefault="00D8024A" w:rsidP="00D8024A">
            <w:pPr>
              <w:jc w:val="both"/>
              <w:rPr>
                <w:rFonts w:ascii="Times New Roman" w:hAnsi="Times New Roman" w:cs="Times New Roman"/>
              </w:rPr>
            </w:pPr>
            <w:r w:rsidRPr="00C5507F">
              <w:rPr>
                <w:rFonts w:ascii="Times New Roman" w:hAnsi="Times New Roman" w:cs="Times New Roman"/>
              </w:rPr>
              <w:t xml:space="preserve">Брифинг-приставка должна иметь </w:t>
            </w:r>
            <w:proofErr w:type="spellStart"/>
            <w:r w:rsidRPr="00C5507F">
              <w:rPr>
                <w:rFonts w:ascii="Times New Roman" w:hAnsi="Times New Roman" w:cs="Times New Roman"/>
              </w:rPr>
              <w:t>царгу</w:t>
            </w:r>
            <w:proofErr w:type="spellEnd"/>
            <w:r w:rsidRPr="00C5507F">
              <w:rPr>
                <w:rFonts w:ascii="Times New Roman" w:hAnsi="Times New Roman" w:cs="Times New Roman"/>
              </w:rPr>
              <w:t xml:space="preserve"> толщиной не менее 18мм, при помощи нее соединяется со столом. Цвет </w:t>
            </w:r>
            <w:r w:rsidR="003C465C">
              <w:rPr>
                <w:rFonts w:ascii="Times New Roman" w:hAnsi="Times New Roman" w:cs="Times New Roman"/>
              </w:rPr>
              <w:t xml:space="preserve">рис. 29 или </w:t>
            </w:r>
            <w:r w:rsidRPr="00C5507F">
              <w:rPr>
                <w:rFonts w:ascii="Times New Roman" w:hAnsi="Times New Roman" w:cs="Times New Roman"/>
              </w:rPr>
              <w:t>по согласованию с заказчиком</w:t>
            </w:r>
          </w:p>
        </w:tc>
      </w:tr>
      <w:tr w:rsidR="00D8024A" w:rsidRPr="00C5507F" w14:paraId="3E81FCB7" w14:textId="77777777" w:rsidTr="005C6372">
        <w:trPr>
          <w:trHeight w:val="396"/>
        </w:trPr>
        <w:tc>
          <w:tcPr>
            <w:tcW w:w="850" w:type="dxa"/>
            <w:tcBorders>
              <w:top w:val="single" w:sz="4" w:space="0" w:color="auto"/>
              <w:left w:val="single" w:sz="4" w:space="0" w:color="auto"/>
              <w:bottom w:val="single" w:sz="4" w:space="0" w:color="auto"/>
              <w:right w:val="single" w:sz="4" w:space="0" w:color="auto"/>
            </w:tcBorders>
          </w:tcPr>
          <w:p w14:paraId="11F9FF77" w14:textId="77777777" w:rsidR="00D8024A" w:rsidRPr="00C5507F" w:rsidRDefault="00D8024A" w:rsidP="00D8024A">
            <w:pPr>
              <w:numPr>
                <w:ilvl w:val="0"/>
                <w:numId w:val="17"/>
              </w:numPr>
              <w:contextualSpacing/>
              <w:jc w:val="center"/>
              <w:rPr>
                <w:rFonts w:ascii="Times New Roman" w:eastAsia="Times New Roman" w:hAnsi="Times New Roman" w:cs="Times New Roman"/>
                <w:b/>
                <w:sz w:val="28"/>
                <w:szCs w:val="28"/>
                <w:lang w:eastAsia="ru-RU"/>
              </w:rPr>
            </w:pPr>
          </w:p>
        </w:tc>
        <w:tc>
          <w:tcPr>
            <w:tcW w:w="3248" w:type="dxa"/>
            <w:tcBorders>
              <w:top w:val="single" w:sz="4" w:space="0" w:color="auto"/>
              <w:left w:val="single" w:sz="4" w:space="0" w:color="auto"/>
              <w:bottom w:val="single" w:sz="4" w:space="0" w:color="auto"/>
              <w:right w:val="single" w:sz="4" w:space="0" w:color="auto"/>
            </w:tcBorders>
          </w:tcPr>
          <w:p w14:paraId="3ECA3ED0" w14:textId="77777777" w:rsidR="00D8024A" w:rsidRPr="00C5507F" w:rsidRDefault="00D8024A" w:rsidP="00D8024A">
            <w:pPr>
              <w:rPr>
                <w:rFonts w:ascii="Times New Roman" w:hAnsi="Times New Roman" w:cs="Times New Roman"/>
                <w:b/>
              </w:rPr>
            </w:pPr>
            <w:r w:rsidRPr="00C5507F">
              <w:rPr>
                <w:rFonts w:ascii="Times New Roman" w:hAnsi="Times New Roman" w:cs="Times New Roman"/>
                <w:b/>
              </w:rPr>
              <w:t>Стол для совещаний на 12 мест</w:t>
            </w:r>
          </w:p>
        </w:tc>
        <w:tc>
          <w:tcPr>
            <w:tcW w:w="5116" w:type="dxa"/>
            <w:gridSpan w:val="2"/>
            <w:tcBorders>
              <w:top w:val="single" w:sz="4" w:space="0" w:color="auto"/>
              <w:left w:val="single" w:sz="4" w:space="0" w:color="auto"/>
              <w:bottom w:val="single" w:sz="4" w:space="0" w:color="auto"/>
              <w:right w:val="single" w:sz="4" w:space="0" w:color="auto"/>
            </w:tcBorders>
          </w:tcPr>
          <w:p w14:paraId="6FD88F72" w14:textId="77777777" w:rsidR="00D8024A" w:rsidRPr="00C5507F" w:rsidRDefault="00D8024A" w:rsidP="00D8024A">
            <w:pPr>
              <w:tabs>
                <w:tab w:val="left" w:pos="2511"/>
              </w:tabs>
              <w:spacing w:before="120"/>
              <w:jc w:val="center"/>
              <w:rPr>
                <w:rFonts w:ascii="Times New Roman" w:hAnsi="Times New Roman" w:cs="Times New Roman"/>
                <w:noProof/>
                <w:lang w:eastAsia="ru-RU"/>
              </w:rPr>
            </w:pPr>
            <w:r w:rsidRPr="00C5507F">
              <w:rPr>
                <w:noProof/>
                <w:lang w:eastAsia="ru-RU"/>
              </w:rPr>
              <w:drawing>
                <wp:inline distT="0" distB="0" distL="0" distR="0" wp14:anchorId="427CF9B6" wp14:editId="4F849CC0">
                  <wp:extent cx="2962275" cy="2962275"/>
                  <wp:effectExtent l="0" t="0" r="9525" b="9525"/>
                  <wp:docPr id="17" name="Рисунок 17" descr="https://media.komus.ru/medias/sys_master/root/h11/h37/10793515647006/114105-1-800Wx800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edia.komus.ru/medias/sys_master/root/h11/h37/10793515647006/114105-1-800Wx800H.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62319" cy="2962319"/>
                          </a:xfrm>
                          <a:prstGeom prst="rect">
                            <a:avLst/>
                          </a:prstGeom>
                          <a:noFill/>
                          <a:ln>
                            <a:noFill/>
                          </a:ln>
                        </pic:spPr>
                      </pic:pic>
                    </a:graphicData>
                  </a:graphic>
                </wp:inline>
              </w:drawing>
            </w:r>
          </w:p>
          <w:p w14:paraId="6203F91B" w14:textId="44C9021B" w:rsidR="00D8024A" w:rsidRPr="00C5507F" w:rsidRDefault="00D8024A" w:rsidP="00D8024A">
            <w:pPr>
              <w:tabs>
                <w:tab w:val="left" w:pos="2511"/>
              </w:tabs>
              <w:spacing w:before="120"/>
              <w:jc w:val="center"/>
              <w:rPr>
                <w:rFonts w:ascii="Times New Roman" w:hAnsi="Times New Roman" w:cs="Times New Roman"/>
                <w:noProof/>
                <w:lang w:eastAsia="ru-RU"/>
              </w:rPr>
            </w:pPr>
            <w:r w:rsidRPr="00C5507F">
              <w:rPr>
                <w:rFonts w:ascii="Times New Roman" w:hAnsi="Times New Roman" w:cs="Times New Roman"/>
                <w:noProof/>
                <w:lang w:eastAsia="ru-RU"/>
              </w:rPr>
              <w:t>Рис.</w:t>
            </w:r>
            <w:r w:rsidR="00945E1E">
              <w:rPr>
                <w:rFonts w:ascii="Times New Roman" w:hAnsi="Times New Roman" w:cs="Times New Roman"/>
                <w:noProof/>
                <w:lang w:eastAsia="ru-RU"/>
              </w:rPr>
              <w:t>19</w:t>
            </w:r>
          </w:p>
        </w:tc>
        <w:tc>
          <w:tcPr>
            <w:tcW w:w="2794" w:type="dxa"/>
            <w:tcBorders>
              <w:top w:val="single" w:sz="4" w:space="0" w:color="auto"/>
              <w:left w:val="single" w:sz="4" w:space="0" w:color="auto"/>
              <w:bottom w:val="single" w:sz="4" w:space="0" w:color="auto"/>
              <w:right w:val="single" w:sz="4" w:space="0" w:color="auto"/>
            </w:tcBorders>
          </w:tcPr>
          <w:p w14:paraId="4D7861D7" w14:textId="77777777" w:rsidR="00D8024A" w:rsidRPr="00C5507F" w:rsidRDefault="00D8024A" w:rsidP="00D8024A">
            <w:pPr>
              <w:jc w:val="both"/>
              <w:rPr>
                <w:rFonts w:ascii="Times New Roman" w:eastAsia="Times New Roman" w:hAnsi="Times New Roman" w:cs="Times New Roman"/>
              </w:rPr>
            </w:pPr>
            <w:r w:rsidRPr="00C5507F">
              <w:rPr>
                <w:rFonts w:ascii="Times New Roman" w:eastAsia="Times New Roman" w:hAnsi="Times New Roman" w:cs="Times New Roman"/>
              </w:rPr>
              <w:t xml:space="preserve">Стол должен быть изготовлен из ЛДСП. Толщина столешницы не менее 22 мм.  Стол должен быть прямоугольной формы и иметь </w:t>
            </w:r>
            <w:proofErr w:type="spellStart"/>
            <w:r w:rsidRPr="00C5507F">
              <w:rPr>
                <w:rFonts w:ascii="Times New Roman" w:eastAsia="Times New Roman" w:hAnsi="Times New Roman" w:cs="Times New Roman"/>
              </w:rPr>
              <w:t>царгу</w:t>
            </w:r>
            <w:proofErr w:type="spellEnd"/>
            <w:r w:rsidRPr="00C5507F">
              <w:rPr>
                <w:rFonts w:ascii="Times New Roman" w:eastAsia="Times New Roman" w:hAnsi="Times New Roman" w:cs="Times New Roman"/>
              </w:rPr>
              <w:t xml:space="preserve"> из ЛДСП толщиной более 16мм, высотой более 450мм. Все торцы изделия должны быть обработаны </w:t>
            </w:r>
            <w:proofErr w:type="spellStart"/>
            <w:r w:rsidRPr="00C5507F">
              <w:rPr>
                <w:rFonts w:ascii="Times New Roman" w:eastAsia="Times New Roman" w:hAnsi="Times New Roman" w:cs="Times New Roman"/>
              </w:rPr>
              <w:t>противоударной</w:t>
            </w:r>
            <w:proofErr w:type="spellEnd"/>
            <w:r w:rsidRPr="00C5507F">
              <w:rPr>
                <w:rFonts w:ascii="Times New Roman" w:eastAsia="Times New Roman" w:hAnsi="Times New Roman" w:cs="Times New Roman"/>
              </w:rPr>
              <w:t xml:space="preserve"> кромкой АВС, толщиной не менее 2 мм. Все углы должны быть закруглены. Габаритные размеры не менее: 4500*900*750. Материал стола должен выдерживать обработку дезинфицирующими средствами. </w:t>
            </w:r>
          </w:p>
        </w:tc>
        <w:tc>
          <w:tcPr>
            <w:tcW w:w="2734" w:type="dxa"/>
            <w:tcBorders>
              <w:top w:val="single" w:sz="4" w:space="0" w:color="auto"/>
              <w:left w:val="single" w:sz="4" w:space="0" w:color="auto"/>
              <w:bottom w:val="single" w:sz="4" w:space="0" w:color="auto"/>
              <w:right w:val="single" w:sz="4" w:space="0" w:color="auto"/>
            </w:tcBorders>
          </w:tcPr>
          <w:p w14:paraId="1E4E5790" w14:textId="3BC0059C" w:rsidR="00D8024A" w:rsidRPr="00C5507F" w:rsidRDefault="00D8024A" w:rsidP="00D8024A">
            <w:pPr>
              <w:jc w:val="both"/>
              <w:rPr>
                <w:rFonts w:ascii="Times New Roman" w:hAnsi="Times New Roman" w:cs="Times New Roman"/>
              </w:rPr>
            </w:pPr>
            <w:r w:rsidRPr="00C5507F">
              <w:rPr>
                <w:rFonts w:ascii="Times New Roman" w:hAnsi="Times New Roman" w:cs="Times New Roman"/>
              </w:rPr>
              <w:t xml:space="preserve">Цвет </w:t>
            </w:r>
            <w:r w:rsidR="00803DA2">
              <w:rPr>
                <w:rFonts w:ascii="Times New Roman" w:hAnsi="Times New Roman" w:cs="Times New Roman"/>
              </w:rPr>
              <w:t xml:space="preserve">рис. 29 или </w:t>
            </w:r>
            <w:r w:rsidRPr="00C5507F">
              <w:rPr>
                <w:rFonts w:ascii="Times New Roman" w:hAnsi="Times New Roman" w:cs="Times New Roman"/>
              </w:rPr>
              <w:t>по согласованию с заказчиком</w:t>
            </w:r>
          </w:p>
        </w:tc>
      </w:tr>
      <w:tr w:rsidR="00D8024A" w:rsidRPr="00C5507F" w14:paraId="76934060" w14:textId="77777777" w:rsidTr="005C6372">
        <w:trPr>
          <w:trHeight w:val="396"/>
        </w:trPr>
        <w:tc>
          <w:tcPr>
            <w:tcW w:w="850" w:type="dxa"/>
            <w:tcBorders>
              <w:top w:val="single" w:sz="4" w:space="0" w:color="auto"/>
              <w:left w:val="single" w:sz="4" w:space="0" w:color="auto"/>
              <w:bottom w:val="single" w:sz="4" w:space="0" w:color="auto"/>
              <w:right w:val="single" w:sz="4" w:space="0" w:color="auto"/>
            </w:tcBorders>
          </w:tcPr>
          <w:p w14:paraId="1BC8C44F" w14:textId="77777777" w:rsidR="00D8024A" w:rsidRPr="00C5507F" w:rsidRDefault="00D8024A" w:rsidP="00D8024A">
            <w:pPr>
              <w:numPr>
                <w:ilvl w:val="0"/>
                <w:numId w:val="17"/>
              </w:numPr>
              <w:contextualSpacing/>
              <w:jc w:val="center"/>
              <w:rPr>
                <w:rFonts w:ascii="Times New Roman" w:eastAsia="Times New Roman" w:hAnsi="Times New Roman" w:cs="Times New Roman"/>
                <w:b/>
                <w:sz w:val="28"/>
                <w:szCs w:val="28"/>
                <w:lang w:eastAsia="ru-RU"/>
              </w:rPr>
            </w:pPr>
          </w:p>
        </w:tc>
        <w:tc>
          <w:tcPr>
            <w:tcW w:w="3248" w:type="dxa"/>
            <w:tcBorders>
              <w:top w:val="single" w:sz="4" w:space="0" w:color="auto"/>
              <w:left w:val="single" w:sz="4" w:space="0" w:color="auto"/>
              <w:bottom w:val="single" w:sz="4" w:space="0" w:color="auto"/>
              <w:right w:val="single" w:sz="4" w:space="0" w:color="auto"/>
            </w:tcBorders>
          </w:tcPr>
          <w:p w14:paraId="001FDDA6" w14:textId="77777777" w:rsidR="00D8024A" w:rsidRPr="00C5507F" w:rsidRDefault="00D8024A" w:rsidP="00D8024A">
            <w:pPr>
              <w:rPr>
                <w:rFonts w:ascii="Times New Roman" w:hAnsi="Times New Roman" w:cs="Times New Roman"/>
                <w:b/>
              </w:rPr>
            </w:pPr>
            <w:r w:rsidRPr="00C5507F">
              <w:rPr>
                <w:rFonts w:ascii="Times New Roman" w:hAnsi="Times New Roman" w:cs="Times New Roman"/>
                <w:b/>
              </w:rPr>
              <w:t>Диван</w:t>
            </w:r>
          </w:p>
        </w:tc>
        <w:tc>
          <w:tcPr>
            <w:tcW w:w="5116" w:type="dxa"/>
            <w:gridSpan w:val="2"/>
            <w:tcBorders>
              <w:top w:val="single" w:sz="4" w:space="0" w:color="auto"/>
              <w:left w:val="single" w:sz="4" w:space="0" w:color="auto"/>
              <w:bottom w:val="single" w:sz="4" w:space="0" w:color="auto"/>
              <w:right w:val="single" w:sz="4" w:space="0" w:color="auto"/>
            </w:tcBorders>
          </w:tcPr>
          <w:p w14:paraId="6186DFB3" w14:textId="77777777" w:rsidR="00D8024A" w:rsidRPr="00C5507F" w:rsidRDefault="00D8024A" w:rsidP="00D8024A">
            <w:pPr>
              <w:tabs>
                <w:tab w:val="left" w:pos="2511"/>
              </w:tabs>
              <w:spacing w:before="120"/>
              <w:jc w:val="center"/>
              <w:rPr>
                <w:rFonts w:ascii="Times New Roman" w:hAnsi="Times New Roman" w:cs="Times New Roman"/>
                <w:noProof/>
                <w:lang w:eastAsia="ru-RU"/>
              </w:rPr>
            </w:pPr>
            <w:r w:rsidRPr="00C5507F">
              <w:rPr>
                <w:noProof/>
                <w:lang w:eastAsia="ru-RU"/>
              </w:rPr>
              <w:drawing>
                <wp:inline distT="0" distB="0" distL="0" distR="0" wp14:anchorId="2D7E3F3A" wp14:editId="5F4C66DD">
                  <wp:extent cx="2914650" cy="2914650"/>
                  <wp:effectExtent l="0" t="0" r="0" b="0"/>
                  <wp:docPr id="24" name="Рисунок 24" descr="Диван офисный Смарт Пол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Диван офисный Смарт Поло"/>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15005" cy="2915005"/>
                          </a:xfrm>
                          <a:prstGeom prst="rect">
                            <a:avLst/>
                          </a:prstGeom>
                          <a:noFill/>
                          <a:ln>
                            <a:noFill/>
                          </a:ln>
                        </pic:spPr>
                      </pic:pic>
                    </a:graphicData>
                  </a:graphic>
                </wp:inline>
              </w:drawing>
            </w:r>
          </w:p>
          <w:p w14:paraId="0E40D14A" w14:textId="563D8FE0" w:rsidR="00D8024A" w:rsidRPr="00C5507F" w:rsidRDefault="00D8024A" w:rsidP="00D8024A">
            <w:pPr>
              <w:tabs>
                <w:tab w:val="left" w:pos="2511"/>
              </w:tabs>
              <w:spacing w:before="120"/>
              <w:jc w:val="center"/>
              <w:rPr>
                <w:rFonts w:ascii="Times New Roman" w:hAnsi="Times New Roman" w:cs="Times New Roman"/>
                <w:noProof/>
                <w:lang w:eastAsia="ru-RU"/>
              </w:rPr>
            </w:pPr>
            <w:r w:rsidRPr="00C5507F">
              <w:rPr>
                <w:rFonts w:ascii="Times New Roman" w:hAnsi="Times New Roman" w:cs="Times New Roman"/>
                <w:noProof/>
                <w:lang w:eastAsia="ru-RU"/>
              </w:rPr>
              <w:lastRenderedPageBreak/>
              <w:t>Рис.2</w:t>
            </w:r>
            <w:r w:rsidR="00945E1E">
              <w:rPr>
                <w:rFonts w:ascii="Times New Roman" w:hAnsi="Times New Roman" w:cs="Times New Roman"/>
                <w:noProof/>
                <w:lang w:eastAsia="ru-RU"/>
              </w:rPr>
              <w:t>0</w:t>
            </w:r>
          </w:p>
        </w:tc>
        <w:tc>
          <w:tcPr>
            <w:tcW w:w="2794" w:type="dxa"/>
            <w:tcBorders>
              <w:top w:val="single" w:sz="4" w:space="0" w:color="auto"/>
              <w:left w:val="single" w:sz="4" w:space="0" w:color="auto"/>
              <w:bottom w:val="single" w:sz="4" w:space="0" w:color="auto"/>
              <w:right w:val="single" w:sz="4" w:space="0" w:color="auto"/>
            </w:tcBorders>
          </w:tcPr>
          <w:p w14:paraId="67A9BE06" w14:textId="77777777" w:rsidR="00D8024A" w:rsidRPr="00C5507F" w:rsidRDefault="00D8024A" w:rsidP="00D8024A">
            <w:pPr>
              <w:jc w:val="both"/>
              <w:rPr>
                <w:rFonts w:ascii="Times New Roman" w:eastAsia="Times New Roman" w:hAnsi="Times New Roman" w:cs="Times New Roman"/>
              </w:rPr>
            </w:pPr>
            <w:r w:rsidRPr="00C5507F">
              <w:rPr>
                <w:rFonts w:ascii="Times New Roman" w:eastAsia="Times New Roman" w:hAnsi="Times New Roman" w:cs="Times New Roman"/>
              </w:rPr>
              <w:lastRenderedPageBreak/>
              <w:t xml:space="preserve">Диван должен иметь габаритные размеры не менее (Ш*Г*В) 2000*900*700 мм. Составляющие элементы конструкции: сиденье, спинка, два подлокотника. Высота спинки и подлокотников не менее 700 мм. Высота уровня сиденья не менее 470 мм, глубина сиденья не менее 560 мм. Диван должен устанавливаться на четыре опоры высотой не менее 45 мм. Материал изготовления каркаса должен быть брус хвойных </w:t>
            </w:r>
            <w:r w:rsidRPr="00C5507F">
              <w:rPr>
                <w:rFonts w:ascii="Times New Roman" w:eastAsia="Times New Roman" w:hAnsi="Times New Roman" w:cs="Times New Roman"/>
              </w:rPr>
              <w:lastRenderedPageBreak/>
              <w:t>пород дерева по всем несущим основаниям.</w:t>
            </w:r>
          </w:p>
        </w:tc>
        <w:tc>
          <w:tcPr>
            <w:tcW w:w="2734" w:type="dxa"/>
            <w:tcBorders>
              <w:top w:val="single" w:sz="4" w:space="0" w:color="auto"/>
              <w:left w:val="single" w:sz="4" w:space="0" w:color="auto"/>
              <w:bottom w:val="single" w:sz="4" w:space="0" w:color="auto"/>
              <w:right w:val="single" w:sz="4" w:space="0" w:color="auto"/>
            </w:tcBorders>
          </w:tcPr>
          <w:p w14:paraId="75EBEA95" w14:textId="27F72EFB" w:rsidR="00D8024A" w:rsidRPr="00C5507F" w:rsidRDefault="00D8024A" w:rsidP="00D8024A">
            <w:pPr>
              <w:jc w:val="both"/>
              <w:rPr>
                <w:rFonts w:ascii="Times New Roman" w:hAnsi="Times New Roman" w:cs="Times New Roman"/>
              </w:rPr>
            </w:pPr>
            <w:r w:rsidRPr="00C5507F">
              <w:rPr>
                <w:rFonts w:ascii="Times New Roman" w:hAnsi="Times New Roman" w:cs="Times New Roman"/>
              </w:rPr>
              <w:lastRenderedPageBreak/>
              <w:t xml:space="preserve">Наполнение сиденья: </w:t>
            </w:r>
            <w:proofErr w:type="spellStart"/>
            <w:r w:rsidRPr="00C5507F">
              <w:rPr>
                <w:rFonts w:ascii="Times New Roman" w:hAnsi="Times New Roman" w:cs="Times New Roman"/>
              </w:rPr>
              <w:t>пенополиуретан</w:t>
            </w:r>
            <w:proofErr w:type="spellEnd"/>
            <w:r w:rsidRPr="00C5507F">
              <w:rPr>
                <w:rFonts w:ascii="Times New Roman" w:hAnsi="Times New Roman" w:cs="Times New Roman"/>
              </w:rPr>
              <w:t xml:space="preserve">.  Максимальная допустимая распределенная нагрузка на одно посадочное место не менее 80 кг. Материал обивки изделия </w:t>
            </w:r>
            <w:proofErr w:type="spellStart"/>
            <w:r w:rsidRPr="00C5507F">
              <w:rPr>
                <w:rFonts w:ascii="Times New Roman" w:hAnsi="Times New Roman" w:cs="Times New Roman"/>
              </w:rPr>
              <w:t>экокожа</w:t>
            </w:r>
            <w:proofErr w:type="spellEnd"/>
            <w:r w:rsidRPr="00C5507F">
              <w:rPr>
                <w:rFonts w:ascii="Times New Roman" w:hAnsi="Times New Roman" w:cs="Times New Roman"/>
              </w:rPr>
              <w:t xml:space="preserve">. Устойчивость к истиранию не менее 50000 циклов </w:t>
            </w:r>
            <w:proofErr w:type="spellStart"/>
            <w:r w:rsidRPr="00C5507F">
              <w:rPr>
                <w:rFonts w:ascii="Times New Roman" w:hAnsi="Times New Roman" w:cs="Times New Roman"/>
              </w:rPr>
              <w:t>Martindale</w:t>
            </w:r>
            <w:proofErr w:type="spellEnd"/>
            <w:r w:rsidRPr="00C5507F">
              <w:rPr>
                <w:rFonts w:ascii="Times New Roman" w:hAnsi="Times New Roman" w:cs="Times New Roman"/>
              </w:rPr>
              <w:t>. Цвет по согласованию с заказчиком</w:t>
            </w:r>
          </w:p>
        </w:tc>
      </w:tr>
      <w:tr w:rsidR="00D8024A" w:rsidRPr="00C5507F" w14:paraId="30D291C7" w14:textId="77777777" w:rsidTr="005C6372">
        <w:trPr>
          <w:trHeight w:val="396"/>
        </w:trPr>
        <w:tc>
          <w:tcPr>
            <w:tcW w:w="850" w:type="dxa"/>
            <w:tcBorders>
              <w:top w:val="single" w:sz="4" w:space="0" w:color="auto"/>
              <w:left w:val="single" w:sz="4" w:space="0" w:color="auto"/>
              <w:bottom w:val="single" w:sz="4" w:space="0" w:color="auto"/>
              <w:right w:val="single" w:sz="4" w:space="0" w:color="auto"/>
            </w:tcBorders>
          </w:tcPr>
          <w:p w14:paraId="170FD705" w14:textId="77777777" w:rsidR="00D8024A" w:rsidRPr="00C5507F" w:rsidRDefault="00D8024A" w:rsidP="00D8024A">
            <w:pPr>
              <w:numPr>
                <w:ilvl w:val="0"/>
                <w:numId w:val="17"/>
              </w:numPr>
              <w:contextualSpacing/>
              <w:jc w:val="center"/>
              <w:rPr>
                <w:rFonts w:ascii="Times New Roman" w:eastAsia="Times New Roman" w:hAnsi="Times New Roman" w:cs="Times New Roman"/>
                <w:b/>
                <w:sz w:val="28"/>
                <w:szCs w:val="28"/>
                <w:lang w:eastAsia="ru-RU"/>
              </w:rPr>
            </w:pPr>
          </w:p>
        </w:tc>
        <w:tc>
          <w:tcPr>
            <w:tcW w:w="3248" w:type="dxa"/>
            <w:tcBorders>
              <w:top w:val="single" w:sz="4" w:space="0" w:color="auto"/>
              <w:left w:val="single" w:sz="4" w:space="0" w:color="auto"/>
              <w:bottom w:val="single" w:sz="4" w:space="0" w:color="auto"/>
              <w:right w:val="single" w:sz="4" w:space="0" w:color="auto"/>
            </w:tcBorders>
          </w:tcPr>
          <w:p w14:paraId="55B8A79E" w14:textId="77777777" w:rsidR="00D8024A" w:rsidRPr="00C5507F" w:rsidRDefault="00D8024A" w:rsidP="00D8024A">
            <w:pPr>
              <w:rPr>
                <w:rFonts w:ascii="Times New Roman" w:hAnsi="Times New Roman" w:cs="Times New Roman"/>
                <w:b/>
              </w:rPr>
            </w:pPr>
            <w:r w:rsidRPr="00C5507F">
              <w:rPr>
                <w:rFonts w:ascii="Times New Roman" w:hAnsi="Times New Roman" w:cs="Times New Roman"/>
                <w:b/>
              </w:rPr>
              <w:t>Кухонный гарнитур</w:t>
            </w:r>
          </w:p>
        </w:tc>
        <w:tc>
          <w:tcPr>
            <w:tcW w:w="5116" w:type="dxa"/>
            <w:gridSpan w:val="2"/>
            <w:tcBorders>
              <w:top w:val="single" w:sz="4" w:space="0" w:color="auto"/>
              <w:left w:val="single" w:sz="4" w:space="0" w:color="auto"/>
              <w:bottom w:val="single" w:sz="4" w:space="0" w:color="auto"/>
              <w:right w:val="single" w:sz="4" w:space="0" w:color="auto"/>
            </w:tcBorders>
          </w:tcPr>
          <w:p w14:paraId="28033935" w14:textId="77777777" w:rsidR="00D8024A" w:rsidRPr="00C5507F" w:rsidRDefault="00D8024A" w:rsidP="00D8024A">
            <w:pPr>
              <w:tabs>
                <w:tab w:val="left" w:pos="2511"/>
              </w:tabs>
              <w:spacing w:before="120"/>
              <w:jc w:val="center"/>
              <w:rPr>
                <w:noProof/>
                <w:lang w:eastAsia="ru-RU"/>
              </w:rPr>
            </w:pPr>
            <w:r w:rsidRPr="00C5507F">
              <w:rPr>
                <w:noProof/>
                <w:lang w:eastAsia="ru-RU"/>
              </w:rPr>
              <w:t>РР</w:t>
            </w:r>
            <w:r w:rsidRPr="00C5507F">
              <w:rPr>
                <w:noProof/>
                <w:lang w:eastAsia="ru-RU"/>
              </w:rPr>
              <w:drawing>
                <wp:inline distT="0" distB="0" distL="0" distR="0" wp14:anchorId="358EF618" wp14:editId="4883B43C">
                  <wp:extent cx="3048503" cy="3124200"/>
                  <wp:effectExtent l="0" t="0" r="0" b="0"/>
                  <wp:docPr id="26" name="Рисунок 26" descr="Кухня Трапеза Классика 1300 м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ухня Трапеза Классика 1300 мм"/>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60366" cy="3136358"/>
                          </a:xfrm>
                          <a:prstGeom prst="rect">
                            <a:avLst/>
                          </a:prstGeom>
                          <a:noFill/>
                          <a:ln>
                            <a:noFill/>
                          </a:ln>
                        </pic:spPr>
                      </pic:pic>
                    </a:graphicData>
                  </a:graphic>
                </wp:inline>
              </w:drawing>
            </w:r>
          </w:p>
          <w:p w14:paraId="1EB673CF" w14:textId="2B911291" w:rsidR="00D8024A" w:rsidRPr="00C5507F" w:rsidRDefault="00D8024A" w:rsidP="00D8024A">
            <w:pPr>
              <w:tabs>
                <w:tab w:val="left" w:pos="2511"/>
              </w:tabs>
              <w:spacing w:before="120"/>
              <w:jc w:val="center"/>
              <w:rPr>
                <w:rFonts w:ascii="Times New Roman" w:hAnsi="Times New Roman" w:cs="Times New Roman"/>
                <w:noProof/>
                <w:lang w:eastAsia="ru-RU"/>
              </w:rPr>
            </w:pPr>
            <w:r w:rsidRPr="00C5507F">
              <w:rPr>
                <w:noProof/>
                <w:lang w:eastAsia="ru-RU"/>
              </w:rPr>
              <w:t>Рис. 2</w:t>
            </w:r>
            <w:r w:rsidR="0056148D">
              <w:rPr>
                <w:noProof/>
                <w:lang w:eastAsia="ru-RU"/>
              </w:rPr>
              <w:t>1</w:t>
            </w:r>
          </w:p>
        </w:tc>
        <w:tc>
          <w:tcPr>
            <w:tcW w:w="2794" w:type="dxa"/>
            <w:tcBorders>
              <w:top w:val="single" w:sz="4" w:space="0" w:color="auto"/>
              <w:left w:val="single" w:sz="4" w:space="0" w:color="auto"/>
              <w:bottom w:val="single" w:sz="4" w:space="0" w:color="auto"/>
              <w:right w:val="single" w:sz="4" w:space="0" w:color="auto"/>
            </w:tcBorders>
            <w:shd w:val="clear" w:color="auto" w:fill="auto"/>
          </w:tcPr>
          <w:p w14:paraId="58857F99" w14:textId="77777777" w:rsidR="00D8024A" w:rsidRPr="00C5507F" w:rsidRDefault="00D8024A" w:rsidP="00D8024A">
            <w:pPr>
              <w:jc w:val="both"/>
              <w:rPr>
                <w:rFonts w:ascii="Times New Roman" w:eastAsia="Times New Roman" w:hAnsi="Times New Roman" w:cs="Times New Roman"/>
              </w:rPr>
            </w:pPr>
            <w:r w:rsidRPr="00C5507F">
              <w:rPr>
                <w:rFonts w:ascii="Times New Roman" w:eastAsia="Times New Roman" w:hAnsi="Times New Roman" w:cs="Times New Roman"/>
              </w:rPr>
              <w:t xml:space="preserve">В комплект кухни должны входить комплект верхних и нижних шкафов. Комплект верхних шкафов должен состоять трех навесных шкафов, размер каждого шкафа должен быть не менее 600*300*720мм. Верхние и нижние шкафы при установке должны плотно находиться к друг другу должны соединяться </w:t>
            </w:r>
            <w:proofErr w:type="spellStart"/>
            <w:r w:rsidRPr="00C5507F">
              <w:rPr>
                <w:rFonts w:ascii="Times New Roman" w:eastAsia="Times New Roman" w:hAnsi="Times New Roman" w:cs="Times New Roman"/>
              </w:rPr>
              <w:t>межсекционными</w:t>
            </w:r>
            <w:proofErr w:type="spellEnd"/>
            <w:r w:rsidRPr="00C5507F">
              <w:rPr>
                <w:rFonts w:ascii="Times New Roman" w:eastAsia="Times New Roman" w:hAnsi="Times New Roman" w:cs="Times New Roman"/>
              </w:rPr>
              <w:t xml:space="preserve"> стяжками. Наполнение верхних шкафов: в двух шкафах должно иметься по одной полке в каждом шкафу и в третьем шкафу должна быть двухуровневая сушка для посуды. Сушка для посуды должна быть из нержавеющей стали размером не менее 568*280*70мм. Каждый уровень должен иметь пластиковый поддон для сбора воды. Один уровень сушки должен предназначаться для тарелок и должен находиться снизу, второй уровень должен предназначаться для кружек и находиться сверху. Комплект нижних </w:t>
            </w:r>
            <w:r w:rsidRPr="00C5507F">
              <w:rPr>
                <w:rFonts w:ascii="Times New Roman" w:eastAsia="Times New Roman" w:hAnsi="Times New Roman" w:cs="Times New Roman"/>
              </w:rPr>
              <w:lastRenderedPageBreak/>
              <w:t xml:space="preserve">шкафов должен состоять трех шкафов, размер каждого шкафа должен быть не менее 600*600*850мм. Наполнение нижних шкафов: в двух шкафах должно иметься по одной полке в каждом шкафу, в третьем шкафу должна иметься накладная мойка для посуды из нержавеющей стали. Форма мойки должна быть прямоугольная. Мойка должна быть размером не менее 600*600мм. Размер чаши не менее 400*400мм. Мойка должна иметь крыло. Толщина стали должна быть не менее 0,8мм. Глубина мойки не менее 175мм. </w:t>
            </w:r>
          </w:p>
        </w:tc>
        <w:tc>
          <w:tcPr>
            <w:tcW w:w="2734" w:type="dxa"/>
            <w:tcBorders>
              <w:top w:val="single" w:sz="4" w:space="0" w:color="auto"/>
              <w:left w:val="single" w:sz="4" w:space="0" w:color="auto"/>
              <w:bottom w:val="single" w:sz="4" w:space="0" w:color="auto"/>
              <w:right w:val="single" w:sz="4" w:space="0" w:color="auto"/>
            </w:tcBorders>
          </w:tcPr>
          <w:p w14:paraId="76653D11" w14:textId="77777777" w:rsidR="00D8024A" w:rsidRDefault="00D8024A" w:rsidP="00D8024A">
            <w:pPr>
              <w:jc w:val="both"/>
              <w:rPr>
                <w:rFonts w:ascii="Times New Roman" w:hAnsi="Times New Roman" w:cs="Times New Roman"/>
              </w:rPr>
            </w:pPr>
            <w:r>
              <w:rPr>
                <w:rFonts w:ascii="Times New Roman" w:hAnsi="Times New Roman" w:cs="Times New Roman"/>
              </w:rPr>
              <w:lastRenderedPageBreak/>
              <w:t>Без м</w:t>
            </w:r>
            <w:r w:rsidRPr="00C5507F">
              <w:rPr>
                <w:rFonts w:ascii="Times New Roman" w:hAnsi="Times New Roman" w:cs="Times New Roman"/>
              </w:rPr>
              <w:t>ойк</w:t>
            </w:r>
            <w:r>
              <w:rPr>
                <w:rFonts w:ascii="Times New Roman" w:hAnsi="Times New Roman" w:cs="Times New Roman"/>
              </w:rPr>
              <w:t>и, вместо мойки столешница.</w:t>
            </w:r>
            <w:r w:rsidRPr="00C5507F">
              <w:rPr>
                <w:rFonts w:ascii="Times New Roman" w:hAnsi="Times New Roman" w:cs="Times New Roman"/>
              </w:rPr>
              <w:t xml:space="preserve"> </w:t>
            </w:r>
          </w:p>
          <w:p w14:paraId="147D01A7" w14:textId="78F8A880" w:rsidR="00D8024A" w:rsidRPr="00C5507F" w:rsidRDefault="00D8024A" w:rsidP="00D8024A">
            <w:pPr>
              <w:jc w:val="both"/>
              <w:rPr>
                <w:rFonts w:ascii="Times New Roman" w:hAnsi="Times New Roman" w:cs="Times New Roman"/>
              </w:rPr>
            </w:pPr>
            <w:r w:rsidRPr="00C5507F">
              <w:rPr>
                <w:rFonts w:ascii="Times New Roman" w:hAnsi="Times New Roman" w:cs="Times New Roman"/>
              </w:rPr>
              <w:t xml:space="preserve">Все фасады нижних и верхних шкафов должны быть из </w:t>
            </w:r>
            <w:proofErr w:type="spellStart"/>
            <w:r w:rsidRPr="00C5507F">
              <w:rPr>
                <w:rFonts w:ascii="Times New Roman" w:hAnsi="Times New Roman" w:cs="Times New Roman"/>
              </w:rPr>
              <w:t>шпонированного</w:t>
            </w:r>
            <w:proofErr w:type="spellEnd"/>
            <w:r w:rsidRPr="00C5507F">
              <w:rPr>
                <w:rFonts w:ascii="Times New Roman" w:hAnsi="Times New Roman" w:cs="Times New Roman"/>
              </w:rPr>
              <w:t xml:space="preserve"> МДФ, толщиной более 16 мм. Все лицевые торцевые поверхности деталей должны быть защищены </w:t>
            </w:r>
            <w:proofErr w:type="spellStart"/>
            <w:r w:rsidRPr="00C5507F">
              <w:rPr>
                <w:rFonts w:ascii="Times New Roman" w:hAnsi="Times New Roman" w:cs="Times New Roman"/>
              </w:rPr>
              <w:t>противоударной</w:t>
            </w:r>
            <w:proofErr w:type="spellEnd"/>
            <w:r w:rsidRPr="00C5507F">
              <w:rPr>
                <w:rFonts w:ascii="Times New Roman" w:hAnsi="Times New Roman" w:cs="Times New Roman"/>
              </w:rPr>
              <w:t xml:space="preserve"> кромкой ПВХ, толщиной 2 мм. Столешница нижних шкафов должна быть выполнена из влагостойкого ДСП толщиной не менее 26мм с использованием технологии </w:t>
            </w:r>
            <w:proofErr w:type="spellStart"/>
            <w:r w:rsidRPr="00C5507F">
              <w:rPr>
                <w:rFonts w:ascii="Times New Roman" w:hAnsi="Times New Roman" w:cs="Times New Roman"/>
              </w:rPr>
              <w:t>постформинг</w:t>
            </w:r>
            <w:proofErr w:type="spellEnd"/>
            <w:r w:rsidRPr="00C5507F">
              <w:rPr>
                <w:rFonts w:ascii="Times New Roman" w:hAnsi="Times New Roman" w:cs="Times New Roman"/>
              </w:rPr>
              <w:t xml:space="preserve"> и покрыта износостойким пластиком. Каждый фасад должен крепиться к корпусу не менее 2-мя </w:t>
            </w:r>
            <w:proofErr w:type="spellStart"/>
            <w:r w:rsidRPr="00C5507F">
              <w:rPr>
                <w:rFonts w:ascii="Times New Roman" w:hAnsi="Times New Roman" w:cs="Times New Roman"/>
              </w:rPr>
              <w:t>четырехшарнирными</w:t>
            </w:r>
            <w:proofErr w:type="spellEnd"/>
            <w:r w:rsidRPr="00C5507F">
              <w:rPr>
                <w:rFonts w:ascii="Times New Roman" w:hAnsi="Times New Roman" w:cs="Times New Roman"/>
              </w:rPr>
              <w:t xml:space="preserve"> петлями. На фасадах должны устанавливаться ручки-скобы металлические, оцинкованные или с гальваническим покрытием. </w:t>
            </w:r>
          </w:p>
          <w:p w14:paraId="1AB51AD1" w14:textId="100FC856" w:rsidR="00D8024A" w:rsidRPr="00C5507F" w:rsidRDefault="00D8024A" w:rsidP="00D8024A">
            <w:pPr>
              <w:jc w:val="both"/>
              <w:rPr>
                <w:rFonts w:ascii="Times New Roman" w:hAnsi="Times New Roman" w:cs="Times New Roman"/>
              </w:rPr>
            </w:pPr>
            <w:r w:rsidRPr="00C5507F">
              <w:rPr>
                <w:rFonts w:ascii="Times New Roman" w:hAnsi="Times New Roman" w:cs="Times New Roman"/>
              </w:rPr>
              <w:t xml:space="preserve"> Цвет </w:t>
            </w:r>
            <w:r w:rsidR="00135EEC">
              <w:rPr>
                <w:rFonts w:ascii="Times New Roman" w:hAnsi="Times New Roman" w:cs="Times New Roman"/>
              </w:rPr>
              <w:t xml:space="preserve">рис. 29 или </w:t>
            </w:r>
            <w:r w:rsidRPr="00C5507F">
              <w:rPr>
                <w:rFonts w:ascii="Times New Roman" w:hAnsi="Times New Roman" w:cs="Times New Roman"/>
              </w:rPr>
              <w:t>по согласованию с заказчиком.</w:t>
            </w:r>
          </w:p>
        </w:tc>
      </w:tr>
      <w:tr w:rsidR="00D8024A" w:rsidRPr="00C5507F" w14:paraId="4ADB9C77" w14:textId="77777777" w:rsidTr="005C6372">
        <w:trPr>
          <w:trHeight w:val="396"/>
        </w:trPr>
        <w:tc>
          <w:tcPr>
            <w:tcW w:w="850" w:type="dxa"/>
            <w:tcBorders>
              <w:top w:val="single" w:sz="4" w:space="0" w:color="auto"/>
              <w:left w:val="single" w:sz="4" w:space="0" w:color="auto"/>
              <w:bottom w:val="single" w:sz="4" w:space="0" w:color="auto"/>
              <w:right w:val="single" w:sz="4" w:space="0" w:color="auto"/>
            </w:tcBorders>
          </w:tcPr>
          <w:p w14:paraId="192F4E92" w14:textId="77777777" w:rsidR="00D8024A" w:rsidRPr="00C5507F" w:rsidRDefault="00D8024A" w:rsidP="00D8024A">
            <w:pPr>
              <w:numPr>
                <w:ilvl w:val="0"/>
                <w:numId w:val="17"/>
              </w:numPr>
              <w:contextualSpacing/>
              <w:jc w:val="center"/>
              <w:rPr>
                <w:rFonts w:ascii="Times New Roman" w:eastAsia="Times New Roman" w:hAnsi="Times New Roman" w:cs="Times New Roman"/>
                <w:b/>
                <w:sz w:val="28"/>
                <w:szCs w:val="28"/>
                <w:lang w:eastAsia="ru-RU"/>
              </w:rPr>
            </w:pPr>
          </w:p>
        </w:tc>
        <w:tc>
          <w:tcPr>
            <w:tcW w:w="3248" w:type="dxa"/>
            <w:tcBorders>
              <w:top w:val="single" w:sz="4" w:space="0" w:color="auto"/>
              <w:left w:val="single" w:sz="4" w:space="0" w:color="auto"/>
              <w:bottom w:val="single" w:sz="4" w:space="0" w:color="auto"/>
              <w:right w:val="single" w:sz="4" w:space="0" w:color="auto"/>
            </w:tcBorders>
          </w:tcPr>
          <w:p w14:paraId="46E5F142" w14:textId="77777777" w:rsidR="00D8024A" w:rsidRPr="00C5507F" w:rsidRDefault="00D8024A" w:rsidP="00D8024A">
            <w:pPr>
              <w:rPr>
                <w:rFonts w:ascii="Times New Roman" w:hAnsi="Times New Roman" w:cs="Times New Roman"/>
                <w:b/>
              </w:rPr>
            </w:pPr>
            <w:r w:rsidRPr="00C5507F">
              <w:rPr>
                <w:rFonts w:ascii="Times New Roman" w:hAnsi="Times New Roman" w:cs="Times New Roman"/>
                <w:b/>
              </w:rPr>
              <w:t>Стол обеденный раздвижной овальный</w:t>
            </w:r>
          </w:p>
        </w:tc>
        <w:tc>
          <w:tcPr>
            <w:tcW w:w="5116" w:type="dxa"/>
            <w:gridSpan w:val="2"/>
            <w:tcBorders>
              <w:top w:val="single" w:sz="4" w:space="0" w:color="auto"/>
              <w:left w:val="single" w:sz="4" w:space="0" w:color="auto"/>
              <w:bottom w:val="single" w:sz="4" w:space="0" w:color="auto"/>
              <w:right w:val="single" w:sz="4" w:space="0" w:color="auto"/>
            </w:tcBorders>
          </w:tcPr>
          <w:p w14:paraId="7E654FFB" w14:textId="77777777" w:rsidR="00D8024A" w:rsidRPr="00C5507F" w:rsidRDefault="00D8024A" w:rsidP="00D8024A">
            <w:pPr>
              <w:tabs>
                <w:tab w:val="left" w:pos="2511"/>
              </w:tabs>
              <w:spacing w:before="120"/>
              <w:jc w:val="center"/>
              <w:rPr>
                <w:rFonts w:ascii="Times New Roman" w:hAnsi="Times New Roman" w:cs="Times New Roman"/>
                <w:noProof/>
                <w:lang w:eastAsia="ru-RU"/>
              </w:rPr>
            </w:pPr>
            <w:r w:rsidRPr="00C5507F">
              <w:rPr>
                <w:noProof/>
                <w:lang w:eastAsia="ru-RU"/>
              </w:rPr>
              <w:drawing>
                <wp:inline distT="0" distB="0" distL="0" distR="0" wp14:anchorId="7FA64081" wp14:editId="2805857B">
                  <wp:extent cx="2971800" cy="1980606"/>
                  <wp:effectExtent l="0" t="0" r="0" b="0"/>
                  <wp:docPr id="27" name="Рисунок 27" descr="https://img.mebhome.ru/arnika/arnika_3965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g.mebhome.ru/arnika/arnika_396599.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78581" cy="1985125"/>
                          </a:xfrm>
                          <a:prstGeom prst="rect">
                            <a:avLst/>
                          </a:prstGeom>
                          <a:noFill/>
                          <a:ln>
                            <a:noFill/>
                          </a:ln>
                        </pic:spPr>
                      </pic:pic>
                    </a:graphicData>
                  </a:graphic>
                </wp:inline>
              </w:drawing>
            </w:r>
          </w:p>
          <w:p w14:paraId="0FBA5CAD" w14:textId="77777777" w:rsidR="00D8024A" w:rsidRPr="00C5507F" w:rsidRDefault="00D8024A" w:rsidP="00D8024A">
            <w:pPr>
              <w:rPr>
                <w:rFonts w:ascii="Times New Roman" w:hAnsi="Times New Roman" w:cs="Times New Roman"/>
                <w:lang w:eastAsia="ru-RU"/>
              </w:rPr>
            </w:pPr>
          </w:p>
          <w:p w14:paraId="7B822280" w14:textId="77777777" w:rsidR="00D8024A" w:rsidRPr="00C5507F" w:rsidRDefault="00D8024A" w:rsidP="00D8024A">
            <w:pPr>
              <w:jc w:val="right"/>
              <w:rPr>
                <w:rFonts w:ascii="Times New Roman" w:hAnsi="Times New Roman" w:cs="Times New Roman"/>
                <w:lang w:eastAsia="ru-RU"/>
              </w:rPr>
            </w:pPr>
          </w:p>
          <w:p w14:paraId="4A72778B" w14:textId="29464099" w:rsidR="00D8024A" w:rsidRPr="00C5507F" w:rsidRDefault="00D8024A" w:rsidP="00D8024A">
            <w:pPr>
              <w:jc w:val="center"/>
              <w:rPr>
                <w:rFonts w:ascii="Times New Roman" w:hAnsi="Times New Roman" w:cs="Times New Roman"/>
                <w:lang w:eastAsia="ru-RU"/>
              </w:rPr>
            </w:pPr>
            <w:r w:rsidRPr="00C5507F">
              <w:rPr>
                <w:rFonts w:ascii="Times New Roman" w:hAnsi="Times New Roman" w:cs="Times New Roman"/>
                <w:lang w:eastAsia="ru-RU"/>
              </w:rPr>
              <w:t>Рис.2</w:t>
            </w:r>
            <w:r w:rsidR="00572DB6">
              <w:rPr>
                <w:rFonts w:ascii="Times New Roman" w:hAnsi="Times New Roman" w:cs="Times New Roman"/>
                <w:lang w:eastAsia="ru-RU"/>
              </w:rPr>
              <w:t>2</w:t>
            </w:r>
          </w:p>
        </w:tc>
        <w:tc>
          <w:tcPr>
            <w:tcW w:w="2794" w:type="dxa"/>
            <w:tcBorders>
              <w:top w:val="single" w:sz="4" w:space="0" w:color="auto"/>
              <w:left w:val="single" w:sz="4" w:space="0" w:color="auto"/>
              <w:bottom w:val="single" w:sz="4" w:space="0" w:color="auto"/>
              <w:right w:val="single" w:sz="4" w:space="0" w:color="auto"/>
            </w:tcBorders>
          </w:tcPr>
          <w:p w14:paraId="2460F0D4" w14:textId="77777777" w:rsidR="00D8024A" w:rsidRPr="00C5507F" w:rsidRDefault="00D8024A" w:rsidP="00D8024A">
            <w:pPr>
              <w:jc w:val="both"/>
              <w:rPr>
                <w:rFonts w:ascii="Times New Roman" w:eastAsia="Times New Roman" w:hAnsi="Times New Roman" w:cs="Times New Roman"/>
              </w:rPr>
            </w:pPr>
            <w:r w:rsidRPr="00C5507F">
              <w:rPr>
                <w:rFonts w:ascii="Times New Roman" w:eastAsia="Times New Roman" w:hAnsi="Times New Roman" w:cs="Times New Roman"/>
              </w:rPr>
              <w:t xml:space="preserve">Стол обеденный </w:t>
            </w:r>
            <w:proofErr w:type="spellStart"/>
            <w:r w:rsidRPr="00C5507F">
              <w:rPr>
                <w:rFonts w:ascii="Times New Roman" w:eastAsia="Times New Roman" w:hAnsi="Times New Roman" w:cs="Times New Roman"/>
              </w:rPr>
              <w:t>развижной</w:t>
            </w:r>
            <w:proofErr w:type="spellEnd"/>
            <w:r w:rsidRPr="00C5507F">
              <w:rPr>
                <w:rFonts w:ascii="Times New Roman" w:eastAsia="Times New Roman" w:hAnsi="Times New Roman" w:cs="Times New Roman"/>
              </w:rPr>
              <w:t xml:space="preserve"> 6-и местный. Столешница должна иметь овальную форму. Размер столешницы должен быть не меньше 1180/1480 х 690 мм. Столешница должна быть изготовлена из ЛДСП или плиты МДФ, имеющей пластиковое покрытие. Толщина столешницы не менее 22 мм.  Основанием стола должен служить металлический каркас, состоящий из ножек и металлических связей. </w:t>
            </w:r>
            <w:r w:rsidRPr="00C5507F">
              <w:rPr>
                <w:rFonts w:ascii="Times New Roman" w:eastAsia="Times New Roman" w:hAnsi="Times New Roman" w:cs="Times New Roman"/>
              </w:rPr>
              <w:lastRenderedPageBreak/>
              <w:t>Ножки должны быть из трубы круглого сечения диаметром не менее 30 мм. Количество ножек не менее 4 штук.</w:t>
            </w:r>
          </w:p>
        </w:tc>
        <w:tc>
          <w:tcPr>
            <w:tcW w:w="2734" w:type="dxa"/>
            <w:tcBorders>
              <w:top w:val="single" w:sz="4" w:space="0" w:color="auto"/>
              <w:left w:val="single" w:sz="4" w:space="0" w:color="auto"/>
              <w:bottom w:val="single" w:sz="4" w:space="0" w:color="auto"/>
              <w:right w:val="single" w:sz="4" w:space="0" w:color="auto"/>
            </w:tcBorders>
          </w:tcPr>
          <w:p w14:paraId="3603CCFB" w14:textId="6B021624" w:rsidR="00D8024A" w:rsidRPr="00C5507F" w:rsidRDefault="00D8024A" w:rsidP="00D8024A">
            <w:pPr>
              <w:jc w:val="both"/>
              <w:rPr>
                <w:rFonts w:ascii="Times New Roman" w:hAnsi="Times New Roman" w:cs="Times New Roman"/>
              </w:rPr>
            </w:pPr>
            <w:r w:rsidRPr="00C5507F">
              <w:rPr>
                <w:rFonts w:ascii="Times New Roman" w:hAnsi="Times New Roman" w:cs="Times New Roman"/>
              </w:rPr>
              <w:lastRenderedPageBreak/>
              <w:t>Цв</w:t>
            </w:r>
            <w:r w:rsidR="00135EEC">
              <w:rPr>
                <w:rFonts w:ascii="Times New Roman" w:hAnsi="Times New Roman" w:cs="Times New Roman"/>
              </w:rPr>
              <w:t>ет рис. 29 или по согласованию с заказчиком.</w:t>
            </w:r>
          </w:p>
        </w:tc>
      </w:tr>
      <w:tr w:rsidR="00D8024A" w:rsidRPr="00C5507F" w14:paraId="05940447" w14:textId="77777777" w:rsidTr="005C6372">
        <w:trPr>
          <w:trHeight w:val="396"/>
        </w:trPr>
        <w:tc>
          <w:tcPr>
            <w:tcW w:w="850" w:type="dxa"/>
            <w:tcBorders>
              <w:top w:val="single" w:sz="4" w:space="0" w:color="auto"/>
              <w:left w:val="single" w:sz="4" w:space="0" w:color="auto"/>
              <w:bottom w:val="single" w:sz="4" w:space="0" w:color="auto"/>
              <w:right w:val="single" w:sz="4" w:space="0" w:color="auto"/>
            </w:tcBorders>
          </w:tcPr>
          <w:p w14:paraId="660E4E8E" w14:textId="77777777" w:rsidR="00D8024A" w:rsidRPr="00C5507F" w:rsidRDefault="00D8024A" w:rsidP="00D8024A">
            <w:pPr>
              <w:numPr>
                <w:ilvl w:val="0"/>
                <w:numId w:val="17"/>
              </w:numPr>
              <w:contextualSpacing/>
              <w:jc w:val="center"/>
              <w:rPr>
                <w:rFonts w:ascii="Times New Roman" w:eastAsia="Times New Roman" w:hAnsi="Times New Roman" w:cs="Times New Roman"/>
                <w:b/>
                <w:sz w:val="28"/>
                <w:szCs w:val="28"/>
                <w:lang w:eastAsia="ru-RU"/>
              </w:rPr>
            </w:pPr>
          </w:p>
        </w:tc>
        <w:tc>
          <w:tcPr>
            <w:tcW w:w="3248" w:type="dxa"/>
            <w:tcBorders>
              <w:top w:val="single" w:sz="4" w:space="0" w:color="auto"/>
              <w:left w:val="single" w:sz="4" w:space="0" w:color="auto"/>
              <w:bottom w:val="single" w:sz="4" w:space="0" w:color="auto"/>
              <w:right w:val="single" w:sz="4" w:space="0" w:color="auto"/>
            </w:tcBorders>
          </w:tcPr>
          <w:p w14:paraId="4DE888CF" w14:textId="77777777" w:rsidR="00D8024A" w:rsidRPr="00C5507F" w:rsidRDefault="00D8024A" w:rsidP="00D8024A">
            <w:pPr>
              <w:rPr>
                <w:rFonts w:ascii="Times New Roman" w:hAnsi="Times New Roman" w:cs="Times New Roman"/>
                <w:b/>
              </w:rPr>
            </w:pPr>
            <w:r w:rsidRPr="00C5507F">
              <w:rPr>
                <w:rFonts w:ascii="Times New Roman" w:hAnsi="Times New Roman" w:cs="Times New Roman"/>
                <w:b/>
              </w:rPr>
              <w:t>Стул с мягкой обивкой</w:t>
            </w:r>
          </w:p>
        </w:tc>
        <w:tc>
          <w:tcPr>
            <w:tcW w:w="5116" w:type="dxa"/>
            <w:gridSpan w:val="2"/>
            <w:tcBorders>
              <w:top w:val="single" w:sz="4" w:space="0" w:color="auto"/>
              <w:left w:val="single" w:sz="4" w:space="0" w:color="auto"/>
              <w:bottom w:val="single" w:sz="4" w:space="0" w:color="auto"/>
              <w:right w:val="single" w:sz="4" w:space="0" w:color="auto"/>
            </w:tcBorders>
          </w:tcPr>
          <w:p w14:paraId="6CD54443" w14:textId="77777777" w:rsidR="00D8024A" w:rsidRPr="00C5507F" w:rsidRDefault="00D8024A" w:rsidP="00D8024A">
            <w:pPr>
              <w:tabs>
                <w:tab w:val="left" w:pos="2511"/>
              </w:tabs>
              <w:spacing w:before="120"/>
              <w:jc w:val="center"/>
              <w:rPr>
                <w:rFonts w:ascii="Times New Roman" w:hAnsi="Times New Roman" w:cs="Times New Roman"/>
                <w:noProof/>
                <w:lang w:eastAsia="ru-RU"/>
              </w:rPr>
            </w:pPr>
            <w:r w:rsidRPr="00C5507F">
              <w:rPr>
                <w:noProof/>
                <w:lang w:eastAsia="ru-RU"/>
              </w:rPr>
              <w:drawing>
                <wp:inline distT="0" distB="0" distL="0" distR="0" wp14:anchorId="76DE99D2" wp14:editId="54BFFAD5">
                  <wp:extent cx="2247900" cy="2247900"/>
                  <wp:effectExtent l="0" t="0" r="0" b="0"/>
                  <wp:docPr id="28" name="Рисунок 28" descr="https://chiedocover.ru/statics/product/270/5b4498e9d1e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hiedocover.ru/statics/product/270/5b4498e9d1e84.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48025" cy="2248025"/>
                          </a:xfrm>
                          <a:prstGeom prst="rect">
                            <a:avLst/>
                          </a:prstGeom>
                          <a:noFill/>
                          <a:ln>
                            <a:noFill/>
                          </a:ln>
                        </pic:spPr>
                      </pic:pic>
                    </a:graphicData>
                  </a:graphic>
                </wp:inline>
              </w:drawing>
            </w:r>
          </w:p>
          <w:p w14:paraId="4CA8C117" w14:textId="4A6ADECA" w:rsidR="00D8024A" w:rsidRPr="00C5507F" w:rsidRDefault="00D8024A" w:rsidP="00D8024A">
            <w:pPr>
              <w:tabs>
                <w:tab w:val="left" w:pos="2511"/>
              </w:tabs>
              <w:spacing w:before="120"/>
              <w:jc w:val="center"/>
              <w:rPr>
                <w:rFonts w:ascii="Times New Roman" w:hAnsi="Times New Roman" w:cs="Times New Roman"/>
                <w:noProof/>
                <w:lang w:eastAsia="ru-RU"/>
              </w:rPr>
            </w:pPr>
            <w:r w:rsidRPr="00C5507F">
              <w:rPr>
                <w:rFonts w:ascii="Times New Roman" w:hAnsi="Times New Roman" w:cs="Times New Roman"/>
                <w:noProof/>
                <w:lang w:eastAsia="ru-RU"/>
              </w:rPr>
              <w:t>Рис.2</w:t>
            </w:r>
            <w:r w:rsidR="00572DB6">
              <w:rPr>
                <w:rFonts w:ascii="Times New Roman" w:hAnsi="Times New Roman" w:cs="Times New Roman"/>
                <w:noProof/>
                <w:lang w:eastAsia="ru-RU"/>
              </w:rPr>
              <w:t>3</w:t>
            </w:r>
          </w:p>
        </w:tc>
        <w:tc>
          <w:tcPr>
            <w:tcW w:w="2794" w:type="dxa"/>
            <w:tcBorders>
              <w:top w:val="single" w:sz="4" w:space="0" w:color="auto"/>
              <w:left w:val="single" w:sz="4" w:space="0" w:color="auto"/>
              <w:bottom w:val="single" w:sz="4" w:space="0" w:color="auto"/>
              <w:right w:val="single" w:sz="4" w:space="0" w:color="auto"/>
            </w:tcBorders>
          </w:tcPr>
          <w:p w14:paraId="010467DA" w14:textId="77777777" w:rsidR="00D8024A" w:rsidRPr="00C5507F" w:rsidRDefault="00D8024A" w:rsidP="00D8024A">
            <w:pPr>
              <w:jc w:val="both"/>
              <w:rPr>
                <w:rFonts w:ascii="Times New Roman" w:eastAsia="Times New Roman" w:hAnsi="Times New Roman" w:cs="Times New Roman"/>
              </w:rPr>
            </w:pPr>
            <w:r w:rsidRPr="00C5507F">
              <w:rPr>
                <w:rFonts w:ascii="Times New Roman" w:eastAsia="Times New Roman" w:hAnsi="Times New Roman" w:cs="Times New Roman"/>
              </w:rPr>
              <w:t>Габариты не менее:</w:t>
            </w:r>
          </w:p>
          <w:p w14:paraId="2110B72A" w14:textId="77777777" w:rsidR="00D8024A" w:rsidRPr="00C5507F" w:rsidRDefault="00D8024A" w:rsidP="00D8024A">
            <w:pPr>
              <w:jc w:val="both"/>
              <w:rPr>
                <w:rFonts w:ascii="Times New Roman" w:eastAsia="Times New Roman" w:hAnsi="Times New Roman" w:cs="Times New Roman"/>
              </w:rPr>
            </w:pPr>
            <w:r w:rsidRPr="00C5507F">
              <w:rPr>
                <w:rFonts w:ascii="Times New Roman" w:eastAsia="Times New Roman" w:hAnsi="Times New Roman" w:cs="Times New Roman"/>
              </w:rPr>
              <w:t xml:space="preserve"> Высота 940 мм</w:t>
            </w:r>
          </w:p>
          <w:p w14:paraId="194F9D1B" w14:textId="77777777" w:rsidR="00D8024A" w:rsidRPr="00C5507F" w:rsidRDefault="00D8024A" w:rsidP="00D8024A">
            <w:pPr>
              <w:jc w:val="both"/>
              <w:rPr>
                <w:rFonts w:ascii="Times New Roman" w:eastAsia="Times New Roman" w:hAnsi="Times New Roman" w:cs="Times New Roman"/>
              </w:rPr>
            </w:pPr>
            <w:r w:rsidRPr="00C5507F">
              <w:rPr>
                <w:rFonts w:ascii="Times New Roman" w:eastAsia="Times New Roman" w:hAnsi="Times New Roman" w:cs="Times New Roman"/>
              </w:rPr>
              <w:t>Ширина 420 мм</w:t>
            </w:r>
          </w:p>
          <w:p w14:paraId="1E4AC16E" w14:textId="77777777" w:rsidR="00D8024A" w:rsidRPr="00C5507F" w:rsidRDefault="00D8024A" w:rsidP="00D8024A">
            <w:pPr>
              <w:jc w:val="both"/>
              <w:rPr>
                <w:rFonts w:ascii="Times New Roman" w:eastAsia="Times New Roman" w:hAnsi="Times New Roman" w:cs="Times New Roman"/>
              </w:rPr>
            </w:pPr>
            <w:r w:rsidRPr="00C5507F">
              <w:rPr>
                <w:rFonts w:ascii="Times New Roman" w:eastAsia="Times New Roman" w:hAnsi="Times New Roman" w:cs="Times New Roman"/>
              </w:rPr>
              <w:t>Глубина 570 мм</w:t>
            </w:r>
          </w:p>
          <w:p w14:paraId="34EB6607" w14:textId="77777777" w:rsidR="00D8024A" w:rsidRPr="00C5507F" w:rsidRDefault="00D8024A" w:rsidP="00D8024A">
            <w:pPr>
              <w:jc w:val="both"/>
              <w:rPr>
                <w:rFonts w:ascii="Times New Roman" w:eastAsia="Times New Roman" w:hAnsi="Times New Roman" w:cs="Times New Roman"/>
              </w:rPr>
            </w:pPr>
            <w:r w:rsidRPr="00C5507F">
              <w:rPr>
                <w:rFonts w:ascii="Times New Roman" w:eastAsia="Times New Roman" w:hAnsi="Times New Roman" w:cs="Times New Roman"/>
              </w:rPr>
              <w:t>Материал каркаса - сталь</w:t>
            </w:r>
          </w:p>
          <w:p w14:paraId="45B5DA32" w14:textId="77777777" w:rsidR="00D8024A" w:rsidRPr="00C5507F" w:rsidRDefault="00D8024A" w:rsidP="00D8024A">
            <w:pPr>
              <w:jc w:val="both"/>
              <w:rPr>
                <w:rFonts w:ascii="Times New Roman" w:eastAsia="Times New Roman" w:hAnsi="Times New Roman" w:cs="Times New Roman"/>
              </w:rPr>
            </w:pPr>
            <w:r w:rsidRPr="00C5507F">
              <w:rPr>
                <w:rFonts w:ascii="Times New Roman" w:eastAsia="Times New Roman" w:hAnsi="Times New Roman" w:cs="Times New Roman"/>
              </w:rPr>
              <w:t>Материал сиденья</w:t>
            </w:r>
          </w:p>
          <w:p w14:paraId="6C808278" w14:textId="77777777" w:rsidR="00D8024A" w:rsidRPr="00C5507F" w:rsidRDefault="00D8024A" w:rsidP="00D8024A">
            <w:pPr>
              <w:jc w:val="both"/>
              <w:rPr>
                <w:rFonts w:ascii="Times New Roman" w:eastAsia="Times New Roman" w:hAnsi="Times New Roman" w:cs="Times New Roman"/>
              </w:rPr>
            </w:pPr>
            <w:r w:rsidRPr="00C5507F">
              <w:rPr>
                <w:rFonts w:ascii="Times New Roman" w:eastAsia="Times New Roman" w:hAnsi="Times New Roman" w:cs="Times New Roman"/>
              </w:rPr>
              <w:t>Ткань или кож зам.</w:t>
            </w:r>
          </w:p>
          <w:p w14:paraId="191A3713" w14:textId="77777777" w:rsidR="00D8024A" w:rsidRPr="00C5507F" w:rsidRDefault="00D8024A" w:rsidP="00D8024A">
            <w:pPr>
              <w:jc w:val="both"/>
              <w:rPr>
                <w:rFonts w:ascii="Times New Roman" w:eastAsia="Times New Roman" w:hAnsi="Times New Roman" w:cs="Times New Roman"/>
              </w:rPr>
            </w:pPr>
            <w:r w:rsidRPr="00C5507F">
              <w:rPr>
                <w:rFonts w:ascii="Times New Roman" w:eastAsia="Times New Roman" w:hAnsi="Times New Roman" w:cs="Times New Roman"/>
              </w:rPr>
              <w:t>Цвет</w:t>
            </w:r>
          </w:p>
          <w:p w14:paraId="1DBF8296" w14:textId="77777777" w:rsidR="00D8024A" w:rsidRPr="00C5507F" w:rsidRDefault="00D8024A" w:rsidP="00D8024A">
            <w:pPr>
              <w:jc w:val="both"/>
              <w:rPr>
                <w:rFonts w:ascii="Times New Roman" w:eastAsia="Times New Roman" w:hAnsi="Times New Roman" w:cs="Times New Roman"/>
              </w:rPr>
            </w:pPr>
            <w:r w:rsidRPr="00C5507F">
              <w:rPr>
                <w:rFonts w:ascii="Times New Roman" w:eastAsia="Times New Roman" w:hAnsi="Times New Roman" w:cs="Times New Roman"/>
              </w:rPr>
              <w:t>коричневый, черный</w:t>
            </w:r>
          </w:p>
          <w:p w14:paraId="57016E30" w14:textId="77777777" w:rsidR="00D8024A" w:rsidRPr="00C5507F" w:rsidRDefault="00D8024A" w:rsidP="00D8024A">
            <w:pPr>
              <w:jc w:val="both"/>
              <w:rPr>
                <w:rFonts w:ascii="Times New Roman" w:eastAsia="Times New Roman" w:hAnsi="Times New Roman" w:cs="Times New Roman"/>
              </w:rPr>
            </w:pPr>
            <w:r w:rsidRPr="00C5507F">
              <w:rPr>
                <w:rFonts w:ascii="Times New Roman" w:eastAsia="Times New Roman" w:hAnsi="Times New Roman" w:cs="Times New Roman"/>
              </w:rPr>
              <w:t>Высота посадочного места</w:t>
            </w:r>
          </w:p>
          <w:p w14:paraId="6CECFC07" w14:textId="77777777" w:rsidR="00D8024A" w:rsidRPr="00C5507F" w:rsidRDefault="00D8024A" w:rsidP="00D8024A">
            <w:pPr>
              <w:jc w:val="both"/>
              <w:rPr>
                <w:rFonts w:ascii="Times New Roman" w:eastAsia="Times New Roman" w:hAnsi="Times New Roman" w:cs="Times New Roman"/>
              </w:rPr>
            </w:pPr>
            <w:r w:rsidRPr="00C5507F">
              <w:rPr>
                <w:rFonts w:ascii="Times New Roman" w:eastAsia="Times New Roman" w:hAnsi="Times New Roman" w:cs="Times New Roman"/>
              </w:rPr>
              <w:t>Не менее 465 мм</w:t>
            </w:r>
          </w:p>
        </w:tc>
        <w:tc>
          <w:tcPr>
            <w:tcW w:w="2734" w:type="dxa"/>
            <w:tcBorders>
              <w:top w:val="single" w:sz="4" w:space="0" w:color="auto"/>
              <w:left w:val="single" w:sz="4" w:space="0" w:color="auto"/>
              <w:bottom w:val="single" w:sz="4" w:space="0" w:color="auto"/>
              <w:right w:val="single" w:sz="4" w:space="0" w:color="auto"/>
            </w:tcBorders>
          </w:tcPr>
          <w:p w14:paraId="5A8D9B84" w14:textId="77777777" w:rsidR="00D8024A" w:rsidRPr="00C5507F" w:rsidRDefault="00D8024A" w:rsidP="00D8024A">
            <w:pPr>
              <w:jc w:val="center"/>
              <w:rPr>
                <w:rFonts w:ascii="Times New Roman" w:hAnsi="Times New Roman" w:cs="Times New Roman"/>
                <w:b/>
              </w:rPr>
            </w:pPr>
          </w:p>
        </w:tc>
      </w:tr>
      <w:tr w:rsidR="00D8024A" w:rsidRPr="00C5507F" w14:paraId="4E5BFA00" w14:textId="77777777" w:rsidTr="005C6372">
        <w:trPr>
          <w:trHeight w:val="396"/>
        </w:trPr>
        <w:tc>
          <w:tcPr>
            <w:tcW w:w="850" w:type="dxa"/>
            <w:tcBorders>
              <w:top w:val="single" w:sz="4" w:space="0" w:color="auto"/>
              <w:left w:val="single" w:sz="4" w:space="0" w:color="auto"/>
              <w:bottom w:val="single" w:sz="4" w:space="0" w:color="auto"/>
              <w:right w:val="single" w:sz="4" w:space="0" w:color="auto"/>
            </w:tcBorders>
          </w:tcPr>
          <w:p w14:paraId="6EC05257" w14:textId="77777777" w:rsidR="00D8024A" w:rsidRPr="00C5507F" w:rsidRDefault="00D8024A" w:rsidP="00D8024A">
            <w:pPr>
              <w:numPr>
                <w:ilvl w:val="0"/>
                <w:numId w:val="17"/>
              </w:numPr>
              <w:contextualSpacing/>
              <w:jc w:val="center"/>
              <w:rPr>
                <w:rFonts w:ascii="Times New Roman" w:eastAsia="Times New Roman" w:hAnsi="Times New Roman" w:cs="Times New Roman"/>
                <w:b/>
                <w:sz w:val="28"/>
                <w:szCs w:val="28"/>
                <w:lang w:eastAsia="ru-RU"/>
              </w:rPr>
            </w:pPr>
          </w:p>
        </w:tc>
        <w:tc>
          <w:tcPr>
            <w:tcW w:w="3248" w:type="dxa"/>
            <w:tcBorders>
              <w:top w:val="single" w:sz="4" w:space="0" w:color="auto"/>
              <w:left w:val="single" w:sz="4" w:space="0" w:color="auto"/>
              <w:bottom w:val="single" w:sz="4" w:space="0" w:color="auto"/>
              <w:right w:val="single" w:sz="4" w:space="0" w:color="auto"/>
            </w:tcBorders>
          </w:tcPr>
          <w:p w14:paraId="6323CCB0" w14:textId="77777777" w:rsidR="00D8024A" w:rsidRPr="00C5507F" w:rsidRDefault="00D8024A" w:rsidP="00D8024A">
            <w:pPr>
              <w:rPr>
                <w:rFonts w:ascii="Times New Roman" w:hAnsi="Times New Roman" w:cs="Times New Roman"/>
                <w:b/>
              </w:rPr>
            </w:pPr>
            <w:r w:rsidRPr="00C5507F">
              <w:rPr>
                <w:rFonts w:ascii="Times New Roman" w:hAnsi="Times New Roman" w:cs="Times New Roman"/>
                <w:b/>
              </w:rPr>
              <w:t>Кресло руководителя</w:t>
            </w:r>
          </w:p>
        </w:tc>
        <w:tc>
          <w:tcPr>
            <w:tcW w:w="5116" w:type="dxa"/>
            <w:gridSpan w:val="2"/>
            <w:tcBorders>
              <w:top w:val="single" w:sz="4" w:space="0" w:color="auto"/>
              <w:left w:val="single" w:sz="4" w:space="0" w:color="auto"/>
              <w:bottom w:val="single" w:sz="4" w:space="0" w:color="auto"/>
              <w:right w:val="single" w:sz="4" w:space="0" w:color="auto"/>
            </w:tcBorders>
          </w:tcPr>
          <w:p w14:paraId="6F706A28" w14:textId="77777777" w:rsidR="00D8024A" w:rsidRPr="00C5507F" w:rsidRDefault="00D8024A" w:rsidP="00D8024A">
            <w:pPr>
              <w:tabs>
                <w:tab w:val="left" w:pos="2511"/>
              </w:tabs>
              <w:spacing w:before="120"/>
              <w:jc w:val="center"/>
              <w:rPr>
                <w:rFonts w:ascii="Times New Roman" w:hAnsi="Times New Roman" w:cs="Times New Roman"/>
                <w:noProof/>
                <w:lang w:eastAsia="ru-RU"/>
              </w:rPr>
            </w:pPr>
            <w:r w:rsidRPr="00C5507F">
              <w:rPr>
                <w:noProof/>
                <w:lang w:eastAsia="ru-RU"/>
              </w:rPr>
              <w:drawing>
                <wp:inline distT="0" distB="0" distL="0" distR="0" wp14:anchorId="36A4C05B" wp14:editId="69742A2A">
                  <wp:extent cx="1685925" cy="2231623"/>
                  <wp:effectExtent l="0" t="0" r="0" b="0"/>
                  <wp:docPr id="30" name="Рисунок 30" descr="https://krasnodar.bestmebelshop.ru/upload/resize_cache/iblock/249/490_490_0/2492fc141f72708bf69924ec1c5c00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krasnodar.bestmebelshop.ru/upload/resize_cache/iblock/249/490_490_0/2492fc141f72708bf69924ec1c5c0042.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718675" cy="2274974"/>
                          </a:xfrm>
                          <a:prstGeom prst="rect">
                            <a:avLst/>
                          </a:prstGeom>
                          <a:noFill/>
                          <a:ln>
                            <a:noFill/>
                          </a:ln>
                        </pic:spPr>
                      </pic:pic>
                    </a:graphicData>
                  </a:graphic>
                </wp:inline>
              </w:drawing>
            </w:r>
          </w:p>
          <w:p w14:paraId="46A561CA" w14:textId="34BFA7A3" w:rsidR="00D8024A" w:rsidRPr="00C5507F" w:rsidRDefault="00D8024A" w:rsidP="00D8024A">
            <w:pPr>
              <w:tabs>
                <w:tab w:val="left" w:pos="2511"/>
              </w:tabs>
              <w:spacing w:before="120"/>
              <w:jc w:val="center"/>
              <w:rPr>
                <w:rFonts w:ascii="Times New Roman" w:hAnsi="Times New Roman" w:cs="Times New Roman"/>
                <w:noProof/>
                <w:lang w:eastAsia="ru-RU"/>
              </w:rPr>
            </w:pPr>
            <w:r w:rsidRPr="00C5507F">
              <w:rPr>
                <w:rFonts w:ascii="Times New Roman" w:hAnsi="Times New Roman" w:cs="Times New Roman"/>
                <w:noProof/>
                <w:lang w:eastAsia="ru-RU"/>
              </w:rPr>
              <w:t>Рис.2</w:t>
            </w:r>
            <w:r w:rsidR="00572DB6">
              <w:rPr>
                <w:rFonts w:ascii="Times New Roman" w:hAnsi="Times New Roman" w:cs="Times New Roman"/>
                <w:noProof/>
                <w:lang w:eastAsia="ru-RU"/>
              </w:rPr>
              <w:t>4</w:t>
            </w:r>
          </w:p>
        </w:tc>
        <w:tc>
          <w:tcPr>
            <w:tcW w:w="2794" w:type="dxa"/>
            <w:tcBorders>
              <w:top w:val="single" w:sz="4" w:space="0" w:color="auto"/>
              <w:left w:val="single" w:sz="4" w:space="0" w:color="auto"/>
              <w:bottom w:val="single" w:sz="4" w:space="0" w:color="auto"/>
              <w:right w:val="single" w:sz="4" w:space="0" w:color="auto"/>
            </w:tcBorders>
          </w:tcPr>
          <w:p w14:paraId="51A55388" w14:textId="77777777" w:rsidR="00D8024A" w:rsidRPr="00C5507F" w:rsidRDefault="00D8024A" w:rsidP="00D8024A">
            <w:pPr>
              <w:jc w:val="both"/>
              <w:rPr>
                <w:rFonts w:ascii="Times New Roman" w:eastAsia="Times New Roman" w:hAnsi="Times New Roman" w:cs="Times New Roman"/>
              </w:rPr>
            </w:pPr>
            <w:r w:rsidRPr="00C5507F">
              <w:rPr>
                <w:rFonts w:ascii="Times New Roman" w:eastAsia="Times New Roman" w:hAnsi="Times New Roman" w:cs="Times New Roman"/>
              </w:rPr>
              <w:t>Габариты не менее: Ширина</w:t>
            </w:r>
            <w:r w:rsidRPr="00C5507F">
              <w:rPr>
                <w:rFonts w:ascii="Times New Roman" w:eastAsia="Times New Roman" w:hAnsi="Times New Roman" w:cs="Times New Roman"/>
              </w:rPr>
              <w:tab/>
              <w:t>700 мм</w:t>
            </w:r>
          </w:p>
          <w:p w14:paraId="4E825761" w14:textId="77777777" w:rsidR="00D8024A" w:rsidRPr="00C5507F" w:rsidRDefault="00D8024A" w:rsidP="00D8024A">
            <w:pPr>
              <w:jc w:val="both"/>
              <w:rPr>
                <w:rFonts w:ascii="Times New Roman" w:eastAsia="Times New Roman" w:hAnsi="Times New Roman" w:cs="Times New Roman"/>
              </w:rPr>
            </w:pPr>
            <w:r w:rsidRPr="00C5507F">
              <w:rPr>
                <w:rFonts w:ascii="Times New Roman" w:eastAsia="Times New Roman" w:hAnsi="Times New Roman" w:cs="Times New Roman"/>
              </w:rPr>
              <w:t>Высота</w:t>
            </w:r>
            <w:r w:rsidRPr="00C5507F">
              <w:rPr>
                <w:rFonts w:ascii="Times New Roman" w:eastAsia="Times New Roman" w:hAnsi="Times New Roman" w:cs="Times New Roman"/>
              </w:rPr>
              <w:tab/>
              <w:t xml:space="preserve">     1200 мм</w:t>
            </w:r>
          </w:p>
          <w:p w14:paraId="795F0F4F" w14:textId="77777777" w:rsidR="00D8024A" w:rsidRPr="00C5507F" w:rsidRDefault="00D8024A" w:rsidP="00D8024A">
            <w:pPr>
              <w:jc w:val="both"/>
              <w:rPr>
                <w:rFonts w:ascii="Times New Roman" w:eastAsia="Times New Roman" w:hAnsi="Times New Roman" w:cs="Times New Roman"/>
              </w:rPr>
            </w:pPr>
            <w:r w:rsidRPr="00C5507F">
              <w:rPr>
                <w:rFonts w:ascii="Times New Roman" w:eastAsia="Times New Roman" w:hAnsi="Times New Roman" w:cs="Times New Roman"/>
              </w:rPr>
              <w:t>Глубина</w:t>
            </w:r>
            <w:r w:rsidRPr="00C5507F">
              <w:rPr>
                <w:rFonts w:ascii="Times New Roman" w:eastAsia="Times New Roman" w:hAnsi="Times New Roman" w:cs="Times New Roman"/>
              </w:rPr>
              <w:tab/>
              <w:t>450 мм</w:t>
            </w:r>
          </w:p>
          <w:p w14:paraId="4EDB3931" w14:textId="77777777" w:rsidR="00D8024A" w:rsidRPr="00C5507F" w:rsidRDefault="00D8024A" w:rsidP="00D8024A">
            <w:pPr>
              <w:jc w:val="both"/>
              <w:rPr>
                <w:rFonts w:ascii="Times New Roman" w:eastAsia="Times New Roman" w:hAnsi="Times New Roman" w:cs="Times New Roman"/>
              </w:rPr>
            </w:pPr>
            <w:r w:rsidRPr="00C5507F">
              <w:rPr>
                <w:rFonts w:ascii="Times New Roman" w:eastAsia="Times New Roman" w:hAnsi="Times New Roman" w:cs="Times New Roman"/>
              </w:rPr>
              <w:t>Материал каркаса: пластик</w:t>
            </w:r>
          </w:p>
          <w:p w14:paraId="4B2DF16E" w14:textId="77777777" w:rsidR="00D8024A" w:rsidRPr="00C5507F" w:rsidRDefault="00D8024A" w:rsidP="00D8024A">
            <w:pPr>
              <w:jc w:val="both"/>
              <w:rPr>
                <w:rFonts w:ascii="Times New Roman" w:eastAsia="Times New Roman" w:hAnsi="Times New Roman" w:cs="Times New Roman"/>
              </w:rPr>
            </w:pPr>
            <w:r w:rsidRPr="00C5507F">
              <w:rPr>
                <w:rFonts w:ascii="Times New Roman" w:eastAsia="Times New Roman" w:hAnsi="Times New Roman" w:cs="Times New Roman"/>
              </w:rPr>
              <w:t>Материал обивки</w:t>
            </w:r>
            <w:r w:rsidRPr="00C5507F">
              <w:rPr>
                <w:rFonts w:ascii="Times New Roman" w:eastAsia="Times New Roman" w:hAnsi="Times New Roman" w:cs="Times New Roman"/>
              </w:rPr>
              <w:tab/>
              <w:t>искусственная кожа Цвет – черный.</w:t>
            </w:r>
          </w:p>
          <w:p w14:paraId="3C93E0A1" w14:textId="77777777" w:rsidR="00D8024A" w:rsidRPr="00C5507F" w:rsidRDefault="00D8024A" w:rsidP="00D8024A">
            <w:pPr>
              <w:jc w:val="both"/>
              <w:rPr>
                <w:rFonts w:ascii="Times New Roman" w:eastAsia="Times New Roman" w:hAnsi="Times New Roman" w:cs="Times New Roman"/>
              </w:rPr>
            </w:pPr>
            <w:r w:rsidRPr="00C5507F">
              <w:rPr>
                <w:rFonts w:ascii="Times New Roman" w:eastAsia="Times New Roman" w:hAnsi="Times New Roman" w:cs="Times New Roman"/>
              </w:rPr>
              <w:t>Максимальная нагрузка-120 кг</w:t>
            </w:r>
          </w:p>
        </w:tc>
        <w:tc>
          <w:tcPr>
            <w:tcW w:w="2734" w:type="dxa"/>
            <w:tcBorders>
              <w:top w:val="single" w:sz="4" w:space="0" w:color="auto"/>
              <w:left w:val="single" w:sz="4" w:space="0" w:color="auto"/>
              <w:bottom w:val="single" w:sz="4" w:space="0" w:color="auto"/>
              <w:right w:val="single" w:sz="4" w:space="0" w:color="auto"/>
            </w:tcBorders>
          </w:tcPr>
          <w:p w14:paraId="101D47E6" w14:textId="77777777" w:rsidR="00D8024A" w:rsidRPr="00C5507F" w:rsidRDefault="00D8024A" w:rsidP="00D8024A">
            <w:pPr>
              <w:jc w:val="both"/>
              <w:rPr>
                <w:rFonts w:ascii="Times New Roman" w:hAnsi="Times New Roman" w:cs="Times New Roman"/>
              </w:rPr>
            </w:pPr>
            <w:r w:rsidRPr="00C5507F">
              <w:rPr>
                <w:rFonts w:ascii="Times New Roman" w:hAnsi="Times New Roman" w:cs="Times New Roman"/>
              </w:rPr>
              <w:t xml:space="preserve">Тип механизма качания: с фиксацией в вертикальном положении. </w:t>
            </w:r>
          </w:p>
        </w:tc>
      </w:tr>
      <w:tr w:rsidR="00D8024A" w:rsidRPr="00C5507F" w14:paraId="58EDB09F" w14:textId="77777777" w:rsidTr="005C6372">
        <w:trPr>
          <w:trHeight w:val="396"/>
        </w:trPr>
        <w:tc>
          <w:tcPr>
            <w:tcW w:w="850" w:type="dxa"/>
            <w:tcBorders>
              <w:top w:val="single" w:sz="4" w:space="0" w:color="auto"/>
              <w:left w:val="single" w:sz="4" w:space="0" w:color="auto"/>
              <w:bottom w:val="single" w:sz="4" w:space="0" w:color="auto"/>
              <w:right w:val="single" w:sz="4" w:space="0" w:color="auto"/>
            </w:tcBorders>
          </w:tcPr>
          <w:p w14:paraId="3992BBB9" w14:textId="77777777" w:rsidR="00D8024A" w:rsidRPr="00C5507F" w:rsidRDefault="00D8024A" w:rsidP="00D8024A">
            <w:pPr>
              <w:numPr>
                <w:ilvl w:val="0"/>
                <w:numId w:val="17"/>
              </w:numPr>
              <w:contextualSpacing/>
              <w:jc w:val="center"/>
              <w:rPr>
                <w:rFonts w:ascii="Times New Roman" w:eastAsia="Times New Roman" w:hAnsi="Times New Roman" w:cs="Times New Roman"/>
                <w:b/>
                <w:sz w:val="28"/>
                <w:szCs w:val="28"/>
                <w:lang w:eastAsia="ru-RU"/>
              </w:rPr>
            </w:pPr>
          </w:p>
        </w:tc>
        <w:tc>
          <w:tcPr>
            <w:tcW w:w="3248" w:type="dxa"/>
            <w:tcBorders>
              <w:top w:val="single" w:sz="4" w:space="0" w:color="auto"/>
              <w:left w:val="single" w:sz="4" w:space="0" w:color="auto"/>
              <w:bottom w:val="single" w:sz="4" w:space="0" w:color="auto"/>
              <w:right w:val="single" w:sz="4" w:space="0" w:color="auto"/>
            </w:tcBorders>
          </w:tcPr>
          <w:p w14:paraId="4D388D5C" w14:textId="77777777" w:rsidR="00D8024A" w:rsidRPr="00C5507F" w:rsidRDefault="00D8024A" w:rsidP="00D8024A">
            <w:pPr>
              <w:rPr>
                <w:rFonts w:ascii="Times New Roman" w:hAnsi="Times New Roman" w:cs="Times New Roman"/>
                <w:b/>
              </w:rPr>
            </w:pPr>
            <w:r w:rsidRPr="00C5507F">
              <w:rPr>
                <w:rFonts w:ascii="Times New Roman" w:hAnsi="Times New Roman" w:cs="Times New Roman"/>
                <w:b/>
              </w:rPr>
              <w:t>Кресло (</w:t>
            </w:r>
            <w:proofErr w:type="spellStart"/>
            <w:r w:rsidRPr="00C5507F">
              <w:rPr>
                <w:rFonts w:ascii="Times New Roman" w:hAnsi="Times New Roman" w:cs="Times New Roman"/>
                <w:b/>
              </w:rPr>
              <w:t>экокожа</w:t>
            </w:r>
            <w:proofErr w:type="spellEnd"/>
            <w:r w:rsidRPr="00C5507F">
              <w:rPr>
                <w:rFonts w:ascii="Times New Roman" w:hAnsi="Times New Roman" w:cs="Times New Roman"/>
                <w:b/>
              </w:rPr>
              <w:t>)</w:t>
            </w:r>
          </w:p>
        </w:tc>
        <w:tc>
          <w:tcPr>
            <w:tcW w:w="5116" w:type="dxa"/>
            <w:gridSpan w:val="2"/>
            <w:tcBorders>
              <w:top w:val="single" w:sz="4" w:space="0" w:color="auto"/>
              <w:left w:val="single" w:sz="4" w:space="0" w:color="auto"/>
              <w:bottom w:val="single" w:sz="4" w:space="0" w:color="auto"/>
              <w:right w:val="single" w:sz="4" w:space="0" w:color="auto"/>
            </w:tcBorders>
          </w:tcPr>
          <w:p w14:paraId="0D93E482" w14:textId="77777777" w:rsidR="00D8024A" w:rsidRPr="00C5507F" w:rsidRDefault="00D8024A" w:rsidP="00D8024A">
            <w:pPr>
              <w:tabs>
                <w:tab w:val="left" w:pos="2511"/>
              </w:tabs>
              <w:spacing w:before="120"/>
              <w:jc w:val="center"/>
              <w:rPr>
                <w:rFonts w:ascii="Times New Roman" w:hAnsi="Times New Roman" w:cs="Times New Roman"/>
                <w:noProof/>
                <w:lang w:eastAsia="ru-RU"/>
              </w:rPr>
            </w:pPr>
            <w:r w:rsidRPr="00C5507F">
              <w:rPr>
                <w:noProof/>
                <w:lang w:eastAsia="ru-RU"/>
              </w:rPr>
              <w:drawing>
                <wp:inline distT="0" distB="0" distL="0" distR="0" wp14:anchorId="2882758F" wp14:editId="2FE4C2CC">
                  <wp:extent cx="2192400" cy="2192400"/>
                  <wp:effectExtent l="0" t="0" r="0" b="0"/>
                  <wp:docPr id="31" name="Рисунок 31" descr="https://avatars.mds.yandex.net/get-goods_pic/6201249/pic0ef4185df0c05b15c1ad77cd9187bec1/500x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vatars.mds.yandex.net/get-goods_pic/6201249/pic0ef4185df0c05b15c1ad77cd9187bec1/500x50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192400" cy="2192400"/>
                          </a:xfrm>
                          <a:prstGeom prst="rect">
                            <a:avLst/>
                          </a:prstGeom>
                          <a:noFill/>
                          <a:ln>
                            <a:noFill/>
                          </a:ln>
                        </pic:spPr>
                      </pic:pic>
                    </a:graphicData>
                  </a:graphic>
                </wp:inline>
              </w:drawing>
            </w:r>
          </w:p>
          <w:p w14:paraId="7DB1F9C8" w14:textId="7E457EA8" w:rsidR="00D8024A" w:rsidRPr="00C5507F" w:rsidRDefault="00D8024A" w:rsidP="00D8024A">
            <w:pPr>
              <w:tabs>
                <w:tab w:val="left" w:pos="2511"/>
              </w:tabs>
              <w:spacing w:before="120"/>
              <w:jc w:val="center"/>
              <w:rPr>
                <w:rFonts w:ascii="Times New Roman" w:hAnsi="Times New Roman" w:cs="Times New Roman"/>
                <w:noProof/>
                <w:lang w:eastAsia="ru-RU"/>
              </w:rPr>
            </w:pPr>
            <w:r w:rsidRPr="00C5507F">
              <w:rPr>
                <w:rFonts w:ascii="Times New Roman" w:hAnsi="Times New Roman" w:cs="Times New Roman"/>
                <w:noProof/>
                <w:lang w:eastAsia="ru-RU"/>
              </w:rPr>
              <w:t>Рис.2</w:t>
            </w:r>
            <w:r w:rsidR="00572DB6">
              <w:rPr>
                <w:rFonts w:ascii="Times New Roman" w:hAnsi="Times New Roman" w:cs="Times New Roman"/>
                <w:noProof/>
                <w:lang w:eastAsia="ru-RU"/>
              </w:rPr>
              <w:t>5</w:t>
            </w:r>
          </w:p>
        </w:tc>
        <w:tc>
          <w:tcPr>
            <w:tcW w:w="2794" w:type="dxa"/>
            <w:tcBorders>
              <w:top w:val="single" w:sz="4" w:space="0" w:color="auto"/>
              <w:left w:val="single" w:sz="4" w:space="0" w:color="auto"/>
              <w:bottom w:val="single" w:sz="4" w:space="0" w:color="auto"/>
              <w:right w:val="single" w:sz="4" w:space="0" w:color="auto"/>
            </w:tcBorders>
          </w:tcPr>
          <w:p w14:paraId="2FC87474" w14:textId="77777777" w:rsidR="00D8024A" w:rsidRPr="00C5507F" w:rsidRDefault="00D8024A" w:rsidP="00D8024A">
            <w:pPr>
              <w:rPr>
                <w:rFonts w:ascii="Times New Roman" w:eastAsia="Times New Roman" w:hAnsi="Times New Roman" w:cs="Times New Roman"/>
              </w:rPr>
            </w:pPr>
            <w:r w:rsidRPr="00C5507F">
              <w:rPr>
                <w:rFonts w:ascii="Times New Roman" w:eastAsia="Times New Roman" w:hAnsi="Times New Roman" w:cs="Times New Roman"/>
              </w:rPr>
              <w:t>Габариты не менее:</w:t>
            </w:r>
          </w:p>
          <w:p w14:paraId="3828574A" w14:textId="77777777" w:rsidR="00D8024A" w:rsidRPr="00C5507F" w:rsidRDefault="00D8024A" w:rsidP="00D8024A">
            <w:pPr>
              <w:jc w:val="center"/>
              <w:rPr>
                <w:rFonts w:ascii="Times New Roman" w:eastAsia="Times New Roman" w:hAnsi="Times New Roman" w:cs="Times New Roman"/>
              </w:rPr>
            </w:pPr>
            <w:r w:rsidRPr="00C5507F">
              <w:rPr>
                <w:rFonts w:ascii="Times New Roman" w:eastAsia="Times New Roman" w:hAnsi="Times New Roman" w:cs="Times New Roman"/>
              </w:rPr>
              <w:t>Ширина, мм</w:t>
            </w:r>
            <w:r w:rsidRPr="00C5507F">
              <w:rPr>
                <w:rFonts w:ascii="Times New Roman" w:eastAsia="Times New Roman" w:hAnsi="Times New Roman" w:cs="Times New Roman"/>
              </w:rPr>
              <w:tab/>
              <w:t>600</w:t>
            </w:r>
          </w:p>
          <w:p w14:paraId="7EA980DB" w14:textId="77777777" w:rsidR="00D8024A" w:rsidRPr="00C5507F" w:rsidRDefault="00D8024A" w:rsidP="00D8024A">
            <w:pPr>
              <w:jc w:val="center"/>
              <w:rPr>
                <w:rFonts w:ascii="Times New Roman" w:eastAsia="Times New Roman" w:hAnsi="Times New Roman" w:cs="Times New Roman"/>
              </w:rPr>
            </w:pPr>
            <w:r w:rsidRPr="00C5507F">
              <w:rPr>
                <w:rFonts w:ascii="Times New Roman" w:eastAsia="Times New Roman" w:hAnsi="Times New Roman" w:cs="Times New Roman"/>
              </w:rPr>
              <w:t>Глубина, мм</w:t>
            </w:r>
            <w:r w:rsidRPr="00C5507F">
              <w:rPr>
                <w:rFonts w:ascii="Times New Roman" w:eastAsia="Times New Roman" w:hAnsi="Times New Roman" w:cs="Times New Roman"/>
              </w:rPr>
              <w:tab/>
              <w:t>470</w:t>
            </w:r>
          </w:p>
          <w:p w14:paraId="47C13CA2" w14:textId="77777777" w:rsidR="00D8024A" w:rsidRPr="00C5507F" w:rsidRDefault="00D8024A" w:rsidP="00D8024A">
            <w:pPr>
              <w:jc w:val="center"/>
              <w:rPr>
                <w:rFonts w:ascii="Times New Roman" w:eastAsia="Times New Roman" w:hAnsi="Times New Roman" w:cs="Times New Roman"/>
              </w:rPr>
            </w:pPr>
            <w:r w:rsidRPr="00C5507F">
              <w:rPr>
                <w:rFonts w:ascii="Times New Roman" w:eastAsia="Times New Roman" w:hAnsi="Times New Roman" w:cs="Times New Roman"/>
              </w:rPr>
              <w:t>Высота, мм</w:t>
            </w:r>
            <w:r w:rsidRPr="00C5507F">
              <w:rPr>
                <w:rFonts w:ascii="Times New Roman" w:eastAsia="Times New Roman" w:hAnsi="Times New Roman" w:cs="Times New Roman"/>
              </w:rPr>
              <w:tab/>
              <w:t>1150- 1300</w:t>
            </w:r>
          </w:p>
          <w:p w14:paraId="5B3FDC0E" w14:textId="77777777" w:rsidR="00D8024A" w:rsidRPr="00C5507F" w:rsidRDefault="00D8024A" w:rsidP="00D8024A">
            <w:pPr>
              <w:jc w:val="center"/>
              <w:rPr>
                <w:rFonts w:ascii="Times New Roman" w:eastAsia="Times New Roman" w:hAnsi="Times New Roman" w:cs="Times New Roman"/>
              </w:rPr>
            </w:pPr>
            <w:r w:rsidRPr="00C5507F">
              <w:rPr>
                <w:rFonts w:ascii="Times New Roman" w:eastAsia="Times New Roman" w:hAnsi="Times New Roman" w:cs="Times New Roman"/>
              </w:rPr>
              <w:t xml:space="preserve">Максимальная нагрузка не менее </w:t>
            </w:r>
            <w:r w:rsidRPr="00C5507F">
              <w:rPr>
                <w:rFonts w:ascii="Times New Roman" w:eastAsia="Times New Roman" w:hAnsi="Times New Roman" w:cs="Times New Roman"/>
              </w:rPr>
              <w:tab/>
              <w:t>100 кг</w:t>
            </w:r>
          </w:p>
          <w:p w14:paraId="3BE9F0AF" w14:textId="77777777" w:rsidR="00D8024A" w:rsidRPr="00C5507F" w:rsidRDefault="00D8024A" w:rsidP="00D8024A">
            <w:pPr>
              <w:jc w:val="center"/>
              <w:rPr>
                <w:rFonts w:ascii="Times New Roman" w:eastAsia="Times New Roman" w:hAnsi="Times New Roman" w:cs="Times New Roman"/>
              </w:rPr>
            </w:pPr>
            <w:r w:rsidRPr="00C5507F">
              <w:rPr>
                <w:rFonts w:ascii="Times New Roman" w:eastAsia="Times New Roman" w:hAnsi="Times New Roman" w:cs="Times New Roman"/>
              </w:rPr>
              <w:t>Механизм кресла- Газлифт</w:t>
            </w:r>
          </w:p>
          <w:p w14:paraId="18C33D1F" w14:textId="77777777" w:rsidR="00D8024A" w:rsidRPr="00C5507F" w:rsidRDefault="00D8024A" w:rsidP="00D8024A">
            <w:pPr>
              <w:jc w:val="center"/>
              <w:rPr>
                <w:rFonts w:ascii="Times New Roman" w:eastAsia="Times New Roman" w:hAnsi="Times New Roman" w:cs="Times New Roman"/>
              </w:rPr>
            </w:pPr>
            <w:r w:rsidRPr="00C5507F">
              <w:rPr>
                <w:rFonts w:ascii="Times New Roman" w:eastAsia="Times New Roman" w:hAnsi="Times New Roman" w:cs="Times New Roman"/>
              </w:rPr>
              <w:t>Крестовина- пластик</w:t>
            </w:r>
          </w:p>
          <w:p w14:paraId="150C960C" w14:textId="77777777" w:rsidR="00D8024A" w:rsidRPr="00C5507F" w:rsidRDefault="00D8024A" w:rsidP="00D8024A">
            <w:pPr>
              <w:jc w:val="center"/>
              <w:rPr>
                <w:rFonts w:ascii="Times New Roman" w:eastAsia="Times New Roman" w:hAnsi="Times New Roman" w:cs="Times New Roman"/>
              </w:rPr>
            </w:pPr>
            <w:r w:rsidRPr="00C5507F">
              <w:rPr>
                <w:rFonts w:ascii="Times New Roman" w:eastAsia="Times New Roman" w:hAnsi="Times New Roman" w:cs="Times New Roman"/>
              </w:rPr>
              <w:t>Механизм качания должен быть с фиксацией в вертикальном положении.</w:t>
            </w:r>
          </w:p>
          <w:p w14:paraId="1EE4FE49" w14:textId="77777777" w:rsidR="00D8024A" w:rsidRPr="00C5507F" w:rsidRDefault="00D8024A" w:rsidP="00D8024A">
            <w:pPr>
              <w:jc w:val="center"/>
              <w:rPr>
                <w:rFonts w:ascii="Times New Roman" w:eastAsia="Times New Roman" w:hAnsi="Times New Roman" w:cs="Times New Roman"/>
              </w:rPr>
            </w:pPr>
            <w:r w:rsidRPr="00C5507F">
              <w:rPr>
                <w:rFonts w:ascii="Times New Roman" w:eastAsia="Times New Roman" w:hAnsi="Times New Roman" w:cs="Times New Roman"/>
              </w:rPr>
              <w:t>Подлокотник, крестовина и ролики - пластик.</w:t>
            </w:r>
          </w:p>
          <w:p w14:paraId="51FC0BA3" w14:textId="77777777" w:rsidR="00D8024A" w:rsidRPr="00C5507F" w:rsidRDefault="00D8024A" w:rsidP="00D8024A">
            <w:pPr>
              <w:jc w:val="center"/>
              <w:rPr>
                <w:rFonts w:ascii="Times New Roman" w:eastAsia="Times New Roman" w:hAnsi="Times New Roman" w:cs="Times New Roman"/>
              </w:rPr>
            </w:pPr>
            <w:r w:rsidRPr="00C5507F">
              <w:rPr>
                <w:rFonts w:ascii="Times New Roman" w:eastAsia="Times New Roman" w:hAnsi="Times New Roman" w:cs="Times New Roman"/>
              </w:rPr>
              <w:t>Обивка: материал - искусственная кожа, цвет – чёрный.</w:t>
            </w:r>
          </w:p>
          <w:p w14:paraId="4D57533E" w14:textId="77777777" w:rsidR="00D8024A" w:rsidRPr="00C5507F" w:rsidRDefault="00D8024A" w:rsidP="00D8024A">
            <w:pPr>
              <w:jc w:val="center"/>
              <w:rPr>
                <w:rFonts w:ascii="Times New Roman" w:eastAsia="Times New Roman" w:hAnsi="Times New Roman" w:cs="Times New Roman"/>
              </w:rPr>
            </w:pPr>
          </w:p>
        </w:tc>
        <w:tc>
          <w:tcPr>
            <w:tcW w:w="2734" w:type="dxa"/>
            <w:tcBorders>
              <w:top w:val="single" w:sz="4" w:space="0" w:color="auto"/>
              <w:left w:val="single" w:sz="4" w:space="0" w:color="auto"/>
              <w:bottom w:val="single" w:sz="4" w:space="0" w:color="auto"/>
              <w:right w:val="single" w:sz="4" w:space="0" w:color="auto"/>
            </w:tcBorders>
          </w:tcPr>
          <w:p w14:paraId="2A214200" w14:textId="77777777" w:rsidR="00D8024A" w:rsidRPr="00C5507F" w:rsidRDefault="00D8024A" w:rsidP="00D8024A">
            <w:pPr>
              <w:jc w:val="center"/>
              <w:rPr>
                <w:rFonts w:ascii="Times New Roman" w:hAnsi="Times New Roman" w:cs="Times New Roman"/>
                <w:b/>
              </w:rPr>
            </w:pPr>
          </w:p>
        </w:tc>
      </w:tr>
      <w:tr w:rsidR="00D8024A" w:rsidRPr="00C5507F" w14:paraId="5AF8D2C0" w14:textId="77777777" w:rsidTr="005C6372">
        <w:trPr>
          <w:trHeight w:val="396"/>
        </w:trPr>
        <w:tc>
          <w:tcPr>
            <w:tcW w:w="850" w:type="dxa"/>
            <w:tcBorders>
              <w:top w:val="single" w:sz="4" w:space="0" w:color="auto"/>
              <w:left w:val="single" w:sz="4" w:space="0" w:color="auto"/>
              <w:bottom w:val="single" w:sz="4" w:space="0" w:color="auto"/>
              <w:right w:val="single" w:sz="4" w:space="0" w:color="auto"/>
            </w:tcBorders>
          </w:tcPr>
          <w:p w14:paraId="319DAD90" w14:textId="77777777" w:rsidR="00D8024A" w:rsidRPr="00C5507F" w:rsidRDefault="00D8024A" w:rsidP="00D8024A">
            <w:pPr>
              <w:numPr>
                <w:ilvl w:val="0"/>
                <w:numId w:val="17"/>
              </w:numPr>
              <w:contextualSpacing/>
              <w:jc w:val="center"/>
              <w:rPr>
                <w:rFonts w:ascii="Times New Roman" w:eastAsia="Times New Roman" w:hAnsi="Times New Roman" w:cs="Times New Roman"/>
                <w:b/>
                <w:sz w:val="28"/>
                <w:szCs w:val="28"/>
                <w:lang w:eastAsia="ru-RU"/>
              </w:rPr>
            </w:pPr>
          </w:p>
        </w:tc>
        <w:tc>
          <w:tcPr>
            <w:tcW w:w="3248" w:type="dxa"/>
            <w:tcBorders>
              <w:top w:val="single" w:sz="4" w:space="0" w:color="auto"/>
              <w:left w:val="single" w:sz="4" w:space="0" w:color="auto"/>
              <w:bottom w:val="single" w:sz="4" w:space="0" w:color="auto"/>
              <w:right w:val="single" w:sz="4" w:space="0" w:color="auto"/>
            </w:tcBorders>
          </w:tcPr>
          <w:p w14:paraId="09183313" w14:textId="77777777" w:rsidR="00D8024A" w:rsidRPr="00C5507F" w:rsidRDefault="00D8024A" w:rsidP="00D8024A">
            <w:pPr>
              <w:rPr>
                <w:rFonts w:ascii="Times New Roman" w:hAnsi="Times New Roman" w:cs="Times New Roman"/>
                <w:b/>
              </w:rPr>
            </w:pPr>
            <w:r w:rsidRPr="00C5507F">
              <w:rPr>
                <w:rFonts w:ascii="Times New Roman" w:hAnsi="Times New Roman" w:cs="Times New Roman"/>
                <w:b/>
              </w:rPr>
              <w:t>Прихожая</w:t>
            </w:r>
          </w:p>
        </w:tc>
        <w:tc>
          <w:tcPr>
            <w:tcW w:w="5116" w:type="dxa"/>
            <w:gridSpan w:val="2"/>
            <w:tcBorders>
              <w:top w:val="single" w:sz="4" w:space="0" w:color="auto"/>
              <w:left w:val="single" w:sz="4" w:space="0" w:color="auto"/>
              <w:bottom w:val="single" w:sz="4" w:space="0" w:color="auto"/>
              <w:right w:val="single" w:sz="4" w:space="0" w:color="auto"/>
            </w:tcBorders>
          </w:tcPr>
          <w:p w14:paraId="006C1781" w14:textId="77777777" w:rsidR="00D8024A" w:rsidRPr="00C5507F" w:rsidRDefault="00D8024A" w:rsidP="00D8024A">
            <w:pPr>
              <w:tabs>
                <w:tab w:val="left" w:pos="2511"/>
              </w:tabs>
              <w:spacing w:before="120"/>
              <w:jc w:val="center"/>
              <w:rPr>
                <w:rFonts w:ascii="Times New Roman" w:hAnsi="Times New Roman" w:cs="Times New Roman"/>
                <w:noProof/>
                <w:lang w:eastAsia="ru-RU"/>
              </w:rPr>
            </w:pPr>
            <w:r w:rsidRPr="00C5507F">
              <w:rPr>
                <w:noProof/>
                <w:lang w:eastAsia="ru-RU"/>
              </w:rPr>
              <w:drawing>
                <wp:inline distT="0" distB="0" distL="0" distR="0" wp14:anchorId="7611C966" wp14:editId="23683E39">
                  <wp:extent cx="1924050" cy="2301442"/>
                  <wp:effectExtent l="0" t="0" r="0" b="3810"/>
                  <wp:docPr id="33" name="Рисунок 33" descr="Комплект для прихожей MEBELSON Барселона-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омплект для прихожей MEBELSON Барселона-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951481" cy="2334253"/>
                          </a:xfrm>
                          <a:prstGeom prst="rect">
                            <a:avLst/>
                          </a:prstGeom>
                          <a:noFill/>
                          <a:ln>
                            <a:noFill/>
                          </a:ln>
                        </pic:spPr>
                      </pic:pic>
                    </a:graphicData>
                  </a:graphic>
                </wp:inline>
              </w:drawing>
            </w:r>
          </w:p>
          <w:p w14:paraId="4DCE5ACC" w14:textId="386FE980" w:rsidR="00D8024A" w:rsidRPr="00C5507F" w:rsidRDefault="00D8024A" w:rsidP="00D8024A">
            <w:pPr>
              <w:tabs>
                <w:tab w:val="left" w:pos="2511"/>
              </w:tabs>
              <w:spacing w:before="120"/>
              <w:jc w:val="center"/>
              <w:rPr>
                <w:rFonts w:ascii="Times New Roman" w:hAnsi="Times New Roman" w:cs="Times New Roman"/>
                <w:noProof/>
                <w:lang w:eastAsia="ru-RU"/>
              </w:rPr>
            </w:pPr>
            <w:r w:rsidRPr="00C5507F">
              <w:rPr>
                <w:rFonts w:ascii="Times New Roman" w:hAnsi="Times New Roman" w:cs="Times New Roman"/>
                <w:noProof/>
                <w:lang w:eastAsia="ru-RU"/>
              </w:rPr>
              <w:t>Рис.</w:t>
            </w:r>
            <w:r w:rsidR="005B6A08">
              <w:rPr>
                <w:rFonts w:ascii="Times New Roman" w:hAnsi="Times New Roman" w:cs="Times New Roman"/>
                <w:noProof/>
                <w:lang w:eastAsia="ru-RU"/>
              </w:rPr>
              <w:t>26</w:t>
            </w:r>
          </w:p>
        </w:tc>
        <w:tc>
          <w:tcPr>
            <w:tcW w:w="2794" w:type="dxa"/>
            <w:tcBorders>
              <w:top w:val="single" w:sz="4" w:space="0" w:color="auto"/>
              <w:left w:val="single" w:sz="4" w:space="0" w:color="auto"/>
              <w:bottom w:val="single" w:sz="4" w:space="0" w:color="auto"/>
              <w:right w:val="single" w:sz="4" w:space="0" w:color="auto"/>
            </w:tcBorders>
          </w:tcPr>
          <w:p w14:paraId="007E2107" w14:textId="77777777" w:rsidR="00D8024A" w:rsidRPr="00C5507F" w:rsidRDefault="00D8024A" w:rsidP="00D8024A">
            <w:pPr>
              <w:jc w:val="center"/>
              <w:rPr>
                <w:rFonts w:ascii="Times New Roman" w:eastAsia="Times New Roman" w:hAnsi="Times New Roman" w:cs="Times New Roman"/>
              </w:rPr>
            </w:pPr>
            <w:r w:rsidRPr="00C5507F">
              <w:rPr>
                <w:rFonts w:ascii="Times New Roman" w:eastAsia="Times New Roman" w:hAnsi="Times New Roman" w:cs="Times New Roman"/>
              </w:rPr>
              <w:t>Общие габариты (</w:t>
            </w:r>
            <w:proofErr w:type="spellStart"/>
            <w:r w:rsidRPr="00C5507F">
              <w:rPr>
                <w:rFonts w:ascii="Times New Roman" w:eastAsia="Times New Roman" w:hAnsi="Times New Roman" w:cs="Times New Roman"/>
              </w:rPr>
              <w:t>ШхГхВ</w:t>
            </w:r>
            <w:proofErr w:type="spellEnd"/>
            <w:r w:rsidRPr="00C5507F">
              <w:rPr>
                <w:rFonts w:ascii="Times New Roman" w:eastAsia="Times New Roman" w:hAnsi="Times New Roman" w:cs="Times New Roman"/>
              </w:rPr>
              <w:t>) не менее: 1300*400*2100мм.</w:t>
            </w:r>
          </w:p>
          <w:p w14:paraId="01C5AB1D" w14:textId="77777777" w:rsidR="00D8024A" w:rsidRPr="00C5507F" w:rsidRDefault="00D8024A" w:rsidP="00D8024A">
            <w:pPr>
              <w:jc w:val="center"/>
              <w:rPr>
                <w:rFonts w:ascii="Times New Roman" w:eastAsia="Times New Roman" w:hAnsi="Times New Roman" w:cs="Times New Roman"/>
              </w:rPr>
            </w:pPr>
            <w:r w:rsidRPr="00C5507F">
              <w:rPr>
                <w:rFonts w:ascii="Times New Roman" w:eastAsia="Times New Roman" w:hAnsi="Times New Roman" w:cs="Times New Roman"/>
              </w:rPr>
              <w:t>Материал корпуса и фасада –ЛДСП.</w:t>
            </w:r>
          </w:p>
          <w:p w14:paraId="17423967" w14:textId="0DDC4FED" w:rsidR="00D8024A" w:rsidRPr="00C5507F" w:rsidRDefault="00135EEC" w:rsidP="00D8024A">
            <w:pPr>
              <w:jc w:val="center"/>
              <w:rPr>
                <w:rFonts w:ascii="Times New Roman" w:eastAsia="Times New Roman" w:hAnsi="Times New Roman" w:cs="Times New Roman"/>
              </w:rPr>
            </w:pPr>
            <w:r>
              <w:rPr>
                <w:rFonts w:ascii="Times New Roman" w:eastAsia="Times New Roman" w:hAnsi="Times New Roman" w:cs="Times New Roman"/>
              </w:rPr>
              <w:t>В комплектацию должны входит</w:t>
            </w:r>
            <w:r w:rsidR="00D8024A" w:rsidRPr="00C5507F">
              <w:rPr>
                <w:rFonts w:ascii="Times New Roman" w:eastAsia="Times New Roman" w:hAnsi="Times New Roman" w:cs="Times New Roman"/>
              </w:rPr>
              <w:t>ь шкаф с полками, вешалка с четырьмя крючками, тумба для обуви, зеркало с тумбой и выдвижным ящиком для мелочей, полкой для головных уборов.</w:t>
            </w:r>
          </w:p>
        </w:tc>
        <w:tc>
          <w:tcPr>
            <w:tcW w:w="2734" w:type="dxa"/>
            <w:tcBorders>
              <w:top w:val="single" w:sz="4" w:space="0" w:color="auto"/>
              <w:left w:val="single" w:sz="4" w:space="0" w:color="auto"/>
              <w:bottom w:val="single" w:sz="4" w:space="0" w:color="auto"/>
              <w:right w:val="single" w:sz="4" w:space="0" w:color="auto"/>
            </w:tcBorders>
          </w:tcPr>
          <w:p w14:paraId="62A0D66E" w14:textId="77777777" w:rsidR="00D8024A" w:rsidRPr="00C5507F" w:rsidRDefault="00D8024A" w:rsidP="00D8024A">
            <w:pPr>
              <w:jc w:val="center"/>
              <w:rPr>
                <w:rFonts w:ascii="Times New Roman" w:hAnsi="Times New Roman" w:cs="Times New Roman"/>
              </w:rPr>
            </w:pPr>
            <w:r w:rsidRPr="00C5507F">
              <w:rPr>
                <w:rFonts w:ascii="Times New Roman" w:hAnsi="Times New Roman" w:cs="Times New Roman"/>
              </w:rPr>
              <w:t xml:space="preserve">Материал фурнитуры-металл. </w:t>
            </w:r>
          </w:p>
          <w:p w14:paraId="4F4F1962" w14:textId="77777777" w:rsidR="00D8024A" w:rsidRPr="00C5507F" w:rsidRDefault="00D8024A" w:rsidP="00D8024A">
            <w:pPr>
              <w:jc w:val="center"/>
              <w:rPr>
                <w:rFonts w:ascii="Times New Roman" w:hAnsi="Times New Roman" w:cs="Times New Roman"/>
              </w:rPr>
            </w:pPr>
            <w:r w:rsidRPr="00C5507F">
              <w:rPr>
                <w:rFonts w:ascii="Times New Roman" w:hAnsi="Times New Roman" w:cs="Times New Roman"/>
              </w:rPr>
              <w:t>Цвет товара:</w:t>
            </w:r>
          </w:p>
          <w:p w14:paraId="288D9779" w14:textId="77777777" w:rsidR="00D8024A" w:rsidRPr="00C5507F" w:rsidRDefault="00D8024A" w:rsidP="00D8024A">
            <w:pPr>
              <w:jc w:val="center"/>
              <w:rPr>
                <w:rFonts w:ascii="Times New Roman" w:hAnsi="Times New Roman" w:cs="Times New Roman"/>
              </w:rPr>
            </w:pPr>
            <w:r w:rsidRPr="00C5507F">
              <w:rPr>
                <w:rFonts w:ascii="Times New Roman" w:hAnsi="Times New Roman" w:cs="Times New Roman"/>
              </w:rPr>
              <w:t>Неважно</w:t>
            </w:r>
          </w:p>
        </w:tc>
      </w:tr>
      <w:tr w:rsidR="00D8024A" w:rsidRPr="00C5507F" w14:paraId="05957D79" w14:textId="77777777" w:rsidTr="005C6372">
        <w:trPr>
          <w:trHeight w:val="396"/>
        </w:trPr>
        <w:tc>
          <w:tcPr>
            <w:tcW w:w="850" w:type="dxa"/>
            <w:tcBorders>
              <w:top w:val="single" w:sz="4" w:space="0" w:color="auto"/>
              <w:left w:val="single" w:sz="4" w:space="0" w:color="auto"/>
              <w:bottom w:val="single" w:sz="4" w:space="0" w:color="auto"/>
              <w:right w:val="single" w:sz="4" w:space="0" w:color="auto"/>
            </w:tcBorders>
          </w:tcPr>
          <w:p w14:paraId="373DECC9" w14:textId="77777777" w:rsidR="00D8024A" w:rsidRPr="00C5507F" w:rsidRDefault="00D8024A" w:rsidP="00D8024A">
            <w:pPr>
              <w:numPr>
                <w:ilvl w:val="0"/>
                <w:numId w:val="17"/>
              </w:numPr>
              <w:contextualSpacing/>
              <w:jc w:val="center"/>
              <w:rPr>
                <w:rFonts w:ascii="Times New Roman" w:eastAsia="Times New Roman" w:hAnsi="Times New Roman" w:cs="Times New Roman"/>
                <w:b/>
                <w:sz w:val="28"/>
                <w:szCs w:val="28"/>
                <w:lang w:eastAsia="ru-RU"/>
              </w:rPr>
            </w:pPr>
          </w:p>
        </w:tc>
        <w:tc>
          <w:tcPr>
            <w:tcW w:w="3248" w:type="dxa"/>
            <w:tcBorders>
              <w:top w:val="single" w:sz="4" w:space="0" w:color="auto"/>
              <w:left w:val="single" w:sz="4" w:space="0" w:color="auto"/>
              <w:bottom w:val="single" w:sz="4" w:space="0" w:color="auto"/>
              <w:right w:val="single" w:sz="4" w:space="0" w:color="auto"/>
            </w:tcBorders>
          </w:tcPr>
          <w:p w14:paraId="5DB1BA8D" w14:textId="77777777" w:rsidR="00D8024A" w:rsidRPr="00C5507F" w:rsidRDefault="00D8024A" w:rsidP="00D8024A">
            <w:pPr>
              <w:rPr>
                <w:rFonts w:ascii="Times New Roman" w:hAnsi="Times New Roman" w:cs="Times New Roman"/>
                <w:b/>
              </w:rPr>
            </w:pPr>
            <w:r w:rsidRPr="00C5507F">
              <w:rPr>
                <w:rFonts w:ascii="Times New Roman" w:hAnsi="Times New Roman" w:cs="Times New Roman"/>
                <w:b/>
              </w:rPr>
              <w:t>Столик журнальный</w:t>
            </w:r>
          </w:p>
        </w:tc>
        <w:tc>
          <w:tcPr>
            <w:tcW w:w="5116" w:type="dxa"/>
            <w:gridSpan w:val="2"/>
            <w:tcBorders>
              <w:top w:val="single" w:sz="4" w:space="0" w:color="auto"/>
              <w:left w:val="single" w:sz="4" w:space="0" w:color="auto"/>
              <w:bottom w:val="single" w:sz="4" w:space="0" w:color="auto"/>
              <w:right w:val="single" w:sz="4" w:space="0" w:color="auto"/>
            </w:tcBorders>
          </w:tcPr>
          <w:p w14:paraId="064EA3C5" w14:textId="77777777" w:rsidR="00D8024A" w:rsidRPr="00C5507F" w:rsidRDefault="00D8024A" w:rsidP="00D8024A">
            <w:pPr>
              <w:tabs>
                <w:tab w:val="left" w:pos="2511"/>
              </w:tabs>
              <w:spacing w:before="120"/>
              <w:jc w:val="center"/>
              <w:rPr>
                <w:rFonts w:ascii="Times New Roman" w:hAnsi="Times New Roman" w:cs="Times New Roman"/>
                <w:noProof/>
                <w:lang w:eastAsia="ru-RU"/>
              </w:rPr>
            </w:pPr>
            <w:r w:rsidRPr="00C5507F">
              <w:rPr>
                <w:noProof/>
                <w:lang w:eastAsia="ru-RU"/>
              </w:rPr>
              <w:drawing>
                <wp:inline distT="0" distB="0" distL="0" distR="0" wp14:anchorId="3265C97F" wp14:editId="05EFEE8C">
                  <wp:extent cx="2019300" cy="1466850"/>
                  <wp:effectExtent l="0" t="0" r="0" b="0"/>
                  <wp:docPr id="37" name="Рисунок 37" descr="https://avatars.mds.yandex.net/get-goods_pic/6413880/pice0b84f16716f43e19173d82acffe20d2/500x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vatars.mds.yandex.net/get-goods_pic/6413880/pice0b84f16716f43e19173d82acffe20d2/500x50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019619" cy="1467082"/>
                          </a:xfrm>
                          <a:prstGeom prst="rect">
                            <a:avLst/>
                          </a:prstGeom>
                          <a:noFill/>
                          <a:ln>
                            <a:noFill/>
                          </a:ln>
                        </pic:spPr>
                      </pic:pic>
                    </a:graphicData>
                  </a:graphic>
                </wp:inline>
              </w:drawing>
            </w:r>
          </w:p>
          <w:p w14:paraId="11ED694D" w14:textId="476D2D4D" w:rsidR="00D8024A" w:rsidRPr="00C5507F" w:rsidRDefault="00D8024A" w:rsidP="00D8024A">
            <w:pPr>
              <w:tabs>
                <w:tab w:val="left" w:pos="2511"/>
              </w:tabs>
              <w:spacing w:before="120"/>
              <w:jc w:val="center"/>
              <w:rPr>
                <w:rFonts w:ascii="Times New Roman" w:hAnsi="Times New Roman" w:cs="Times New Roman"/>
                <w:noProof/>
                <w:lang w:eastAsia="ru-RU"/>
              </w:rPr>
            </w:pPr>
            <w:r w:rsidRPr="00C5507F">
              <w:rPr>
                <w:rFonts w:ascii="Times New Roman" w:hAnsi="Times New Roman" w:cs="Times New Roman"/>
                <w:noProof/>
                <w:lang w:eastAsia="ru-RU"/>
              </w:rPr>
              <w:t>Рис.</w:t>
            </w:r>
            <w:r w:rsidR="005B6A08">
              <w:rPr>
                <w:rFonts w:ascii="Times New Roman" w:hAnsi="Times New Roman" w:cs="Times New Roman"/>
                <w:noProof/>
                <w:lang w:eastAsia="ru-RU"/>
              </w:rPr>
              <w:t>27</w:t>
            </w:r>
          </w:p>
        </w:tc>
        <w:tc>
          <w:tcPr>
            <w:tcW w:w="2794" w:type="dxa"/>
            <w:tcBorders>
              <w:top w:val="single" w:sz="4" w:space="0" w:color="auto"/>
              <w:left w:val="single" w:sz="4" w:space="0" w:color="auto"/>
              <w:bottom w:val="single" w:sz="4" w:space="0" w:color="auto"/>
              <w:right w:val="single" w:sz="4" w:space="0" w:color="auto"/>
            </w:tcBorders>
          </w:tcPr>
          <w:p w14:paraId="5BED734E" w14:textId="77777777" w:rsidR="00D8024A" w:rsidRPr="00C5507F" w:rsidRDefault="00D8024A" w:rsidP="00D8024A">
            <w:pPr>
              <w:jc w:val="both"/>
              <w:rPr>
                <w:rFonts w:ascii="Times New Roman" w:eastAsia="Times New Roman" w:hAnsi="Times New Roman" w:cs="Times New Roman"/>
              </w:rPr>
            </w:pPr>
            <w:r w:rsidRPr="00C5507F">
              <w:rPr>
                <w:rFonts w:ascii="Times New Roman" w:eastAsia="Times New Roman" w:hAnsi="Times New Roman" w:cs="Times New Roman"/>
              </w:rPr>
              <w:t>Столик журнальный на колесиках. Размер (Длина × Ширина × Высота) не менее</w:t>
            </w:r>
          </w:p>
          <w:p w14:paraId="3F6D6A5A" w14:textId="77777777" w:rsidR="00D8024A" w:rsidRPr="00C5507F" w:rsidRDefault="00D8024A" w:rsidP="00D8024A">
            <w:pPr>
              <w:jc w:val="both"/>
              <w:rPr>
                <w:rFonts w:ascii="Times New Roman" w:eastAsia="Times New Roman" w:hAnsi="Times New Roman" w:cs="Times New Roman"/>
              </w:rPr>
            </w:pPr>
            <w:r w:rsidRPr="00C5507F">
              <w:rPr>
                <w:rFonts w:ascii="Times New Roman" w:eastAsia="Times New Roman" w:hAnsi="Times New Roman" w:cs="Times New Roman"/>
              </w:rPr>
              <w:t>800 мм х 600 мм х 400 мм. Материал –ЛДСП.</w:t>
            </w:r>
          </w:p>
        </w:tc>
        <w:tc>
          <w:tcPr>
            <w:tcW w:w="2734" w:type="dxa"/>
            <w:tcBorders>
              <w:top w:val="single" w:sz="4" w:space="0" w:color="auto"/>
              <w:left w:val="single" w:sz="4" w:space="0" w:color="auto"/>
              <w:bottom w:val="single" w:sz="4" w:space="0" w:color="auto"/>
              <w:right w:val="single" w:sz="4" w:space="0" w:color="auto"/>
            </w:tcBorders>
          </w:tcPr>
          <w:p w14:paraId="6395D190" w14:textId="77777777" w:rsidR="00D8024A" w:rsidRPr="00C5507F" w:rsidRDefault="00D8024A" w:rsidP="00D8024A">
            <w:pPr>
              <w:jc w:val="both"/>
              <w:rPr>
                <w:rFonts w:ascii="Times New Roman" w:hAnsi="Times New Roman" w:cs="Times New Roman"/>
              </w:rPr>
            </w:pPr>
            <w:r w:rsidRPr="00C5507F">
              <w:rPr>
                <w:rFonts w:ascii="Times New Roman" w:hAnsi="Times New Roman" w:cs="Times New Roman"/>
              </w:rPr>
              <w:t>Цветовое решение пленочного покрытия фасадов должно быть согласовано с заказчиком.</w:t>
            </w:r>
          </w:p>
        </w:tc>
      </w:tr>
      <w:tr w:rsidR="00D8024A" w:rsidRPr="00C5507F" w14:paraId="50B7A2D4" w14:textId="77777777" w:rsidTr="005C6372">
        <w:trPr>
          <w:trHeight w:val="396"/>
        </w:trPr>
        <w:tc>
          <w:tcPr>
            <w:tcW w:w="850" w:type="dxa"/>
            <w:tcBorders>
              <w:top w:val="single" w:sz="4" w:space="0" w:color="auto"/>
              <w:left w:val="single" w:sz="4" w:space="0" w:color="auto"/>
              <w:bottom w:val="single" w:sz="4" w:space="0" w:color="auto"/>
              <w:right w:val="single" w:sz="4" w:space="0" w:color="auto"/>
            </w:tcBorders>
          </w:tcPr>
          <w:p w14:paraId="055D5E6D" w14:textId="77777777" w:rsidR="00D8024A" w:rsidRPr="00C5507F" w:rsidRDefault="00D8024A" w:rsidP="00D8024A">
            <w:pPr>
              <w:numPr>
                <w:ilvl w:val="0"/>
                <w:numId w:val="17"/>
              </w:numPr>
              <w:contextualSpacing/>
              <w:jc w:val="center"/>
              <w:rPr>
                <w:rFonts w:ascii="Times New Roman" w:eastAsia="Times New Roman" w:hAnsi="Times New Roman" w:cs="Times New Roman"/>
                <w:b/>
                <w:sz w:val="28"/>
                <w:szCs w:val="28"/>
                <w:lang w:eastAsia="ru-RU"/>
              </w:rPr>
            </w:pPr>
          </w:p>
        </w:tc>
        <w:tc>
          <w:tcPr>
            <w:tcW w:w="3248" w:type="dxa"/>
            <w:tcBorders>
              <w:top w:val="single" w:sz="4" w:space="0" w:color="auto"/>
              <w:left w:val="single" w:sz="4" w:space="0" w:color="auto"/>
              <w:bottom w:val="single" w:sz="4" w:space="0" w:color="auto"/>
              <w:right w:val="single" w:sz="4" w:space="0" w:color="auto"/>
            </w:tcBorders>
          </w:tcPr>
          <w:p w14:paraId="69FC33DE" w14:textId="77777777" w:rsidR="00D8024A" w:rsidRPr="00C5507F" w:rsidRDefault="00D8024A" w:rsidP="00D8024A">
            <w:pPr>
              <w:rPr>
                <w:rFonts w:ascii="Times New Roman" w:hAnsi="Times New Roman" w:cs="Times New Roman"/>
                <w:b/>
              </w:rPr>
            </w:pPr>
            <w:r w:rsidRPr="00C5507F">
              <w:rPr>
                <w:rFonts w:ascii="Times New Roman" w:hAnsi="Times New Roman" w:cs="Times New Roman"/>
                <w:b/>
              </w:rPr>
              <w:t xml:space="preserve">Стол компьютерный </w:t>
            </w:r>
          </w:p>
        </w:tc>
        <w:tc>
          <w:tcPr>
            <w:tcW w:w="5116" w:type="dxa"/>
            <w:gridSpan w:val="2"/>
            <w:tcBorders>
              <w:top w:val="single" w:sz="4" w:space="0" w:color="auto"/>
              <w:left w:val="single" w:sz="4" w:space="0" w:color="auto"/>
              <w:bottom w:val="single" w:sz="4" w:space="0" w:color="auto"/>
              <w:right w:val="single" w:sz="4" w:space="0" w:color="auto"/>
            </w:tcBorders>
          </w:tcPr>
          <w:p w14:paraId="0B5EB54D" w14:textId="77777777" w:rsidR="00D8024A" w:rsidRPr="00C5507F" w:rsidRDefault="00D8024A" w:rsidP="00D8024A">
            <w:pPr>
              <w:tabs>
                <w:tab w:val="left" w:pos="2511"/>
              </w:tabs>
              <w:spacing w:before="120"/>
              <w:jc w:val="center"/>
              <w:rPr>
                <w:rFonts w:ascii="Times New Roman" w:hAnsi="Times New Roman" w:cs="Times New Roman"/>
                <w:noProof/>
                <w:lang w:eastAsia="ru-RU"/>
              </w:rPr>
            </w:pPr>
            <w:r w:rsidRPr="00C5507F">
              <w:rPr>
                <w:noProof/>
                <w:lang w:eastAsia="ru-RU"/>
              </w:rPr>
              <w:drawing>
                <wp:inline distT="0" distB="0" distL="0" distR="0" wp14:anchorId="1258C801" wp14:editId="72FD8642">
                  <wp:extent cx="2600325" cy="2600325"/>
                  <wp:effectExtent l="0" t="0" r="9525" b="9525"/>
                  <wp:docPr id="40" name="Рисунок 40" descr="https://media.komus.ru/medias/sys_master/root/h5e/h08/9072599466014/52875-1-800Wx800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edia.komus.ru/medias/sys_master/root/h5e/h08/9072599466014/52875-1-800Wx800H.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00664" cy="2600664"/>
                          </a:xfrm>
                          <a:prstGeom prst="rect">
                            <a:avLst/>
                          </a:prstGeom>
                          <a:noFill/>
                          <a:ln>
                            <a:noFill/>
                          </a:ln>
                        </pic:spPr>
                      </pic:pic>
                    </a:graphicData>
                  </a:graphic>
                </wp:inline>
              </w:drawing>
            </w:r>
          </w:p>
          <w:p w14:paraId="4B5E02CB" w14:textId="1E8918F9" w:rsidR="00D8024A" w:rsidRPr="00C5507F" w:rsidRDefault="00D8024A" w:rsidP="00D8024A">
            <w:pPr>
              <w:tabs>
                <w:tab w:val="left" w:pos="2511"/>
              </w:tabs>
              <w:spacing w:before="120"/>
              <w:jc w:val="center"/>
              <w:rPr>
                <w:rFonts w:ascii="Times New Roman" w:hAnsi="Times New Roman" w:cs="Times New Roman"/>
                <w:noProof/>
                <w:lang w:eastAsia="ru-RU"/>
              </w:rPr>
            </w:pPr>
            <w:r w:rsidRPr="00C5507F">
              <w:rPr>
                <w:rFonts w:ascii="Times New Roman" w:hAnsi="Times New Roman" w:cs="Times New Roman"/>
                <w:noProof/>
                <w:lang w:eastAsia="ru-RU"/>
              </w:rPr>
              <w:t>Рис.</w:t>
            </w:r>
            <w:r w:rsidR="005B6A08">
              <w:rPr>
                <w:rFonts w:ascii="Times New Roman" w:hAnsi="Times New Roman" w:cs="Times New Roman"/>
                <w:noProof/>
                <w:lang w:eastAsia="ru-RU"/>
              </w:rPr>
              <w:t>28</w:t>
            </w:r>
          </w:p>
        </w:tc>
        <w:tc>
          <w:tcPr>
            <w:tcW w:w="2794" w:type="dxa"/>
            <w:tcBorders>
              <w:top w:val="single" w:sz="4" w:space="0" w:color="auto"/>
              <w:left w:val="single" w:sz="4" w:space="0" w:color="auto"/>
              <w:bottom w:val="single" w:sz="4" w:space="0" w:color="auto"/>
              <w:right w:val="single" w:sz="4" w:space="0" w:color="auto"/>
            </w:tcBorders>
          </w:tcPr>
          <w:p w14:paraId="709E0BF2" w14:textId="77777777" w:rsidR="00D8024A" w:rsidRPr="00C5507F" w:rsidRDefault="00D8024A" w:rsidP="00D8024A">
            <w:pPr>
              <w:jc w:val="center"/>
              <w:rPr>
                <w:rFonts w:ascii="Times New Roman" w:eastAsia="Times New Roman" w:hAnsi="Times New Roman" w:cs="Times New Roman"/>
              </w:rPr>
            </w:pPr>
            <w:r w:rsidRPr="00C5507F">
              <w:rPr>
                <w:rFonts w:ascii="Times New Roman" w:eastAsia="Times New Roman" w:hAnsi="Times New Roman" w:cs="Times New Roman"/>
              </w:rPr>
              <w:t xml:space="preserve">Габариты стола, не менее: </w:t>
            </w:r>
          </w:p>
          <w:p w14:paraId="7A3D39D2" w14:textId="77777777" w:rsidR="00D8024A" w:rsidRPr="00C5507F" w:rsidRDefault="00D8024A" w:rsidP="00D8024A">
            <w:pPr>
              <w:jc w:val="center"/>
              <w:rPr>
                <w:rFonts w:ascii="Times New Roman" w:eastAsia="Times New Roman" w:hAnsi="Times New Roman" w:cs="Times New Roman"/>
              </w:rPr>
            </w:pPr>
            <w:r w:rsidRPr="00C5507F">
              <w:rPr>
                <w:rFonts w:ascii="Times New Roman" w:eastAsia="Times New Roman" w:hAnsi="Times New Roman" w:cs="Times New Roman"/>
              </w:rPr>
              <w:t>Высота, мм:</w:t>
            </w:r>
            <w:r w:rsidRPr="00C5507F">
              <w:rPr>
                <w:rFonts w:ascii="Times New Roman" w:eastAsia="Times New Roman" w:hAnsi="Times New Roman" w:cs="Times New Roman"/>
              </w:rPr>
              <w:tab/>
              <w:t>750</w:t>
            </w:r>
          </w:p>
          <w:p w14:paraId="19E037AF" w14:textId="77777777" w:rsidR="00D8024A" w:rsidRPr="00C5507F" w:rsidRDefault="00D8024A" w:rsidP="00D8024A">
            <w:pPr>
              <w:jc w:val="center"/>
              <w:rPr>
                <w:rFonts w:ascii="Times New Roman" w:eastAsia="Times New Roman" w:hAnsi="Times New Roman" w:cs="Times New Roman"/>
              </w:rPr>
            </w:pPr>
            <w:r w:rsidRPr="00C5507F">
              <w:rPr>
                <w:rFonts w:ascii="Times New Roman" w:eastAsia="Times New Roman" w:hAnsi="Times New Roman" w:cs="Times New Roman"/>
              </w:rPr>
              <w:t>Ширина, мм:</w:t>
            </w:r>
            <w:r w:rsidRPr="00C5507F">
              <w:rPr>
                <w:rFonts w:ascii="Times New Roman" w:eastAsia="Times New Roman" w:hAnsi="Times New Roman" w:cs="Times New Roman"/>
              </w:rPr>
              <w:tab/>
              <w:t>1600</w:t>
            </w:r>
          </w:p>
          <w:p w14:paraId="49C4FAEE" w14:textId="77777777" w:rsidR="00D8024A" w:rsidRPr="00C5507F" w:rsidRDefault="00D8024A" w:rsidP="00D8024A">
            <w:pPr>
              <w:jc w:val="center"/>
              <w:rPr>
                <w:rFonts w:ascii="Times New Roman" w:eastAsia="Times New Roman" w:hAnsi="Times New Roman" w:cs="Times New Roman"/>
              </w:rPr>
            </w:pPr>
            <w:r w:rsidRPr="00C5507F">
              <w:rPr>
                <w:rFonts w:ascii="Times New Roman" w:eastAsia="Times New Roman" w:hAnsi="Times New Roman" w:cs="Times New Roman"/>
              </w:rPr>
              <w:t>Глубина, мм:</w:t>
            </w:r>
            <w:r w:rsidRPr="00C5507F">
              <w:rPr>
                <w:rFonts w:ascii="Times New Roman" w:eastAsia="Times New Roman" w:hAnsi="Times New Roman" w:cs="Times New Roman"/>
              </w:rPr>
              <w:tab/>
              <w:t>1400</w:t>
            </w:r>
          </w:p>
          <w:p w14:paraId="24DB6BCE" w14:textId="77777777" w:rsidR="00D8024A" w:rsidRPr="00C5507F" w:rsidRDefault="00D8024A" w:rsidP="00D8024A">
            <w:pPr>
              <w:jc w:val="center"/>
              <w:rPr>
                <w:rFonts w:ascii="Times New Roman" w:eastAsia="Times New Roman" w:hAnsi="Times New Roman" w:cs="Times New Roman"/>
              </w:rPr>
            </w:pPr>
            <w:r w:rsidRPr="00C5507F">
              <w:rPr>
                <w:rFonts w:ascii="Times New Roman" w:eastAsia="Times New Roman" w:hAnsi="Times New Roman" w:cs="Times New Roman"/>
              </w:rPr>
              <w:t>Тип стола:</w:t>
            </w:r>
            <w:r w:rsidRPr="00C5507F">
              <w:rPr>
                <w:rFonts w:ascii="Times New Roman" w:eastAsia="Times New Roman" w:hAnsi="Times New Roman" w:cs="Times New Roman"/>
              </w:rPr>
              <w:tab/>
              <w:t>эргономичный</w:t>
            </w:r>
          </w:p>
          <w:p w14:paraId="10C39488" w14:textId="77777777" w:rsidR="00D8024A" w:rsidRPr="00C5507F" w:rsidRDefault="00D8024A" w:rsidP="00D8024A">
            <w:pPr>
              <w:jc w:val="center"/>
              <w:rPr>
                <w:rFonts w:ascii="Times New Roman" w:eastAsia="Times New Roman" w:hAnsi="Times New Roman" w:cs="Times New Roman"/>
              </w:rPr>
            </w:pPr>
            <w:r w:rsidRPr="00C5507F">
              <w:rPr>
                <w:rFonts w:ascii="Times New Roman" w:eastAsia="Times New Roman" w:hAnsi="Times New Roman" w:cs="Times New Roman"/>
              </w:rPr>
              <w:t>Материал основания и столешницы:</w:t>
            </w:r>
            <w:r w:rsidRPr="00C5507F">
              <w:rPr>
                <w:rFonts w:ascii="Times New Roman" w:eastAsia="Times New Roman" w:hAnsi="Times New Roman" w:cs="Times New Roman"/>
              </w:rPr>
              <w:tab/>
              <w:t>ЛДСП</w:t>
            </w:r>
          </w:p>
          <w:p w14:paraId="3A25DEF4" w14:textId="77777777" w:rsidR="00D8024A" w:rsidRPr="00C5507F" w:rsidRDefault="00D8024A" w:rsidP="00D8024A">
            <w:pPr>
              <w:rPr>
                <w:rFonts w:ascii="Times New Roman" w:eastAsia="Times New Roman" w:hAnsi="Times New Roman" w:cs="Times New Roman"/>
              </w:rPr>
            </w:pPr>
            <w:r w:rsidRPr="00C5507F">
              <w:rPr>
                <w:rFonts w:ascii="Times New Roman" w:eastAsia="Times New Roman" w:hAnsi="Times New Roman" w:cs="Times New Roman"/>
              </w:rPr>
              <w:t>Материал кромки: ПВX</w:t>
            </w:r>
          </w:p>
          <w:p w14:paraId="59E6FD4C" w14:textId="77777777" w:rsidR="00D8024A" w:rsidRPr="00C5507F" w:rsidRDefault="00D8024A" w:rsidP="00D8024A">
            <w:pPr>
              <w:jc w:val="center"/>
              <w:rPr>
                <w:rFonts w:ascii="Times New Roman" w:eastAsia="Times New Roman" w:hAnsi="Times New Roman" w:cs="Times New Roman"/>
              </w:rPr>
            </w:pPr>
            <w:r w:rsidRPr="00C5507F">
              <w:rPr>
                <w:rFonts w:ascii="Times New Roman" w:eastAsia="Times New Roman" w:hAnsi="Times New Roman" w:cs="Times New Roman"/>
              </w:rPr>
              <w:t>Толщина столешницы, мм:</w:t>
            </w:r>
            <w:r w:rsidRPr="00C5507F">
              <w:rPr>
                <w:rFonts w:ascii="Times New Roman" w:eastAsia="Times New Roman" w:hAnsi="Times New Roman" w:cs="Times New Roman"/>
              </w:rPr>
              <w:tab/>
              <w:t>25</w:t>
            </w:r>
          </w:p>
          <w:p w14:paraId="0D903177" w14:textId="5A93A4CE" w:rsidR="00D8024A" w:rsidRPr="00C5507F" w:rsidRDefault="00D8024A" w:rsidP="00D8024A">
            <w:pPr>
              <w:rPr>
                <w:rFonts w:ascii="Times New Roman" w:eastAsia="Times New Roman" w:hAnsi="Times New Roman" w:cs="Times New Roman"/>
              </w:rPr>
            </w:pPr>
            <w:r w:rsidRPr="00C5507F">
              <w:rPr>
                <w:rFonts w:ascii="Times New Roman" w:eastAsia="Times New Roman" w:hAnsi="Times New Roman" w:cs="Times New Roman"/>
              </w:rPr>
              <w:t>Выдвижная полка под клавиатуру должна б</w:t>
            </w:r>
            <w:r w:rsidR="00135EEC">
              <w:rPr>
                <w:rFonts w:ascii="Times New Roman" w:eastAsia="Times New Roman" w:hAnsi="Times New Roman" w:cs="Times New Roman"/>
              </w:rPr>
              <w:t>ыть изготовлена из ЛДСП и устано</w:t>
            </w:r>
            <w:r w:rsidRPr="00C5507F">
              <w:rPr>
                <w:rFonts w:ascii="Times New Roman" w:eastAsia="Times New Roman" w:hAnsi="Times New Roman" w:cs="Times New Roman"/>
              </w:rPr>
              <w:t>влена на роликовые направляющие.</w:t>
            </w:r>
          </w:p>
        </w:tc>
        <w:tc>
          <w:tcPr>
            <w:tcW w:w="2734" w:type="dxa"/>
            <w:tcBorders>
              <w:top w:val="single" w:sz="4" w:space="0" w:color="auto"/>
              <w:left w:val="single" w:sz="4" w:space="0" w:color="auto"/>
              <w:bottom w:val="single" w:sz="4" w:space="0" w:color="auto"/>
              <w:right w:val="single" w:sz="4" w:space="0" w:color="auto"/>
            </w:tcBorders>
          </w:tcPr>
          <w:p w14:paraId="6FC66870" w14:textId="77777777" w:rsidR="00D8024A" w:rsidRPr="00C5507F" w:rsidRDefault="00D8024A" w:rsidP="00D8024A">
            <w:pPr>
              <w:jc w:val="both"/>
              <w:rPr>
                <w:rFonts w:ascii="Times New Roman" w:hAnsi="Times New Roman" w:cs="Times New Roman"/>
              </w:rPr>
            </w:pPr>
            <w:r w:rsidRPr="00C5507F">
              <w:rPr>
                <w:rFonts w:ascii="Times New Roman" w:hAnsi="Times New Roman" w:cs="Times New Roman"/>
              </w:rPr>
              <w:t>Цвет по согласованию с заказчиком.</w:t>
            </w:r>
          </w:p>
          <w:p w14:paraId="29A17219" w14:textId="77777777" w:rsidR="00D8024A" w:rsidRPr="00C5507F" w:rsidRDefault="00D8024A" w:rsidP="00D8024A">
            <w:pPr>
              <w:jc w:val="both"/>
              <w:rPr>
                <w:rFonts w:ascii="Times New Roman" w:hAnsi="Times New Roman" w:cs="Times New Roman"/>
              </w:rPr>
            </w:pPr>
            <w:r w:rsidRPr="00C5507F">
              <w:rPr>
                <w:rFonts w:ascii="Times New Roman" w:hAnsi="Times New Roman" w:cs="Times New Roman"/>
              </w:rPr>
              <w:t>Все технологические отверстия должны быть закрыты пластиковыми заглушками.</w:t>
            </w:r>
          </w:p>
          <w:p w14:paraId="31A2E1A7" w14:textId="77777777" w:rsidR="00D8024A" w:rsidRPr="00C5507F" w:rsidRDefault="00D8024A" w:rsidP="00D8024A">
            <w:pPr>
              <w:jc w:val="both"/>
              <w:rPr>
                <w:rFonts w:ascii="Times New Roman" w:hAnsi="Times New Roman" w:cs="Times New Roman"/>
              </w:rPr>
            </w:pPr>
            <w:r w:rsidRPr="00C5507F">
              <w:rPr>
                <w:rFonts w:ascii="Times New Roman" w:hAnsi="Times New Roman" w:cs="Times New Roman"/>
              </w:rPr>
              <w:t>Все открытые места должны быть покрыты кромкой ПВХ не менее 2 мм, на закрытые места изделия наносится пленка 0,4 мм. Опоры стола должны иметь пластиковые подпятники для предотвращения повреждения напольного покрытия в местах эксплуатации.</w:t>
            </w:r>
          </w:p>
        </w:tc>
      </w:tr>
    </w:tbl>
    <w:p w14:paraId="2FEE6CB8" w14:textId="77777777" w:rsidR="00C5507F" w:rsidRPr="00C5507F" w:rsidRDefault="00C5507F" w:rsidP="00C5507F">
      <w:pPr>
        <w:tabs>
          <w:tab w:val="left" w:pos="6663"/>
        </w:tabs>
        <w:autoSpaceDE w:val="0"/>
        <w:autoSpaceDN w:val="0"/>
        <w:adjustRightInd w:val="0"/>
        <w:spacing w:after="0" w:line="240" w:lineRule="auto"/>
        <w:contextualSpacing/>
        <w:rPr>
          <w:rFonts w:ascii="Times New Roman" w:eastAsia="Times New Roman" w:hAnsi="Times New Roman" w:cs="Times New Roman"/>
          <w:sz w:val="28"/>
          <w:szCs w:val="28"/>
          <w:lang w:eastAsia="ru-RU"/>
        </w:rPr>
      </w:pPr>
    </w:p>
    <w:p w14:paraId="68CD902E" w14:textId="77777777" w:rsidR="00C5507F" w:rsidRPr="00C5507F" w:rsidRDefault="00C5507F" w:rsidP="00C5507F">
      <w:pPr>
        <w:tabs>
          <w:tab w:val="left" w:pos="6663"/>
        </w:tabs>
        <w:autoSpaceDE w:val="0"/>
        <w:autoSpaceDN w:val="0"/>
        <w:adjustRightInd w:val="0"/>
        <w:spacing w:after="0" w:line="240" w:lineRule="auto"/>
        <w:ind w:firstLine="6096"/>
        <w:contextualSpacing/>
        <w:jc w:val="center"/>
        <w:rPr>
          <w:rFonts w:ascii="Times New Roman" w:eastAsia="Times New Roman" w:hAnsi="Times New Roman" w:cs="Times New Roman"/>
          <w:sz w:val="28"/>
          <w:szCs w:val="28"/>
          <w:lang w:eastAsia="ru-RU"/>
        </w:rPr>
      </w:pPr>
    </w:p>
    <w:p w14:paraId="31211D89" w14:textId="77777777" w:rsidR="00C5507F" w:rsidRPr="00C5507F" w:rsidRDefault="00C5507F" w:rsidP="00C5507F">
      <w:pPr>
        <w:tabs>
          <w:tab w:val="left" w:pos="6663"/>
        </w:tabs>
        <w:autoSpaceDE w:val="0"/>
        <w:autoSpaceDN w:val="0"/>
        <w:adjustRightInd w:val="0"/>
        <w:spacing w:after="0" w:line="240" w:lineRule="auto"/>
        <w:contextualSpacing/>
        <w:rPr>
          <w:rFonts w:ascii="Times New Roman" w:eastAsia="Times New Roman" w:hAnsi="Times New Roman" w:cs="Times New Roman"/>
          <w:sz w:val="28"/>
          <w:szCs w:val="28"/>
          <w:lang w:eastAsia="ru-RU"/>
        </w:rPr>
      </w:pPr>
    </w:p>
    <w:p w14:paraId="5E76EF07" w14:textId="77777777" w:rsidR="00C5507F" w:rsidRPr="00C5507F" w:rsidRDefault="00C5507F" w:rsidP="00C5507F">
      <w:pPr>
        <w:tabs>
          <w:tab w:val="left" w:pos="6663"/>
        </w:tabs>
        <w:autoSpaceDE w:val="0"/>
        <w:autoSpaceDN w:val="0"/>
        <w:adjustRightInd w:val="0"/>
        <w:spacing w:after="0" w:line="240" w:lineRule="auto"/>
        <w:ind w:firstLine="6096"/>
        <w:contextualSpacing/>
        <w:jc w:val="center"/>
        <w:rPr>
          <w:rFonts w:ascii="Times New Roman" w:eastAsia="Times New Roman" w:hAnsi="Times New Roman" w:cs="Times New Roman"/>
          <w:sz w:val="28"/>
          <w:szCs w:val="28"/>
          <w:lang w:eastAsia="ru-RU"/>
        </w:rPr>
      </w:pPr>
    </w:p>
    <w:p w14:paraId="013DB098" w14:textId="77777777" w:rsidR="005B6A08" w:rsidRDefault="005B6A08" w:rsidP="00C5507F">
      <w:pPr>
        <w:tabs>
          <w:tab w:val="left" w:pos="6663"/>
        </w:tabs>
        <w:autoSpaceDE w:val="0"/>
        <w:autoSpaceDN w:val="0"/>
        <w:adjustRightInd w:val="0"/>
        <w:spacing w:after="0" w:line="240" w:lineRule="auto"/>
        <w:ind w:firstLine="6096"/>
        <w:contextualSpacing/>
        <w:rPr>
          <w:rFonts w:ascii="Times New Roman" w:eastAsia="Times New Roman" w:hAnsi="Times New Roman" w:cs="Times New Roman"/>
          <w:b/>
          <w:u w:val="single"/>
        </w:rPr>
      </w:pPr>
    </w:p>
    <w:p w14:paraId="10E1D0B1" w14:textId="77777777" w:rsidR="005B6A08" w:rsidRDefault="005B6A08" w:rsidP="00C5507F">
      <w:pPr>
        <w:tabs>
          <w:tab w:val="left" w:pos="6663"/>
        </w:tabs>
        <w:autoSpaceDE w:val="0"/>
        <w:autoSpaceDN w:val="0"/>
        <w:adjustRightInd w:val="0"/>
        <w:spacing w:after="0" w:line="240" w:lineRule="auto"/>
        <w:ind w:firstLine="6096"/>
        <w:contextualSpacing/>
        <w:rPr>
          <w:rFonts w:ascii="Times New Roman" w:eastAsia="Times New Roman" w:hAnsi="Times New Roman" w:cs="Times New Roman"/>
          <w:b/>
          <w:u w:val="single"/>
        </w:rPr>
      </w:pPr>
    </w:p>
    <w:p w14:paraId="746615D2" w14:textId="77777777" w:rsidR="005B6A08" w:rsidRDefault="005B6A08" w:rsidP="00C5507F">
      <w:pPr>
        <w:tabs>
          <w:tab w:val="left" w:pos="6663"/>
        </w:tabs>
        <w:autoSpaceDE w:val="0"/>
        <w:autoSpaceDN w:val="0"/>
        <w:adjustRightInd w:val="0"/>
        <w:spacing w:after="0" w:line="240" w:lineRule="auto"/>
        <w:ind w:firstLine="6096"/>
        <w:contextualSpacing/>
        <w:rPr>
          <w:rFonts w:ascii="Times New Roman" w:eastAsia="Times New Roman" w:hAnsi="Times New Roman" w:cs="Times New Roman"/>
          <w:b/>
          <w:u w:val="single"/>
        </w:rPr>
      </w:pPr>
    </w:p>
    <w:p w14:paraId="25425CFD" w14:textId="77777777" w:rsidR="00120D01" w:rsidRDefault="00120D01" w:rsidP="00C5507F">
      <w:pPr>
        <w:tabs>
          <w:tab w:val="left" w:pos="6663"/>
        </w:tabs>
        <w:autoSpaceDE w:val="0"/>
        <w:autoSpaceDN w:val="0"/>
        <w:adjustRightInd w:val="0"/>
        <w:spacing w:after="0" w:line="240" w:lineRule="auto"/>
        <w:ind w:firstLine="6096"/>
        <w:contextualSpacing/>
        <w:rPr>
          <w:rFonts w:ascii="Times New Roman" w:eastAsia="Times New Roman" w:hAnsi="Times New Roman" w:cs="Times New Roman"/>
          <w:b/>
          <w:u w:val="single"/>
        </w:rPr>
      </w:pPr>
    </w:p>
    <w:p w14:paraId="13BCCCB7" w14:textId="51B8452B" w:rsidR="00C5507F" w:rsidRPr="00C5507F" w:rsidRDefault="00C5507F" w:rsidP="00C5507F">
      <w:pPr>
        <w:tabs>
          <w:tab w:val="left" w:pos="6663"/>
        </w:tabs>
        <w:autoSpaceDE w:val="0"/>
        <w:autoSpaceDN w:val="0"/>
        <w:adjustRightInd w:val="0"/>
        <w:spacing w:after="0" w:line="240" w:lineRule="auto"/>
        <w:ind w:firstLine="6096"/>
        <w:contextualSpacing/>
        <w:rPr>
          <w:rFonts w:ascii="Times New Roman" w:eastAsia="Times New Roman" w:hAnsi="Times New Roman" w:cs="Times New Roman"/>
          <w:sz w:val="28"/>
          <w:szCs w:val="28"/>
          <w:lang w:eastAsia="ru-RU"/>
        </w:rPr>
      </w:pPr>
      <w:r w:rsidRPr="00C5507F">
        <w:rPr>
          <w:rFonts w:ascii="Times New Roman" w:eastAsia="Times New Roman" w:hAnsi="Times New Roman" w:cs="Times New Roman"/>
          <w:b/>
          <w:u w:val="single"/>
        </w:rPr>
        <w:lastRenderedPageBreak/>
        <w:t>Текстуры поверхностей ЛДСП</w:t>
      </w:r>
    </w:p>
    <w:p w14:paraId="4D0654E8" w14:textId="77777777" w:rsidR="00C5507F" w:rsidRPr="00C5507F" w:rsidRDefault="00C5507F" w:rsidP="00C5507F">
      <w:pPr>
        <w:tabs>
          <w:tab w:val="left" w:pos="6663"/>
        </w:tabs>
        <w:autoSpaceDE w:val="0"/>
        <w:autoSpaceDN w:val="0"/>
        <w:adjustRightInd w:val="0"/>
        <w:spacing w:after="0" w:line="240" w:lineRule="auto"/>
        <w:ind w:firstLine="6096"/>
        <w:contextualSpacing/>
        <w:jc w:val="center"/>
        <w:rPr>
          <w:rFonts w:ascii="Times New Roman" w:eastAsia="Times New Roman" w:hAnsi="Times New Roman" w:cs="Times New Roman"/>
          <w:sz w:val="28"/>
          <w:szCs w:val="28"/>
          <w:lang w:eastAsia="ru-RU"/>
        </w:rPr>
      </w:pPr>
    </w:p>
    <w:tbl>
      <w:tblPr>
        <w:tblStyle w:val="61"/>
        <w:tblW w:w="0" w:type="auto"/>
        <w:tblLook w:val="04A0" w:firstRow="1" w:lastRow="0" w:firstColumn="1" w:lastColumn="0" w:noHBand="0" w:noVBand="1"/>
      </w:tblPr>
      <w:tblGrid>
        <w:gridCol w:w="415"/>
        <w:gridCol w:w="10353"/>
        <w:gridCol w:w="2794"/>
      </w:tblGrid>
      <w:tr w:rsidR="00C5507F" w:rsidRPr="00C5507F" w14:paraId="39E39740" w14:textId="77777777" w:rsidTr="00D75D7C">
        <w:tc>
          <w:tcPr>
            <w:tcW w:w="415" w:type="dxa"/>
          </w:tcPr>
          <w:p w14:paraId="72D7A2E5" w14:textId="75C435F1" w:rsidR="00C5507F" w:rsidRPr="00C5507F" w:rsidRDefault="00D75D7C" w:rsidP="00C5507F">
            <w:pPr>
              <w:tabs>
                <w:tab w:val="left" w:pos="6663"/>
              </w:tabs>
              <w:autoSpaceDE w:val="0"/>
              <w:autoSpaceDN w:val="0"/>
              <w:adjustRightInd w:val="0"/>
              <w:contextualSpacing/>
              <w:rPr>
                <w:rFonts w:ascii="Times New Roman" w:hAnsi="Times New Roman" w:cs="Times New Roman"/>
                <w:noProof/>
                <w:lang w:eastAsia="ru-RU"/>
              </w:rPr>
            </w:pPr>
            <w:r>
              <w:rPr>
                <w:rFonts w:ascii="Times New Roman" w:hAnsi="Times New Roman" w:cs="Times New Roman"/>
                <w:noProof/>
                <w:lang w:val="en-US" w:eastAsia="ru-RU"/>
              </w:rPr>
              <w:t>1</w:t>
            </w:r>
            <w:r w:rsidR="00C5507F" w:rsidRPr="00C5507F">
              <w:rPr>
                <w:rFonts w:ascii="Times New Roman" w:hAnsi="Times New Roman" w:cs="Times New Roman"/>
                <w:noProof/>
                <w:lang w:eastAsia="ru-RU"/>
              </w:rPr>
              <w:t>.</w:t>
            </w:r>
          </w:p>
        </w:tc>
        <w:tc>
          <w:tcPr>
            <w:tcW w:w="10353" w:type="dxa"/>
          </w:tcPr>
          <w:p w14:paraId="55911C2F" w14:textId="77777777" w:rsidR="00C5507F" w:rsidRPr="00C5507F" w:rsidRDefault="00C5507F" w:rsidP="00C5507F">
            <w:pPr>
              <w:tabs>
                <w:tab w:val="left" w:pos="6663"/>
              </w:tabs>
              <w:autoSpaceDE w:val="0"/>
              <w:autoSpaceDN w:val="0"/>
              <w:adjustRightInd w:val="0"/>
              <w:contextualSpacing/>
              <w:rPr>
                <w:noProof/>
                <w:lang w:eastAsia="ru-RU"/>
              </w:rPr>
            </w:pPr>
            <w:r w:rsidRPr="00C5507F">
              <w:rPr>
                <w:noProof/>
                <w:lang w:eastAsia="ru-RU"/>
              </w:rPr>
              <w:drawing>
                <wp:inline distT="0" distB="0" distL="0" distR="0" wp14:anchorId="0AD9412E" wp14:editId="4BA642E6">
                  <wp:extent cx="4101586" cy="2451045"/>
                  <wp:effectExtent l="0" t="0" r="0" b="6985"/>
                  <wp:docPr id="549" name="Рисунок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128302" cy="2467010"/>
                          </a:xfrm>
                          <a:prstGeom prst="rect">
                            <a:avLst/>
                          </a:prstGeom>
                        </pic:spPr>
                      </pic:pic>
                    </a:graphicData>
                  </a:graphic>
                </wp:inline>
              </w:drawing>
            </w:r>
            <w:r w:rsidRPr="00C5507F">
              <w:rPr>
                <w:noProof/>
                <w:lang w:eastAsia="ru-RU"/>
              </w:rPr>
              <w:t xml:space="preserve">    </w:t>
            </w:r>
            <w:r w:rsidRPr="00C5507F">
              <w:rPr>
                <w:noProof/>
                <w:lang w:eastAsia="ru-RU"/>
              </w:rPr>
              <w:drawing>
                <wp:inline distT="0" distB="0" distL="0" distR="0" wp14:anchorId="44614C71" wp14:editId="63BE718D">
                  <wp:extent cx="1969135" cy="1936186"/>
                  <wp:effectExtent l="0" t="0" r="0" b="698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983520" cy="1950331"/>
                          </a:xfrm>
                          <a:prstGeom prst="rect">
                            <a:avLst/>
                          </a:prstGeom>
                        </pic:spPr>
                      </pic:pic>
                    </a:graphicData>
                  </a:graphic>
                </wp:inline>
              </w:drawing>
            </w:r>
          </w:p>
          <w:p w14:paraId="3AF30D9E" w14:textId="3A9FACB8" w:rsidR="00C5507F" w:rsidRPr="00C5507F" w:rsidRDefault="00C5507F" w:rsidP="00C5507F">
            <w:pPr>
              <w:tabs>
                <w:tab w:val="left" w:pos="6663"/>
              </w:tabs>
              <w:autoSpaceDE w:val="0"/>
              <w:autoSpaceDN w:val="0"/>
              <w:adjustRightInd w:val="0"/>
              <w:contextualSpacing/>
              <w:rPr>
                <w:noProof/>
                <w:lang w:eastAsia="ru-RU"/>
              </w:rPr>
            </w:pPr>
            <w:r w:rsidRPr="00C5507F">
              <w:rPr>
                <w:rFonts w:ascii="Times New Roman" w:eastAsia="Times New Roman" w:hAnsi="Times New Roman" w:cs="Times New Roman"/>
                <w:szCs w:val="28"/>
                <w:lang w:eastAsia="ru-RU"/>
              </w:rPr>
              <w:t xml:space="preserve">Рис. </w:t>
            </w:r>
            <w:r w:rsidR="006D3490">
              <w:rPr>
                <w:rFonts w:ascii="Times New Roman" w:eastAsia="Times New Roman" w:hAnsi="Times New Roman" w:cs="Times New Roman"/>
                <w:szCs w:val="28"/>
                <w:lang w:eastAsia="ru-RU"/>
              </w:rPr>
              <w:t>29</w:t>
            </w:r>
          </w:p>
        </w:tc>
        <w:tc>
          <w:tcPr>
            <w:tcW w:w="2794" w:type="dxa"/>
          </w:tcPr>
          <w:p w14:paraId="195E385F" w14:textId="77777777" w:rsidR="00C5507F" w:rsidRPr="00C5507F" w:rsidRDefault="00C5507F" w:rsidP="00C5507F">
            <w:pPr>
              <w:tabs>
                <w:tab w:val="left" w:pos="6663"/>
              </w:tabs>
              <w:autoSpaceDE w:val="0"/>
              <w:autoSpaceDN w:val="0"/>
              <w:adjustRightInd w:val="0"/>
              <w:contextualSpacing/>
              <w:rPr>
                <w:rFonts w:ascii="Times New Roman" w:eastAsia="Times New Roman" w:hAnsi="Times New Roman" w:cs="Times New Roman"/>
                <w:b/>
                <w:u w:val="single"/>
              </w:rPr>
            </w:pPr>
            <w:r w:rsidRPr="00C5507F">
              <w:rPr>
                <w:rFonts w:ascii="Times New Roman" w:eastAsia="Times New Roman" w:hAnsi="Times New Roman" w:cs="Times New Roman"/>
                <w:b/>
                <w:u w:val="single"/>
              </w:rPr>
              <w:t xml:space="preserve">Вариант текстуры </w:t>
            </w:r>
          </w:p>
          <w:p w14:paraId="4EA56369" w14:textId="7CE49542" w:rsidR="00C5507F" w:rsidRPr="00C5507F" w:rsidRDefault="00C5507F" w:rsidP="00C5507F">
            <w:pPr>
              <w:tabs>
                <w:tab w:val="left" w:pos="6663"/>
              </w:tabs>
              <w:autoSpaceDE w:val="0"/>
              <w:autoSpaceDN w:val="0"/>
              <w:adjustRightInd w:val="0"/>
              <w:contextualSpacing/>
              <w:rPr>
                <w:rFonts w:ascii="Times New Roman" w:eastAsia="Times New Roman" w:hAnsi="Times New Roman" w:cs="Times New Roman"/>
              </w:rPr>
            </w:pPr>
            <w:r w:rsidRPr="00C5507F">
              <w:rPr>
                <w:rFonts w:ascii="Times New Roman" w:eastAsia="Times New Roman" w:hAnsi="Times New Roman" w:cs="Times New Roman"/>
              </w:rPr>
              <w:t xml:space="preserve">Гладкая поверхность с глубоко выраженным </w:t>
            </w:r>
            <w:r w:rsidR="006D3490">
              <w:rPr>
                <w:rFonts w:ascii="Times New Roman" w:eastAsia="Times New Roman" w:hAnsi="Times New Roman" w:cs="Times New Roman"/>
              </w:rPr>
              <w:t>текстурным</w:t>
            </w:r>
            <w:r w:rsidRPr="00C5507F">
              <w:rPr>
                <w:rFonts w:ascii="Times New Roman" w:eastAsia="Times New Roman" w:hAnsi="Times New Roman" w:cs="Times New Roman"/>
              </w:rPr>
              <w:t xml:space="preserve"> эффектом</w:t>
            </w:r>
            <w:r w:rsidR="006D3490">
              <w:rPr>
                <w:rFonts w:ascii="Times New Roman" w:eastAsia="Times New Roman" w:hAnsi="Times New Roman" w:cs="Times New Roman"/>
              </w:rPr>
              <w:t xml:space="preserve"> светло коричневого цвета.</w:t>
            </w:r>
          </w:p>
        </w:tc>
      </w:tr>
    </w:tbl>
    <w:p w14:paraId="6BF50D5A" w14:textId="4FC919F6" w:rsidR="00097869" w:rsidRDefault="00097869" w:rsidP="00C5507F"/>
    <w:p w14:paraId="70F5DFFC" w14:textId="239EBCC9" w:rsidR="00120D01" w:rsidRDefault="00120D01" w:rsidP="00C5507F"/>
    <w:p w14:paraId="08952245" w14:textId="77777777" w:rsidR="00120D01" w:rsidRPr="00120D01" w:rsidRDefault="00120D01" w:rsidP="00120D01">
      <w:pPr>
        <w:tabs>
          <w:tab w:val="left" w:pos="6663"/>
        </w:tabs>
        <w:autoSpaceDE w:val="0"/>
        <w:autoSpaceDN w:val="0"/>
        <w:adjustRightInd w:val="0"/>
        <w:spacing w:line="240" w:lineRule="auto"/>
        <w:contextualSpacing/>
        <w:rPr>
          <w:rFonts w:ascii="Times New Roman" w:eastAsia="Times New Roman" w:hAnsi="Times New Roman" w:cs="Times New Roman"/>
          <w:sz w:val="24"/>
          <w:szCs w:val="24"/>
          <w:lang w:eastAsia="ru-RU"/>
        </w:rPr>
      </w:pPr>
    </w:p>
    <w:p w14:paraId="5C5064B1" w14:textId="77777777" w:rsidR="00120D01" w:rsidRPr="00120D01" w:rsidRDefault="00120D01" w:rsidP="00120D01">
      <w:pPr>
        <w:tabs>
          <w:tab w:val="left" w:pos="6663"/>
        </w:tabs>
        <w:autoSpaceDE w:val="0"/>
        <w:autoSpaceDN w:val="0"/>
        <w:adjustRightInd w:val="0"/>
        <w:spacing w:line="240" w:lineRule="auto"/>
        <w:contextualSpacing/>
        <w:rPr>
          <w:rFonts w:ascii="Times New Roman" w:eastAsia="Times New Roman" w:hAnsi="Times New Roman" w:cs="Times New Roman"/>
          <w:sz w:val="24"/>
          <w:szCs w:val="24"/>
          <w:lang w:eastAsia="ru-RU"/>
        </w:rPr>
      </w:pPr>
    </w:p>
    <w:p w14:paraId="1333B9EA" w14:textId="77777777" w:rsidR="00120D01" w:rsidRPr="00120D01" w:rsidRDefault="00120D01" w:rsidP="00120D01">
      <w:pPr>
        <w:tabs>
          <w:tab w:val="left" w:pos="6663"/>
        </w:tabs>
        <w:autoSpaceDE w:val="0"/>
        <w:autoSpaceDN w:val="0"/>
        <w:adjustRightInd w:val="0"/>
        <w:spacing w:line="240" w:lineRule="auto"/>
        <w:contextualSpacing/>
        <w:rPr>
          <w:rFonts w:ascii="Times New Roman" w:eastAsia="Times New Roman" w:hAnsi="Times New Roman" w:cs="Times New Roman"/>
          <w:sz w:val="24"/>
          <w:szCs w:val="24"/>
          <w:lang w:eastAsia="ru-RU"/>
        </w:rPr>
      </w:pPr>
    </w:p>
    <w:p w14:paraId="632928C1" w14:textId="77777777" w:rsidR="00120D01" w:rsidRDefault="00120D01" w:rsidP="00120D01">
      <w:pPr>
        <w:tabs>
          <w:tab w:val="left" w:pos="6663"/>
        </w:tabs>
        <w:autoSpaceDE w:val="0"/>
        <w:autoSpaceDN w:val="0"/>
        <w:adjustRightInd w:val="0"/>
        <w:spacing w:line="240" w:lineRule="auto"/>
        <w:contextualSpacing/>
        <w:jc w:val="right"/>
        <w:rPr>
          <w:rFonts w:ascii="Times New Roman" w:eastAsia="Times New Roman" w:hAnsi="Times New Roman" w:cs="Times New Roman"/>
          <w:sz w:val="24"/>
          <w:szCs w:val="24"/>
          <w:lang w:eastAsia="ru-RU"/>
        </w:rPr>
      </w:pPr>
    </w:p>
    <w:p w14:paraId="46DB289E" w14:textId="77777777" w:rsidR="00120D01" w:rsidRDefault="00120D01" w:rsidP="00120D01">
      <w:pPr>
        <w:tabs>
          <w:tab w:val="left" w:pos="6663"/>
        </w:tabs>
        <w:autoSpaceDE w:val="0"/>
        <w:autoSpaceDN w:val="0"/>
        <w:adjustRightInd w:val="0"/>
        <w:spacing w:line="240" w:lineRule="auto"/>
        <w:contextualSpacing/>
        <w:jc w:val="right"/>
        <w:rPr>
          <w:rFonts w:ascii="Times New Roman" w:eastAsia="Times New Roman" w:hAnsi="Times New Roman" w:cs="Times New Roman"/>
          <w:sz w:val="24"/>
          <w:szCs w:val="24"/>
          <w:lang w:eastAsia="ru-RU"/>
        </w:rPr>
      </w:pPr>
    </w:p>
    <w:p w14:paraId="294D30DA" w14:textId="77777777" w:rsidR="00120D01" w:rsidRDefault="00120D01" w:rsidP="00120D01">
      <w:pPr>
        <w:tabs>
          <w:tab w:val="left" w:pos="6663"/>
        </w:tabs>
        <w:autoSpaceDE w:val="0"/>
        <w:autoSpaceDN w:val="0"/>
        <w:adjustRightInd w:val="0"/>
        <w:spacing w:line="240" w:lineRule="auto"/>
        <w:contextualSpacing/>
        <w:jc w:val="right"/>
        <w:rPr>
          <w:rFonts w:ascii="Times New Roman" w:eastAsia="Times New Roman" w:hAnsi="Times New Roman" w:cs="Times New Roman"/>
          <w:sz w:val="24"/>
          <w:szCs w:val="24"/>
          <w:lang w:eastAsia="ru-RU"/>
        </w:rPr>
      </w:pPr>
    </w:p>
    <w:p w14:paraId="745AC338" w14:textId="77777777" w:rsidR="00120D01" w:rsidRDefault="00120D01" w:rsidP="00120D01">
      <w:pPr>
        <w:tabs>
          <w:tab w:val="left" w:pos="6663"/>
        </w:tabs>
        <w:autoSpaceDE w:val="0"/>
        <w:autoSpaceDN w:val="0"/>
        <w:adjustRightInd w:val="0"/>
        <w:spacing w:line="240" w:lineRule="auto"/>
        <w:contextualSpacing/>
        <w:jc w:val="right"/>
        <w:rPr>
          <w:rFonts w:ascii="Times New Roman" w:eastAsia="Times New Roman" w:hAnsi="Times New Roman" w:cs="Times New Roman"/>
          <w:sz w:val="24"/>
          <w:szCs w:val="24"/>
          <w:lang w:eastAsia="ru-RU"/>
        </w:rPr>
      </w:pPr>
    </w:p>
    <w:p w14:paraId="7516A85A" w14:textId="77777777" w:rsidR="00120D01" w:rsidRDefault="00120D01" w:rsidP="00120D01">
      <w:pPr>
        <w:tabs>
          <w:tab w:val="left" w:pos="6663"/>
        </w:tabs>
        <w:autoSpaceDE w:val="0"/>
        <w:autoSpaceDN w:val="0"/>
        <w:adjustRightInd w:val="0"/>
        <w:spacing w:line="240" w:lineRule="auto"/>
        <w:contextualSpacing/>
        <w:jc w:val="right"/>
        <w:rPr>
          <w:rFonts w:ascii="Times New Roman" w:eastAsia="Times New Roman" w:hAnsi="Times New Roman" w:cs="Times New Roman"/>
          <w:sz w:val="24"/>
          <w:szCs w:val="24"/>
          <w:lang w:eastAsia="ru-RU"/>
        </w:rPr>
      </w:pPr>
    </w:p>
    <w:p w14:paraId="5F39C911" w14:textId="77777777" w:rsidR="00120D01" w:rsidRDefault="00120D01" w:rsidP="00120D01">
      <w:pPr>
        <w:tabs>
          <w:tab w:val="left" w:pos="6663"/>
        </w:tabs>
        <w:autoSpaceDE w:val="0"/>
        <w:autoSpaceDN w:val="0"/>
        <w:adjustRightInd w:val="0"/>
        <w:spacing w:line="240" w:lineRule="auto"/>
        <w:contextualSpacing/>
        <w:jc w:val="right"/>
        <w:rPr>
          <w:rFonts w:ascii="Times New Roman" w:eastAsia="Times New Roman" w:hAnsi="Times New Roman" w:cs="Times New Roman"/>
          <w:sz w:val="24"/>
          <w:szCs w:val="24"/>
          <w:lang w:eastAsia="ru-RU"/>
        </w:rPr>
      </w:pPr>
    </w:p>
    <w:p w14:paraId="1FE05AD2" w14:textId="77777777" w:rsidR="00120D01" w:rsidRDefault="00120D01" w:rsidP="00120D01">
      <w:pPr>
        <w:tabs>
          <w:tab w:val="left" w:pos="6663"/>
        </w:tabs>
        <w:autoSpaceDE w:val="0"/>
        <w:autoSpaceDN w:val="0"/>
        <w:adjustRightInd w:val="0"/>
        <w:spacing w:line="240" w:lineRule="auto"/>
        <w:contextualSpacing/>
        <w:jc w:val="right"/>
        <w:rPr>
          <w:rFonts w:ascii="Times New Roman" w:eastAsia="Times New Roman" w:hAnsi="Times New Roman" w:cs="Times New Roman"/>
          <w:sz w:val="24"/>
          <w:szCs w:val="24"/>
          <w:lang w:eastAsia="ru-RU"/>
        </w:rPr>
      </w:pPr>
    </w:p>
    <w:p w14:paraId="5B4F95EC" w14:textId="77777777" w:rsidR="00120D01" w:rsidRDefault="00120D01" w:rsidP="00120D01">
      <w:pPr>
        <w:tabs>
          <w:tab w:val="left" w:pos="6663"/>
        </w:tabs>
        <w:autoSpaceDE w:val="0"/>
        <w:autoSpaceDN w:val="0"/>
        <w:adjustRightInd w:val="0"/>
        <w:spacing w:line="240" w:lineRule="auto"/>
        <w:contextualSpacing/>
        <w:jc w:val="right"/>
        <w:rPr>
          <w:rFonts w:ascii="Times New Roman" w:eastAsia="Times New Roman" w:hAnsi="Times New Roman" w:cs="Times New Roman"/>
          <w:sz w:val="24"/>
          <w:szCs w:val="24"/>
          <w:lang w:eastAsia="ru-RU"/>
        </w:rPr>
      </w:pPr>
    </w:p>
    <w:p w14:paraId="4205C8CC" w14:textId="77777777" w:rsidR="00120D01" w:rsidRDefault="00120D01" w:rsidP="00120D01">
      <w:pPr>
        <w:tabs>
          <w:tab w:val="left" w:pos="6663"/>
        </w:tabs>
        <w:autoSpaceDE w:val="0"/>
        <w:autoSpaceDN w:val="0"/>
        <w:adjustRightInd w:val="0"/>
        <w:spacing w:line="240" w:lineRule="auto"/>
        <w:contextualSpacing/>
        <w:jc w:val="right"/>
        <w:rPr>
          <w:rFonts w:ascii="Times New Roman" w:eastAsia="Times New Roman" w:hAnsi="Times New Roman" w:cs="Times New Roman"/>
          <w:sz w:val="24"/>
          <w:szCs w:val="24"/>
          <w:lang w:eastAsia="ru-RU"/>
        </w:rPr>
      </w:pPr>
    </w:p>
    <w:p w14:paraId="3FB1DB73" w14:textId="77777777" w:rsidR="00120D01" w:rsidRDefault="00120D01" w:rsidP="00120D01">
      <w:pPr>
        <w:tabs>
          <w:tab w:val="left" w:pos="6663"/>
        </w:tabs>
        <w:autoSpaceDE w:val="0"/>
        <w:autoSpaceDN w:val="0"/>
        <w:adjustRightInd w:val="0"/>
        <w:spacing w:line="240" w:lineRule="auto"/>
        <w:contextualSpacing/>
        <w:jc w:val="right"/>
        <w:rPr>
          <w:rFonts w:ascii="Times New Roman" w:eastAsia="Times New Roman" w:hAnsi="Times New Roman" w:cs="Times New Roman"/>
          <w:sz w:val="24"/>
          <w:szCs w:val="24"/>
          <w:lang w:eastAsia="ru-RU"/>
        </w:rPr>
      </w:pPr>
    </w:p>
    <w:p w14:paraId="211FA31C" w14:textId="77777777" w:rsidR="00120D01" w:rsidRDefault="00120D01" w:rsidP="00120D01">
      <w:pPr>
        <w:tabs>
          <w:tab w:val="left" w:pos="6663"/>
        </w:tabs>
        <w:autoSpaceDE w:val="0"/>
        <w:autoSpaceDN w:val="0"/>
        <w:adjustRightInd w:val="0"/>
        <w:spacing w:line="240" w:lineRule="auto"/>
        <w:contextualSpacing/>
        <w:jc w:val="right"/>
        <w:rPr>
          <w:rFonts w:ascii="Times New Roman" w:eastAsia="Times New Roman" w:hAnsi="Times New Roman" w:cs="Times New Roman"/>
          <w:sz w:val="24"/>
          <w:szCs w:val="24"/>
          <w:lang w:eastAsia="ru-RU"/>
        </w:rPr>
      </w:pPr>
    </w:p>
    <w:p w14:paraId="6E3B098A" w14:textId="77777777" w:rsidR="00120D01" w:rsidRDefault="00120D01" w:rsidP="00120D01">
      <w:pPr>
        <w:tabs>
          <w:tab w:val="left" w:pos="6663"/>
        </w:tabs>
        <w:autoSpaceDE w:val="0"/>
        <w:autoSpaceDN w:val="0"/>
        <w:adjustRightInd w:val="0"/>
        <w:spacing w:line="240" w:lineRule="auto"/>
        <w:contextualSpacing/>
        <w:jc w:val="right"/>
        <w:rPr>
          <w:rFonts w:ascii="Times New Roman" w:eastAsia="Times New Roman" w:hAnsi="Times New Roman" w:cs="Times New Roman"/>
          <w:sz w:val="24"/>
          <w:szCs w:val="24"/>
          <w:lang w:eastAsia="ru-RU"/>
        </w:rPr>
      </w:pPr>
    </w:p>
    <w:p w14:paraId="426FF0CB" w14:textId="55C1287C" w:rsidR="00120D01" w:rsidRPr="00120D01" w:rsidRDefault="00120D01" w:rsidP="00120D01">
      <w:pPr>
        <w:tabs>
          <w:tab w:val="left" w:pos="6663"/>
        </w:tabs>
        <w:autoSpaceDE w:val="0"/>
        <w:autoSpaceDN w:val="0"/>
        <w:adjustRightInd w:val="0"/>
        <w:spacing w:line="240" w:lineRule="auto"/>
        <w:contextualSpacing/>
        <w:jc w:val="right"/>
        <w:rPr>
          <w:rFonts w:ascii="Times New Roman" w:eastAsia="Times New Roman" w:hAnsi="Times New Roman" w:cs="Times New Roman"/>
          <w:sz w:val="24"/>
          <w:szCs w:val="24"/>
          <w:lang w:eastAsia="ru-RU"/>
        </w:rPr>
      </w:pPr>
      <w:r w:rsidRPr="00120D01">
        <w:rPr>
          <w:rFonts w:ascii="Times New Roman" w:eastAsia="Times New Roman" w:hAnsi="Times New Roman" w:cs="Times New Roman"/>
          <w:sz w:val="24"/>
          <w:szCs w:val="24"/>
          <w:lang w:eastAsia="ru-RU"/>
        </w:rPr>
        <w:lastRenderedPageBreak/>
        <w:t>Приложение № 3 к ТЗ</w:t>
      </w:r>
    </w:p>
    <w:p w14:paraId="5B756AB8" w14:textId="77777777" w:rsidR="00120D01" w:rsidRPr="00120D01" w:rsidRDefault="00120D01" w:rsidP="00120D01">
      <w:pPr>
        <w:tabs>
          <w:tab w:val="left" w:pos="6663"/>
        </w:tabs>
        <w:autoSpaceDE w:val="0"/>
        <w:autoSpaceDN w:val="0"/>
        <w:adjustRightInd w:val="0"/>
        <w:spacing w:after="0" w:line="240" w:lineRule="auto"/>
        <w:contextualSpacing/>
        <w:jc w:val="both"/>
        <w:rPr>
          <w:rFonts w:ascii="Times New Roman" w:hAnsi="Times New Roman" w:cs="Times New Roman"/>
          <w:sz w:val="24"/>
          <w:szCs w:val="24"/>
        </w:rPr>
      </w:pPr>
    </w:p>
    <w:p w14:paraId="428BFFEB" w14:textId="77777777" w:rsidR="00120D01" w:rsidRPr="00120D01" w:rsidRDefault="00120D01" w:rsidP="00120D01">
      <w:pPr>
        <w:tabs>
          <w:tab w:val="left" w:pos="6663"/>
        </w:tabs>
        <w:autoSpaceDE w:val="0"/>
        <w:autoSpaceDN w:val="0"/>
        <w:adjustRightInd w:val="0"/>
        <w:spacing w:after="0" w:line="240" w:lineRule="auto"/>
        <w:contextualSpacing/>
        <w:jc w:val="both"/>
        <w:rPr>
          <w:rFonts w:ascii="Times New Roman" w:hAnsi="Times New Roman" w:cs="Times New Roman"/>
          <w:sz w:val="24"/>
          <w:szCs w:val="24"/>
        </w:rPr>
      </w:pPr>
    </w:p>
    <w:p w14:paraId="0FE5A381" w14:textId="77777777" w:rsidR="00120D01" w:rsidRPr="00120D01" w:rsidRDefault="00120D01" w:rsidP="00120D01">
      <w:pPr>
        <w:tabs>
          <w:tab w:val="left" w:pos="6663"/>
        </w:tabs>
        <w:autoSpaceDE w:val="0"/>
        <w:autoSpaceDN w:val="0"/>
        <w:adjustRightInd w:val="0"/>
        <w:spacing w:after="0" w:line="240" w:lineRule="auto"/>
        <w:contextualSpacing/>
        <w:jc w:val="both"/>
        <w:rPr>
          <w:rFonts w:ascii="Times New Roman" w:hAnsi="Times New Roman" w:cs="Times New Roman"/>
          <w:sz w:val="24"/>
          <w:szCs w:val="24"/>
        </w:rPr>
      </w:pPr>
    </w:p>
    <w:p w14:paraId="77BE4A20" w14:textId="77777777" w:rsidR="00120D01" w:rsidRPr="00120D01" w:rsidRDefault="00120D01" w:rsidP="00120D01">
      <w:pPr>
        <w:autoSpaceDE w:val="0"/>
        <w:autoSpaceDN w:val="0"/>
        <w:adjustRightInd w:val="0"/>
        <w:spacing w:after="0"/>
        <w:jc w:val="center"/>
        <w:rPr>
          <w:rFonts w:ascii="Times New Roman" w:hAnsi="Times New Roman" w:cs="Times New Roman"/>
          <w:b/>
          <w:sz w:val="24"/>
          <w:szCs w:val="24"/>
        </w:rPr>
      </w:pPr>
      <w:r w:rsidRPr="00120D01">
        <w:rPr>
          <w:rFonts w:ascii="Times New Roman" w:hAnsi="Times New Roman" w:cs="Times New Roman"/>
          <w:b/>
          <w:sz w:val="24"/>
          <w:szCs w:val="24"/>
        </w:rPr>
        <w:t>Адрес Покупателя</w:t>
      </w:r>
    </w:p>
    <w:p w14:paraId="5A2EABA7" w14:textId="77777777" w:rsidR="00120D01" w:rsidRPr="00120D01" w:rsidRDefault="00120D01" w:rsidP="00120D01">
      <w:pPr>
        <w:widowControl w:val="0"/>
        <w:autoSpaceDE w:val="0"/>
        <w:autoSpaceDN w:val="0"/>
        <w:adjustRightInd w:val="0"/>
        <w:spacing w:after="0" w:line="240" w:lineRule="auto"/>
        <w:contextualSpacing/>
        <w:jc w:val="both"/>
        <w:rPr>
          <w:rFonts w:ascii="Times New Roman" w:eastAsia="Times New Roman" w:hAnsi="Times New Roman" w:cs="Times New Roman"/>
          <w:b/>
          <w:sz w:val="28"/>
          <w:szCs w:val="28"/>
          <w:lang w:eastAsia="ru-RU"/>
        </w:rPr>
      </w:pPr>
    </w:p>
    <w:p w14:paraId="4B7C1396" w14:textId="77777777" w:rsidR="00120D01" w:rsidRPr="00120D01" w:rsidRDefault="00120D01" w:rsidP="00120D01">
      <w:pPr>
        <w:widowControl w:val="0"/>
        <w:autoSpaceDE w:val="0"/>
        <w:autoSpaceDN w:val="0"/>
        <w:adjustRightInd w:val="0"/>
        <w:spacing w:after="0" w:line="240" w:lineRule="auto"/>
        <w:contextualSpacing/>
        <w:jc w:val="both"/>
        <w:rPr>
          <w:rFonts w:ascii="Times New Roman" w:eastAsia="Times New Roman" w:hAnsi="Times New Roman" w:cs="Times New Roman"/>
          <w:b/>
          <w:sz w:val="28"/>
          <w:szCs w:val="28"/>
          <w:lang w:eastAsia="ru-RU"/>
        </w:rPr>
      </w:pPr>
    </w:p>
    <w:tbl>
      <w:tblPr>
        <w:tblW w:w="137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410"/>
        <w:gridCol w:w="3827"/>
        <w:gridCol w:w="4394"/>
        <w:gridCol w:w="2268"/>
      </w:tblGrid>
      <w:tr w:rsidR="00120D01" w:rsidRPr="00120D01" w14:paraId="7E18159C" w14:textId="77777777" w:rsidTr="005C6372">
        <w:trPr>
          <w:trHeight w:val="1260"/>
        </w:trPr>
        <w:tc>
          <w:tcPr>
            <w:tcW w:w="851" w:type="dxa"/>
            <w:vAlign w:val="center"/>
          </w:tcPr>
          <w:p w14:paraId="72084D3D" w14:textId="77777777" w:rsidR="00120D01" w:rsidRPr="00120D01" w:rsidRDefault="00120D01" w:rsidP="00120D01">
            <w:pPr>
              <w:spacing w:after="0"/>
              <w:jc w:val="center"/>
              <w:rPr>
                <w:rFonts w:ascii="Times New Roman" w:hAnsi="Times New Roman" w:cs="Times New Roman"/>
                <w:b/>
                <w:bCs/>
              </w:rPr>
            </w:pPr>
            <w:r w:rsidRPr="00120D01">
              <w:rPr>
                <w:rFonts w:ascii="Times New Roman" w:hAnsi="Times New Roman" w:cs="Times New Roman"/>
                <w:b/>
                <w:bCs/>
              </w:rPr>
              <w:t>№ п/п</w:t>
            </w:r>
          </w:p>
        </w:tc>
        <w:tc>
          <w:tcPr>
            <w:tcW w:w="2410" w:type="dxa"/>
            <w:shd w:val="clear" w:color="auto" w:fill="auto"/>
            <w:vAlign w:val="center"/>
            <w:hideMark/>
          </w:tcPr>
          <w:p w14:paraId="4387FEA4" w14:textId="77777777" w:rsidR="00120D01" w:rsidRPr="00120D01" w:rsidRDefault="00120D01" w:rsidP="00120D01">
            <w:pPr>
              <w:spacing w:after="0"/>
              <w:jc w:val="center"/>
              <w:rPr>
                <w:rFonts w:ascii="Times New Roman" w:hAnsi="Times New Roman" w:cs="Times New Roman"/>
                <w:b/>
                <w:bCs/>
              </w:rPr>
            </w:pPr>
            <w:r w:rsidRPr="00120D01">
              <w:rPr>
                <w:rFonts w:ascii="Times New Roman" w:hAnsi="Times New Roman" w:cs="Times New Roman"/>
                <w:b/>
                <w:bCs/>
              </w:rPr>
              <w:t>Наименование Покупателя</w:t>
            </w:r>
          </w:p>
        </w:tc>
        <w:tc>
          <w:tcPr>
            <w:tcW w:w="3827" w:type="dxa"/>
            <w:shd w:val="clear" w:color="auto" w:fill="auto"/>
            <w:vAlign w:val="center"/>
            <w:hideMark/>
          </w:tcPr>
          <w:p w14:paraId="5340BF8E" w14:textId="77777777" w:rsidR="00120D01" w:rsidRPr="00120D01" w:rsidRDefault="00120D01" w:rsidP="00120D01">
            <w:pPr>
              <w:spacing w:after="0"/>
              <w:jc w:val="center"/>
              <w:rPr>
                <w:rFonts w:ascii="Times New Roman" w:hAnsi="Times New Roman" w:cs="Times New Roman"/>
                <w:b/>
                <w:bCs/>
              </w:rPr>
            </w:pPr>
            <w:r w:rsidRPr="00120D01">
              <w:rPr>
                <w:rFonts w:ascii="Times New Roman" w:hAnsi="Times New Roman" w:cs="Times New Roman"/>
                <w:b/>
                <w:bCs/>
              </w:rPr>
              <w:t>Адрес поставки / склада Покупателя</w:t>
            </w:r>
          </w:p>
        </w:tc>
        <w:tc>
          <w:tcPr>
            <w:tcW w:w="4394" w:type="dxa"/>
            <w:shd w:val="clear" w:color="auto" w:fill="auto"/>
            <w:vAlign w:val="center"/>
            <w:hideMark/>
          </w:tcPr>
          <w:p w14:paraId="76018C97" w14:textId="77777777" w:rsidR="00120D01" w:rsidRPr="00120D01" w:rsidRDefault="00120D01" w:rsidP="00120D01">
            <w:pPr>
              <w:spacing w:after="0"/>
              <w:jc w:val="center"/>
              <w:rPr>
                <w:rFonts w:ascii="Times New Roman" w:hAnsi="Times New Roman" w:cs="Times New Roman"/>
                <w:b/>
                <w:bCs/>
              </w:rPr>
            </w:pPr>
            <w:r w:rsidRPr="00120D01">
              <w:rPr>
                <w:rFonts w:ascii="Times New Roman" w:hAnsi="Times New Roman" w:cs="Times New Roman"/>
                <w:b/>
                <w:bCs/>
              </w:rPr>
              <w:t xml:space="preserve">Контактное лицо (ответственное лицо </w:t>
            </w:r>
            <w:r w:rsidRPr="00120D01">
              <w:rPr>
                <w:rFonts w:ascii="Times New Roman" w:hAnsi="Times New Roman" w:cs="Times New Roman"/>
                <w:b/>
                <w:bCs/>
              </w:rPr>
              <w:br/>
              <w:t>за приемку товара), телефон, электронная почта и контактные данные для направления уведомления</w:t>
            </w:r>
          </w:p>
        </w:tc>
        <w:tc>
          <w:tcPr>
            <w:tcW w:w="2268" w:type="dxa"/>
            <w:shd w:val="clear" w:color="auto" w:fill="auto"/>
            <w:vAlign w:val="center"/>
            <w:hideMark/>
          </w:tcPr>
          <w:p w14:paraId="347B6D2D" w14:textId="77777777" w:rsidR="00120D01" w:rsidRPr="00120D01" w:rsidRDefault="00120D01" w:rsidP="00120D01">
            <w:pPr>
              <w:spacing w:after="0"/>
              <w:jc w:val="center"/>
              <w:rPr>
                <w:rFonts w:ascii="Times New Roman" w:hAnsi="Times New Roman" w:cs="Times New Roman"/>
                <w:b/>
                <w:bCs/>
              </w:rPr>
            </w:pPr>
            <w:r w:rsidRPr="00120D01">
              <w:rPr>
                <w:rFonts w:ascii="Times New Roman" w:hAnsi="Times New Roman" w:cs="Times New Roman"/>
                <w:b/>
                <w:bCs/>
              </w:rPr>
              <w:t>Условия пропуска на склад</w:t>
            </w:r>
          </w:p>
        </w:tc>
      </w:tr>
      <w:tr w:rsidR="00120D01" w:rsidRPr="00120D01" w14:paraId="3016F45E" w14:textId="77777777" w:rsidTr="005C6372">
        <w:trPr>
          <w:trHeight w:val="294"/>
        </w:trPr>
        <w:tc>
          <w:tcPr>
            <w:tcW w:w="851" w:type="dxa"/>
            <w:shd w:val="clear" w:color="auto" w:fill="auto"/>
          </w:tcPr>
          <w:p w14:paraId="7D01FFB3" w14:textId="77777777" w:rsidR="00120D01" w:rsidRPr="00120D01" w:rsidRDefault="00120D01" w:rsidP="00120D01">
            <w:pPr>
              <w:spacing w:after="0"/>
              <w:jc w:val="center"/>
              <w:rPr>
                <w:rFonts w:ascii="Times New Roman" w:hAnsi="Times New Roman" w:cs="Times New Roman"/>
                <w:bCs/>
              </w:rPr>
            </w:pPr>
            <w:r w:rsidRPr="00120D01">
              <w:rPr>
                <w:rFonts w:ascii="Times New Roman" w:eastAsia="Times New Roman" w:hAnsi="Times New Roman" w:cs="Times New Roman"/>
                <w:color w:val="000000"/>
                <w:sz w:val="24"/>
                <w:szCs w:val="24"/>
                <w:lang w:eastAsia="ru-RU"/>
              </w:rPr>
              <w:t>1</w:t>
            </w:r>
          </w:p>
        </w:tc>
        <w:tc>
          <w:tcPr>
            <w:tcW w:w="2410" w:type="dxa"/>
            <w:shd w:val="clear" w:color="auto" w:fill="auto"/>
          </w:tcPr>
          <w:p w14:paraId="50BB63F2" w14:textId="77777777" w:rsidR="00120D01" w:rsidRPr="00120D01" w:rsidRDefault="00120D01" w:rsidP="00120D01">
            <w:pPr>
              <w:spacing w:after="0"/>
              <w:jc w:val="both"/>
              <w:rPr>
                <w:rFonts w:ascii="Times New Roman" w:hAnsi="Times New Roman" w:cs="Times New Roman"/>
              </w:rPr>
            </w:pPr>
            <w:r w:rsidRPr="00120D01">
              <w:rPr>
                <w:rFonts w:ascii="Times New Roman" w:eastAsia="Times New Roman" w:hAnsi="Times New Roman" w:cs="Times New Roman"/>
                <w:color w:val="000000"/>
                <w:sz w:val="24"/>
                <w:szCs w:val="24"/>
                <w:lang w:eastAsia="ru-RU"/>
              </w:rPr>
              <w:t>УФПС Воронежской области</w:t>
            </w:r>
          </w:p>
        </w:tc>
        <w:tc>
          <w:tcPr>
            <w:tcW w:w="3827" w:type="dxa"/>
            <w:shd w:val="clear" w:color="auto" w:fill="auto"/>
          </w:tcPr>
          <w:p w14:paraId="3FF626BC" w14:textId="769AAE24" w:rsidR="00120D01" w:rsidRPr="00120D01" w:rsidRDefault="00120D01" w:rsidP="00120D01">
            <w:pPr>
              <w:spacing w:after="0"/>
              <w:jc w:val="both"/>
              <w:rPr>
                <w:rFonts w:ascii="Times New Roman" w:eastAsia="Times New Roman" w:hAnsi="Times New Roman" w:cs="Times New Roman"/>
                <w:color w:val="000000"/>
                <w:sz w:val="24"/>
                <w:szCs w:val="24"/>
                <w:lang w:eastAsia="ru-RU"/>
              </w:rPr>
            </w:pPr>
            <w:r w:rsidRPr="00120D01">
              <w:rPr>
                <w:rFonts w:ascii="Times New Roman" w:hAnsi="Times New Roman" w:cs="Times New Roman"/>
              </w:rPr>
              <w:t>396032, с.</w:t>
            </w:r>
            <w:r w:rsidR="004511C4">
              <w:rPr>
                <w:rFonts w:ascii="Times New Roman" w:hAnsi="Times New Roman" w:cs="Times New Roman"/>
              </w:rPr>
              <w:t xml:space="preserve"> </w:t>
            </w:r>
            <w:r w:rsidRPr="00120D01">
              <w:rPr>
                <w:rFonts w:ascii="Times New Roman" w:hAnsi="Times New Roman" w:cs="Times New Roman"/>
              </w:rPr>
              <w:t xml:space="preserve">Нечаевка, </w:t>
            </w:r>
            <w:proofErr w:type="spellStart"/>
            <w:r w:rsidRPr="00120D01">
              <w:rPr>
                <w:rFonts w:ascii="Times New Roman" w:hAnsi="Times New Roman" w:cs="Times New Roman"/>
              </w:rPr>
              <w:t>Новоусманский</w:t>
            </w:r>
            <w:proofErr w:type="spellEnd"/>
            <w:r w:rsidRPr="00120D01">
              <w:rPr>
                <w:rFonts w:ascii="Times New Roman" w:hAnsi="Times New Roman" w:cs="Times New Roman"/>
              </w:rPr>
              <w:t xml:space="preserve"> район, </w:t>
            </w:r>
            <w:proofErr w:type="spellStart"/>
            <w:proofErr w:type="gramStart"/>
            <w:r w:rsidRPr="00120D01">
              <w:rPr>
                <w:rFonts w:ascii="Times New Roman" w:hAnsi="Times New Roman" w:cs="Times New Roman"/>
              </w:rPr>
              <w:t>ул</w:t>
            </w:r>
            <w:proofErr w:type="spellEnd"/>
            <w:r w:rsidR="004511C4">
              <w:rPr>
                <w:rFonts w:ascii="Times New Roman" w:hAnsi="Times New Roman" w:cs="Times New Roman"/>
              </w:rPr>
              <w:t xml:space="preserve"> </w:t>
            </w:r>
            <w:r w:rsidRPr="00120D01">
              <w:rPr>
                <w:rFonts w:ascii="Times New Roman" w:hAnsi="Times New Roman" w:cs="Times New Roman"/>
              </w:rPr>
              <w:t>.Виноградная</w:t>
            </w:r>
            <w:proofErr w:type="gramEnd"/>
            <w:r w:rsidRPr="00120D01">
              <w:rPr>
                <w:rFonts w:ascii="Times New Roman" w:hAnsi="Times New Roman" w:cs="Times New Roman"/>
              </w:rPr>
              <w:t xml:space="preserve"> д.90А</w:t>
            </w:r>
            <w:r w:rsidRPr="00120D01">
              <w:rPr>
                <w:rFonts w:ascii="Times New Roman" w:eastAsia="Times New Roman" w:hAnsi="Times New Roman" w:cs="Times New Roman"/>
                <w:color w:val="000000"/>
                <w:sz w:val="24"/>
                <w:szCs w:val="24"/>
                <w:lang w:eastAsia="ru-RU"/>
              </w:rPr>
              <w:t xml:space="preserve"> </w:t>
            </w:r>
          </w:p>
          <w:p w14:paraId="6138E2BF" w14:textId="77777777" w:rsidR="00120D01" w:rsidRPr="00120D01" w:rsidRDefault="00120D01" w:rsidP="00120D01">
            <w:pPr>
              <w:spacing w:after="0"/>
              <w:jc w:val="both"/>
              <w:rPr>
                <w:rFonts w:ascii="Times New Roman" w:eastAsia="Times New Roman" w:hAnsi="Times New Roman" w:cs="Times New Roman"/>
                <w:color w:val="000000"/>
                <w:sz w:val="24"/>
                <w:szCs w:val="24"/>
                <w:lang w:eastAsia="ru-RU"/>
              </w:rPr>
            </w:pPr>
          </w:p>
          <w:p w14:paraId="5E5F9B2B" w14:textId="77777777" w:rsidR="00120D01" w:rsidRPr="00120D01" w:rsidRDefault="00120D01" w:rsidP="00120D01">
            <w:pPr>
              <w:spacing w:after="0"/>
              <w:jc w:val="both"/>
              <w:rPr>
                <w:rFonts w:ascii="Times New Roman" w:hAnsi="Times New Roman" w:cs="Times New Roman"/>
              </w:rPr>
            </w:pPr>
            <w:r w:rsidRPr="00120D01">
              <w:rPr>
                <w:rFonts w:ascii="Times New Roman" w:hAnsi="Times New Roman" w:cs="Times New Roman"/>
                <w:sz w:val="24"/>
                <w:szCs w:val="24"/>
              </w:rPr>
              <w:t>Часы работы склада: Пн.-Пт. с 9:00 до 15:30, выходной: суббота, воскресенье и праздничные дни.</w:t>
            </w:r>
          </w:p>
        </w:tc>
        <w:tc>
          <w:tcPr>
            <w:tcW w:w="4394" w:type="dxa"/>
            <w:shd w:val="clear" w:color="auto" w:fill="auto"/>
          </w:tcPr>
          <w:p w14:paraId="14D09C09" w14:textId="4994F0D0" w:rsidR="00120D01" w:rsidRPr="00120D01" w:rsidRDefault="004511C4" w:rsidP="00120D01">
            <w:pPr>
              <w:spacing w:after="0"/>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Главный инженер ЛПЦ</w:t>
            </w:r>
            <w:r w:rsidR="00120D01" w:rsidRPr="00120D01">
              <w:rPr>
                <w:rFonts w:ascii="Times New Roman" w:eastAsia="Times New Roman" w:hAnsi="Times New Roman" w:cs="Times New Roman"/>
                <w:color w:val="000000"/>
                <w:sz w:val="24"/>
                <w:szCs w:val="24"/>
                <w:lang w:eastAsia="ru-RU"/>
              </w:rPr>
              <w:t xml:space="preserve">, Департамент </w:t>
            </w:r>
            <w:r>
              <w:rPr>
                <w:rFonts w:ascii="Times New Roman" w:eastAsia="Times New Roman" w:hAnsi="Times New Roman" w:cs="Times New Roman"/>
                <w:color w:val="000000"/>
                <w:sz w:val="24"/>
                <w:szCs w:val="24"/>
                <w:lang w:eastAsia="ru-RU"/>
              </w:rPr>
              <w:t>логистики</w:t>
            </w:r>
          </w:p>
          <w:p w14:paraId="21FECFD3" w14:textId="0E2A96F0" w:rsidR="00120D01" w:rsidRPr="00120D01" w:rsidRDefault="004511C4" w:rsidP="00120D01">
            <w:pPr>
              <w:spacing w:after="0"/>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Крысанов Леонид Николаевич</w:t>
            </w:r>
          </w:p>
          <w:p w14:paraId="4777A13A" w14:textId="0B94A3CD" w:rsidR="00120D01" w:rsidRPr="00120D01" w:rsidRDefault="00120D01" w:rsidP="00120D01">
            <w:pPr>
              <w:spacing w:after="0"/>
              <w:jc w:val="both"/>
              <w:rPr>
                <w:rFonts w:ascii="Times New Roman" w:eastAsia="Times New Roman" w:hAnsi="Times New Roman" w:cs="Times New Roman"/>
                <w:color w:val="000000"/>
                <w:sz w:val="24"/>
                <w:szCs w:val="24"/>
                <w:lang w:eastAsia="ru-RU"/>
              </w:rPr>
            </w:pPr>
            <w:r w:rsidRPr="00120D01">
              <w:rPr>
                <w:rFonts w:ascii="Times New Roman" w:eastAsia="Times New Roman" w:hAnsi="Times New Roman" w:cs="Times New Roman"/>
                <w:color w:val="000000"/>
                <w:sz w:val="24"/>
                <w:szCs w:val="24"/>
                <w:lang w:eastAsia="ru-RU"/>
              </w:rPr>
              <w:t xml:space="preserve">тел. </w:t>
            </w:r>
            <w:r w:rsidRPr="00120D01">
              <w:rPr>
                <w:color w:val="323E4F"/>
                <w:lang w:eastAsia="ru-RU"/>
              </w:rPr>
              <w:t>+7(</w:t>
            </w:r>
            <w:r w:rsidR="004511C4">
              <w:rPr>
                <w:color w:val="323E4F"/>
                <w:lang w:eastAsia="ru-RU"/>
              </w:rPr>
              <w:t>900</w:t>
            </w:r>
            <w:r w:rsidRPr="00120D01">
              <w:rPr>
                <w:color w:val="323E4F"/>
                <w:lang w:eastAsia="ru-RU"/>
              </w:rPr>
              <w:t xml:space="preserve">) </w:t>
            </w:r>
            <w:r w:rsidR="004511C4">
              <w:rPr>
                <w:color w:val="323E4F"/>
                <w:lang w:eastAsia="ru-RU"/>
              </w:rPr>
              <w:t>949</w:t>
            </w:r>
            <w:r w:rsidRPr="00120D01">
              <w:rPr>
                <w:color w:val="323E4F"/>
                <w:lang w:eastAsia="ru-RU"/>
              </w:rPr>
              <w:t>-</w:t>
            </w:r>
            <w:r w:rsidR="004511C4">
              <w:rPr>
                <w:color w:val="323E4F"/>
                <w:lang w:eastAsia="ru-RU"/>
              </w:rPr>
              <w:t>22</w:t>
            </w:r>
            <w:r w:rsidRPr="00120D01">
              <w:rPr>
                <w:color w:val="323E4F"/>
                <w:lang w:eastAsia="ru-RU"/>
              </w:rPr>
              <w:t>-</w:t>
            </w:r>
            <w:r w:rsidR="004511C4">
              <w:rPr>
                <w:color w:val="323E4F"/>
                <w:lang w:eastAsia="ru-RU"/>
              </w:rPr>
              <w:t>11 (сотовый)</w:t>
            </w:r>
            <w:r w:rsidRPr="00120D01">
              <w:rPr>
                <w:rFonts w:ascii="Times New Roman" w:eastAsia="Times New Roman" w:hAnsi="Times New Roman" w:cs="Times New Roman"/>
                <w:color w:val="000000"/>
                <w:sz w:val="24"/>
                <w:szCs w:val="24"/>
                <w:lang w:eastAsia="ru-RU"/>
              </w:rPr>
              <w:t>;</w:t>
            </w:r>
          </w:p>
          <w:p w14:paraId="53710429" w14:textId="7B1C843A" w:rsidR="00120D01" w:rsidRPr="00120D01" w:rsidRDefault="00AC40B3" w:rsidP="00120D01">
            <w:pPr>
              <w:rPr>
                <w:color w:val="323E4F"/>
                <w:lang w:eastAsia="ru-RU"/>
              </w:rPr>
            </w:pPr>
            <w:hyperlink r:id="rId39" w:history="1">
              <w:r w:rsidR="004511C4" w:rsidRPr="00242963">
                <w:rPr>
                  <w:rStyle w:val="a5"/>
                  <w:rFonts w:cstheme="minorBidi"/>
                  <w:lang w:val="en-US" w:eastAsia="ru-RU"/>
                </w:rPr>
                <w:t>L</w:t>
              </w:r>
              <w:r w:rsidR="004511C4" w:rsidRPr="004C1840">
                <w:rPr>
                  <w:rStyle w:val="a5"/>
                  <w:rFonts w:cstheme="minorBidi"/>
                  <w:lang w:eastAsia="ru-RU"/>
                </w:rPr>
                <w:t>.</w:t>
              </w:r>
              <w:r w:rsidR="004511C4" w:rsidRPr="00242963">
                <w:rPr>
                  <w:rStyle w:val="a5"/>
                  <w:rFonts w:cstheme="minorBidi"/>
                  <w:lang w:val="en-US" w:eastAsia="ru-RU"/>
                </w:rPr>
                <w:t>Krysanov</w:t>
              </w:r>
              <w:r w:rsidR="004511C4" w:rsidRPr="00242963">
                <w:rPr>
                  <w:rStyle w:val="a5"/>
                  <w:rFonts w:cstheme="minorBidi"/>
                  <w:lang w:eastAsia="ru-RU"/>
                </w:rPr>
                <w:t>@russianpost.ru</w:t>
              </w:r>
            </w:hyperlink>
          </w:p>
          <w:p w14:paraId="04345265" w14:textId="77777777" w:rsidR="00120D01" w:rsidRPr="00120D01" w:rsidRDefault="00120D01" w:rsidP="004511C4">
            <w:pPr>
              <w:rPr>
                <w:rFonts w:ascii="Times New Roman" w:hAnsi="Times New Roman" w:cs="Times New Roman"/>
              </w:rPr>
            </w:pPr>
          </w:p>
        </w:tc>
        <w:tc>
          <w:tcPr>
            <w:tcW w:w="2268" w:type="dxa"/>
            <w:shd w:val="clear" w:color="auto" w:fill="auto"/>
          </w:tcPr>
          <w:p w14:paraId="66499646" w14:textId="77777777" w:rsidR="00120D01" w:rsidRPr="00120D01" w:rsidRDefault="00120D01" w:rsidP="00120D01">
            <w:pPr>
              <w:spacing w:after="0"/>
              <w:jc w:val="center"/>
              <w:rPr>
                <w:rFonts w:ascii="Times New Roman" w:hAnsi="Times New Roman" w:cs="Times New Roman"/>
              </w:rPr>
            </w:pPr>
            <w:r w:rsidRPr="00120D01">
              <w:rPr>
                <w:rFonts w:ascii="Times New Roman" w:eastAsia="Times New Roman" w:hAnsi="Times New Roman" w:cs="Times New Roman"/>
                <w:color w:val="000000"/>
                <w:sz w:val="24"/>
                <w:szCs w:val="24"/>
                <w:lang w:eastAsia="ru-RU"/>
              </w:rPr>
              <w:t>Не применимо</w:t>
            </w:r>
          </w:p>
        </w:tc>
      </w:tr>
    </w:tbl>
    <w:p w14:paraId="7BA97411" w14:textId="77777777" w:rsidR="00120D01" w:rsidRPr="00120D01" w:rsidRDefault="00120D01" w:rsidP="00120D01">
      <w:pPr>
        <w:tabs>
          <w:tab w:val="left" w:pos="6663"/>
        </w:tabs>
        <w:autoSpaceDE w:val="0"/>
        <w:autoSpaceDN w:val="0"/>
        <w:adjustRightInd w:val="0"/>
        <w:spacing w:after="0" w:line="240" w:lineRule="auto"/>
        <w:contextualSpacing/>
        <w:jc w:val="both"/>
        <w:rPr>
          <w:rFonts w:ascii="Times New Roman" w:hAnsi="Times New Roman" w:cs="Times New Roman"/>
        </w:rPr>
      </w:pPr>
    </w:p>
    <w:p w14:paraId="2ED699AD" w14:textId="77777777" w:rsidR="00120D01" w:rsidRPr="00120D01" w:rsidRDefault="00120D01" w:rsidP="00120D01">
      <w:pPr>
        <w:rPr>
          <w:rFonts w:ascii="Times New Roman" w:hAnsi="Times New Roman" w:cs="Times New Roman"/>
        </w:rPr>
      </w:pPr>
    </w:p>
    <w:p w14:paraId="79D25218" w14:textId="77777777" w:rsidR="00120D01" w:rsidRPr="00120D01" w:rsidRDefault="00120D01" w:rsidP="00120D01">
      <w:pPr>
        <w:rPr>
          <w:rFonts w:ascii="Times New Roman" w:hAnsi="Times New Roman" w:cs="Times New Roman"/>
        </w:rPr>
      </w:pPr>
      <w:r w:rsidRPr="00120D01">
        <w:rPr>
          <w:rFonts w:ascii="Times New Roman" w:hAnsi="Times New Roman" w:cs="Times New Roman"/>
        </w:rPr>
        <w:br w:type="page"/>
      </w:r>
    </w:p>
    <w:p w14:paraId="14A4512B" w14:textId="77777777" w:rsidR="00120D01" w:rsidRPr="00120D01" w:rsidRDefault="00120D01" w:rsidP="00120D01">
      <w:pPr>
        <w:spacing w:after="0" w:line="288" w:lineRule="atLeast"/>
        <w:ind w:firstLine="568"/>
        <w:jc w:val="center"/>
        <w:rPr>
          <w:rFonts w:ascii="Times New Roman" w:eastAsia="Times New Roman" w:hAnsi="Times New Roman" w:cs="Times New Roman"/>
          <w:sz w:val="24"/>
          <w:szCs w:val="24"/>
          <w:lang w:eastAsia="ru-RU"/>
        </w:rPr>
        <w:sectPr w:rsidR="00120D01" w:rsidRPr="00120D01" w:rsidSect="005C6372">
          <w:headerReference w:type="default" r:id="rId40"/>
          <w:pgSz w:w="16838" w:h="11906" w:orient="landscape"/>
          <w:pgMar w:top="1134" w:right="964" w:bottom="851" w:left="1134" w:header="709" w:footer="709" w:gutter="0"/>
          <w:cols w:space="708"/>
          <w:docGrid w:linePitch="360"/>
        </w:sectPr>
      </w:pPr>
    </w:p>
    <w:p w14:paraId="3DBB6B2F" w14:textId="052748B9" w:rsidR="00120D01" w:rsidRPr="009F7F15" w:rsidRDefault="009F7F15" w:rsidP="009F7F15">
      <w:pPr>
        <w:spacing w:after="0"/>
        <w:ind w:firstLine="4253"/>
        <w:jc w:val="right"/>
        <w:rPr>
          <w:rFonts w:ascii="Times New Roman" w:hAnsi="Times New Roman" w:cs="Times New Roman"/>
          <w:sz w:val="24"/>
          <w:szCs w:val="24"/>
        </w:rPr>
      </w:pPr>
      <w:r>
        <w:rPr>
          <w:rFonts w:ascii="Times New Roman" w:hAnsi="Times New Roman" w:cs="Times New Roman"/>
          <w:sz w:val="24"/>
          <w:szCs w:val="24"/>
        </w:rPr>
        <w:lastRenderedPageBreak/>
        <w:t>Приложение № 4 к ТЗ</w:t>
      </w:r>
    </w:p>
    <w:p w14:paraId="5A0BB2FA" w14:textId="77777777" w:rsidR="00120D01" w:rsidRPr="00120D01" w:rsidRDefault="00120D01" w:rsidP="00120D01">
      <w:pPr>
        <w:tabs>
          <w:tab w:val="left" w:pos="0"/>
          <w:tab w:val="left" w:pos="1134"/>
          <w:tab w:val="left" w:pos="1276"/>
        </w:tabs>
        <w:autoSpaceDE w:val="0"/>
        <w:autoSpaceDN w:val="0"/>
        <w:adjustRightInd w:val="0"/>
        <w:spacing w:after="0" w:line="240" w:lineRule="auto"/>
        <w:jc w:val="center"/>
        <w:rPr>
          <w:rFonts w:ascii="Times New Roman" w:eastAsia="Times New Roman" w:hAnsi="Times New Roman" w:cs="Times New Roman"/>
          <w:sz w:val="24"/>
          <w:szCs w:val="24"/>
          <w:lang w:eastAsia="ru-RU"/>
        </w:rPr>
      </w:pPr>
    </w:p>
    <w:p w14:paraId="0DDE16E9" w14:textId="77777777" w:rsidR="00120D01" w:rsidRPr="00120D01" w:rsidRDefault="00120D01" w:rsidP="00120D01">
      <w:pPr>
        <w:jc w:val="center"/>
        <w:rPr>
          <w:rFonts w:ascii="Times New Roman" w:eastAsia="Times New Roman" w:hAnsi="Times New Roman" w:cs="Times New Roman"/>
          <w:sz w:val="24"/>
          <w:szCs w:val="24"/>
        </w:rPr>
      </w:pPr>
      <w:r w:rsidRPr="00120D01">
        <w:rPr>
          <w:rFonts w:ascii="Times New Roman" w:eastAsia="Times New Roman" w:hAnsi="Times New Roman" w:cs="Times New Roman"/>
          <w:sz w:val="24"/>
          <w:szCs w:val="24"/>
        </w:rPr>
        <w:t xml:space="preserve">ТРЕБОВАНИЯ К ОПИСАНИЮ УЧАСТНИКОМ ПОСТАВЛЯЕМОГО ТОВАРА, ЕГО ФУНКЦИОНАЛЬНЫХ </w:t>
      </w:r>
      <w:r w:rsidRPr="00120D01">
        <w:rPr>
          <w:rFonts w:ascii="Times New Roman" w:hAnsi="Times New Roman" w:cs="Times New Roman"/>
          <w:bCs/>
          <w:kern w:val="28"/>
          <w:sz w:val="24"/>
          <w:szCs w:val="24"/>
        </w:rPr>
        <w:t>ХАРАКТЕРИСТИК</w:t>
      </w:r>
      <w:r w:rsidRPr="00120D01">
        <w:rPr>
          <w:rFonts w:ascii="Times New Roman" w:eastAsia="Times New Roman" w:hAnsi="Times New Roman" w:cs="Times New Roman"/>
          <w:sz w:val="24"/>
          <w:szCs w:val="24"/>
        </w:rPr>
        <w:t xml:space="preserve"> (ПОТРЕБИТЕЛЬСКИХ СВОЙСТВ), ЕГО КОЛИЧЕСТВЕННЫХ И КАЧЕСТВЕННЫХ ХАРАКТЕРИСТИК, ТРЕБОВАНИЯ К ОПИСАНИЮ ВЫПОЛНЯЕМЫХ РАБОТ, ОКАЗЫВАЕМЫХ УСЛУГ, ИХ КОЛИЧЕСТВЕННЫХ И КАЧЕСТВЕННЫХ ХАРАКТЕРИСТИК</w:t>
      </w:r>
    </w:p>
    <w:p w14:paraId="1C21A650" w14:textId="77777777" w:rsidR="00120D01" w:rsidRPr="00120D01" w:rsidRDefault="00120D01" w:rsidP="00120D01">
      <w:pPr>
        <w:jc w:val="center"/>
        <w:rPr>
          <w:rFonts w:ascii="Times New Roman" w:eastAsia="Times New Roman" w:hAnsi="Times New Roman" w:cs="Times New Roman"/>
          <w:sz w:val="24"/>
          <w:szCs w:val="24"/>
        </w:rPr>
      </w:pPr>
      <w:r w:rsidRPr="00120D01">
        <w:rPr>
          <w:rFonts w:ascii="Times New Roman" w:eastAsia="Times New Roman" w:hAnsi="Times New Roman" w:cs="Times New Roman"/>
          <w:sz w:val="24"/>
          <w:szCs w:val="24"/>
        </w:rPr>
        <w:t>РЕКОМЕНДУЕМАЯ ФОРМА ДЛЯ ЗАПОЛНЕНИЯ УЧАСТНИКОМ ЗАКУПКИ</w:t>
      </w:r>
    </w:p>
    <w:tbl>
      <w:tblPr>
        <w:tblW w:w="14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3260"/>
        <w:gridCol w:w="1985"/>
        <w:gridCol w:w="2126"/>
        <w:gridCol w:w="2126"/>
        <w:gridCol w:w="1843"/>
        <w:gridCol w:w="1417"/>
      </w:tblGrid>
      <w:tr w:rsidR="00120D01" w:rsidRPr="00120D01" w14:paraId="1F93988C" w14:textId="77777777" w:rsidTr="005C6372">
        <w:trPr>
          <w:trHeight w:val="575"/>
          <w:jc w:val="center"/>
        </w:trPr>
        <w:tc>
          <w:tcPr>
            <w:tcW w:w="1413" w:type="dxa"/>
            <w:vMerge w:val="restart"/>
            <w:shd w:val="clear" w:color="auto" w:fill="auto"/>
            <w:vAlign w:val="center"/>
          </w:tcPr>
          <w:p w14:paraId="51F61158" w14:textId="77777777" w:rsidR="00120D01" w:rsidRPr="00120D01" w:rsidRDefault="00120D01" w:rsidP="00120D01">
            <w:pPr>
              <w:spacing w:after="0" w:line="240" w:lineRule="auto"/>
              <w:jc w:val="center"/>
              <w:rPr>
                <w:rFonts w:ascii="Times New Roman" w:eastAsia="Times New Roman" w:hAnsi="Times New Roman" w:cs="Times New Roman"/>
                <w:color w:val="000000" w:themeColor="text1"/>
                <w:sz w:val="24"/>
                <w:szCs w:val="24"/>
              </w:rPr>
            </w:pPr>
          </w:p>
          <w:p w14:paraId="68044557" w14:textId="77777777" w:rsidR="00120D01" w:rsidRPr="00120D01" w:rsidRDefault="00120D01" w:rsidP="00120D01">
            <w:pPr>
              <w:spacing w:after="0" w:line="240" w:lineRule="auto"/>
              <w:jc w:val="center"/>
              <w:rPr>
                <w:rFonts w:ascii="Times New Roman" w:eastAsia="Times New Roman" w:hAnsi="Times New Roman" w:cs="Times New Roman"/>
                <w:color w:val="000000" w:themeColor="text1"/>
                <w:sz w:val="24"/>
                <w:szCs w:val="24"/>
              </w:rPr>
            </w:pPr>
            <w:r w:rsidRPr="00120D01">
              <w:rPr>
                <w:rFonts w:ascii="Times New Roman" w:eastAsia="Times New Roman" w:hAnsi="Times New Roman" w:cs="Times New Roman"/>
                <w:color w:val="000000" w:themeColor="text1"/>
                <w:sz w:val="24"/>
                <w:szCs w:val="24"/>
              </w:rPr>
              <w:t>№ п/п</w:t>
            </w:r>
          </w:p>
        </w:tc>
        <w:tc>
          <w:tcPr>
            <w:tcW w:w="3260" w:type="dxa"/>
            <w:vMerge w:val="restart"/>
            <w:shd w:val="clear" w:color="auto" w:fill="auto"/>
            <w:vAlign w:val="center"/>
          </w:tcPr>
          <w:p w14:paraId="06E51BC9" w14:textId="77777777" w:rsidR="00120D01" w:rsidRPr="00120D01" w:rsidRDefault="00120D01" w:rsidP="00120D01">
            <w:pPr>
              <w:spacing w:after="0" w:line="240" w:lineRule="auto"/>
              <w:jc w:val="center"/>
              <w:rPr>
                <w:rFonts w:ascii="Times New Roman" w:eastAsia="Times New Roman" w:hAnsi="Times New Roman" w:cs="Times New Roman"/>
                <w:color w:val="000000" w:themeColor="text1"/>
                <w:sz w:val="24"/>
                <w:szCs w:val="24"/>
              </w:rPr>
            </w:pPr>
          </w:p>
          <w:p w14:paraId="1E67A731" w14:textId="77777777" w:rsidR="00120D01" w:rsidRPr="00120D01" w:rsidRDefault="00120D01" w:rsidP="00120D01">
            <w:pPr>
              <w:spacing w:after="0" w:line="240" w:lineRule="auto"/>
              <w:jc w:val="center"/>
              <w:rPr>
                <w:rFonts w:ascii="Times New Roman" w:eastAsia="Times New Roman" w:hAnsi="Times New Roman" w:cs="Times New Roman"/>
                <w:color w:val="000000" w:themeColor="text1"/>
                <w:sz w:val="24"/>
                <w:szCs w:val="24"/>
              </w:rPr>
            </w:pPr>
            <w:r w:rsidRPr="00120D01">
              <w:rPr>
                <w:rFonts w:ascii="Times New Roman" w:eastAsia="Times New Roman" w:hAnsi="Times New Roman" w:cs="Times New Roman"/>
                <w:color w:val="000000" w:themeColor="text1"/>
                <w:sz w:val="24"/>
                <w:szCs w:val="24"/>
              </w:rPr>
              <w:t>Наименование товара (описание)</w:t>
            </w:r>
          </w:p>
        </w:tc>
        <w:tc>
          <w:tcPr>
            <w:tcW w:w="4111" w:type="dxa"/>
            <w:gridSpan w:val="2"/>
            <w:shd w:val="clear" w:color="auto" w:fill="auto"/>
            <w:vAlign w:val="center"/>
          </w:tcPr>
          <w:p w14:paraId="0985CCFC" w14:textId="77777777" w:rsidR="00120D01" w:rsidRPr="00120D01" w:rsidRDefault="00120D01" w:rsidP="00120D01">
            <w:pPr>
              <w:spacing w:after="0" w:line="240" w:lineRule="auto"/>
              <w:jc w:val="center"/>
              <w:rPr>
                <w:rFonts w:ascii="Times New Roman" w:eastAsia="Times New Roman" w:hAnsi="Times New Roman" w:cs="Times New Roman"/>
                <w:color w:val="000000" w:themeColor="text1"/>
                <w:sz w:val="24"/>
                <w:szCs w:val="24"/>
              </w:rPr>
            </w:pPr>
            <w:r w:rsidRPr="00120D01">
              <w:rPr>
                <w:rFonts w:ascii="Times New Roman" w:eastAsia="Times New Roman" w:hAnsi="Times New Roman" w:cs="Times New Roman"/>
                <w:color w:val="000000" w:themeColor="text1"/>
                <w:sz w:val="24"/>
                <w:szCs w:val="24"/>
              </w:rPr>
              <w:t>Технические характеристики</w:t>
            </w:r>
          </w:p>
        </w:tc>
        <w:tc>
          <w:tcPr>
            <w:tcW w:w="2126" w:type="dxa"/>
            <w:vMerge w:val="restart"/>
            <w:tcBorders>
              <w:top w:val="single" w:sz="4" w:space="0" w:color="auto"/>
              <w:left w:val="nil"/>
              <w:right w:val="single" w:sz="4" w:space="0" w:color="auto"/>
            </w:tcBorders>
            <w:shd w:val="clear" w:color="000000" w:fill="FFFFFF"/>
          </w:tcPr>
          <w:p w14:paraId="6D158C47" w14:textId="77777777" w:rsidR="00120D01" w:rsidRPr="00120D01" w:rsidRDefault="00120D01" w:rsidP="00120D01">
            <w:pPr>
              <w:jc w:val="center"/>
              <w:rPr>
                <w:rFonts w:ascii="Times New Roman" w:eastAsia="Times New Roman" w:hAnsi="Times New Roman" w:cs="Times New Roman"/>
                <w:sz w:val="24"/>
                <w:szCs w:val="24"/>
              </w:rPr>
            </w:pPr>
            <w:r w:rsidRPr="00120D01">
              <w:rPr>
                <w:rFonts w:ascii="Times New Roman" w:eastAsia="Times New Roman" w:hAnsi="Times New Roman" w:cs="Times New Roman"/>
                <w:sz w:val="24"/>
                <w:szCs w:val="24"/>
              </w:rPr>
              <w:t>Конкретные показатели предлагаемого товара, соответствующие предельным значениям или вариантам таких параметров</w:t>
            </w:r>
          </w:p>
        </w:tc>
        <w:tc>
          <w:tcPr>
            <w:tcW w:w="1843" w:type="dxa"/>
            <w:vMerge w:val="restart"/>
            <w:tcBorders>
              <w:top w:val="single" w:sz="4" w:space="0" w:color="auto"/>
              <w:left w:val="nil"/>
              <w:right w:val="single" w:sz="4" w:space="0" w:color="auto"/>
            </w:tcBorders>
            <w:shd w:val="clear" w:color="000000" w:fill="FFFFFF"/>
          </w:tcPr>
          <w:p w14:paraId="6EB36A7D" w14:textId="77777777" w:rsidR="00120D01" w:rsidRPr="00120D01" w:rsidRDefault="00120D01" w:rsidP="00120D01">
            <w:pPr>
              <w:jc w:val="center"/>
              <w:rPr>
                <w:rFonts w:ascii="Times New Roman" w:eastAsia="Times New Roman" w:hAnsi="Times New Roman" w:cs="Times New Roman"/>
                <w:sz w:val="24"/>
                <w:szCs w:val="24"/>
              </w:rPr>
            </w:pPr>
            <w:r w:rsidRPr="00120D01">
              <w:rPr>
                <w:rFonts w:ascii="Times New Roman" w:eastAsia="Times New Roman" w:hAnsi="Times New Roman" w:cs="Times New Roman"/>
                <w:sz w:val="24"/>
                <w:szCs w:val="24"/>
              </w:rPr>
              <w:t>Наименование предлагаемого для поставки товара, с указанием модели и торговой марки (их словесное обозначение)</w:t>
            </w:r>
          </w:p>
        </w:tc>
        <w:tc>
          <w:tcPr>
            <w:tcW w:w="1417" w:type="dxa"/>
            <w:vMerge w:val="restart"/>
            <w:tcBorders>
              <w:top w:val="single" w:sz="4" w:space="0" w:color="auto"/>
              <w:left w:val="nil"/>
              <w:right w:val="single" w:sz="4" w:space="0" w:color="auto"/>
            </w:tcBorders>
            <w:shd w:val="clear" w:color="000000" w:fill="FFFFFF"/>
          </w:tcPr>
          <w:p w14:paraId="7409306C" w14:textId="77777777" w:rsidR="00120D01" w:rsidRPr="00120D01" w:rsidRDefault="00120D01" w:rsidP="00120D01">
            <w:pPr>
              <w:jc w:val="center"/>
              <w:rPr>
                <w:rFonts w:ascii="Times New Roman" w:eastAsia="Times New Roman" w:hAnsi="Times New Roman" w:cs="Times New Roman"/>
                <w:sz w:val="24"/>
                <w:szCs w:val="24"/>
              </w:rPr>
            </w:pPr>
            <w:r w:rsidRPr="00120D01">
              <w:rPr>
                <w:rFonts w:ascii="Times New Roman" w:eastAsia="Times New Roman" w:hAnsi="Times New Roman" w:cs="Times New Roman"/>
                <w:sz w:val="24"/>
                <w:szCs w:val="24"/>
              </w:rPr>
              <w:t>Страна происхождения</w:t>
            </w:r>
          </w:p>
        </w:tc>
      </w:tr>
      <w:tr w:rsidR="00120D01" w:rsidRPr="00120D01" w14:paraId="493698BB" w14:textId="77777777" w:rsidTr="005C6372">
        <w:trPr>
          <w:trHeight w:val="1914"/>
          <w:jc w:val="center"/>
        </w:trPr>
        <w:tc>
          <w:tcPr>
            <w:tcW w:w="1413" w:type="dxa"/>
            <w:vMerge/>
            <w:shd w:val="clear" w:color="auto" w:fill="auto"/>
            <w:vAlign w:val="center"/>
          </w:tcPr>
          <w:p w14:paraId="7C4FE954" w14:textId="77777777" w:rsidR="00120D01" w:rsidRPr="00120D01" w:rsidRDefault="00120D01" w:rsidP="00120D01">
            <w:pPr>
              <w:spacing w:after="0" w:line="240" w:lineRule="auto"/>
              <w:jc w:val="center"/>
              <w:rPr>
                <w:rFonts w:ascii="Times New Roman" w:eastAsia="Times New Roman" w:hAnsi="Times New Roman" w:cs="Times New Roman"/>
                <w:color w:val="000000" w:themeColor="text1"/>
                <w:sz w:val="24"/>
                <w:szCs w:val="24"/>
              </w:rPr>
            </w:pPr>
          </w:p>
        </w:tc>
        <w:tc>
          <w:tcPr>
            <w:tcW w:w="3260" w:type="dxa"/>
            <w:vMerge/>
            <w:shd w:val="clear" w:color="auto" w:fill="auto"/>
            <w:vAlign w:val="center"/>
          </w:tcPr>
          <w:p w14:paraId="20B73DBE" w14:textId="77777777" w:rsidR="00120D01" w:rsidRPr="00120D01" w:rsidRDefault="00120D01" w:rsidP="00120D01">
            <w:pPr>
              <w:spacing w:after="0" w:line="240" w:lineRule="auto"/>
              <w:rPr>
                <w:rFonts w:ascii="Times New Roman" w:eastAsia="Times New Roman" w:hAnsi="Times New Roman" w:cs="Times New Roman"/>
                <w:color w:val="000000" w:themeColor="text1"/>
                <w:sz w:val="24"/>
                <w:szCs w:val="24"/>
              </w:rPr>
            </w:pPr>
          </w:p>
        </w:tc>
        <w:tc>
          <w:tcPr>
            <w:tcW w:w="1985" w:type="dxa"/>
            <w:shd w:val="clear" w:color="auto" w:fill="auto"/>
            <w:vAlign w:val="center"/>
          </w:tcPr>
          <w:p w14:paraId="30C8702D" w14:textId="77777777" w:rsidR="00120D01" w:rsidRPr="00120D01" w:rsidRDefault="00120D01" w:rsidP="00120D01">
            <w:pPr>
              <w:spacing w:after="0" w:line="240" w:lineRule="auto"/>
              <w:jc w:val="center"/>
              <w:rPr>
                <w:rFonts w:ascii="Times New Roman" w:eastAsia="Times New Roman" w:hAnsi="Times New Roman" w:cs="Times New Roman"/>
                <w:color w:val="000000" w:themeColor="text1"/>
                <w:sz w:val="24"/>
                <w:szCs w:val="24"/>
              </w:rPr>
            </w:pPr>
            <w:r w:rsidRPr="00120D01">
              <w:rPr>
                <w:rFonts w:ascii="Times New Roman" w:eastAsia="Times New Roman" w:hAnsi="Times New Roman" w:cs="Times New Roman"/>
                <w:color w:val="000000" w:themeColor="text1"/>
                <w:sz w:val="24"/>
                <w:szCs w:val="24"/>
              </w:rPr>
              <w:t>Наименование/</w:t>
            </w:r>
          </w:p>
          <w:p w14:paraId="14843323" w14:textId="77777777" w:rsidR="00120D01" w:rsidRPr="00120D01" w:rsidRDefault="00120D01" w:rsidP="00120D01">
            <w:pPr>
              <w:spacing w:after="0" w:line="240" w:lineRule="auto"/>
              <w:jc w:val="center"/>
              <w:rPr>
                <w:rFonts w:ascii="Times New Roman" w:eastAsia="Times New Roman" w:hAnsi="Times New Roman" w:cs="Times New Roman"/>
                <w:color w:val="000000" w:themeColor="text1"/>
                <w:sz w:val="24"/>
                <w:szCs w:val="24"/>
              </w:rPr>
            </w:pPr>
            <w:r w:rsidRPr="00120D01">
              <w:rPr>
                <w:rFonts w:ascii="Times New Roman" w:eastAsia="Times New Roman" w:hAnsi="Times New Roman" w:cs="Times New Roman"/>
                <w:color w:val="000000" w:themeColor="text1"/>
                <w:sz w:val="24"/>
                <w:szCs w:val="24"/>
              </w:rPr>
              <w:t>описание параметров эквивалентности</w:t>
            </w:r>
          </w:p>
        </w:tc>
        <w:tc>
          <w:tcPr>
            <w:tcW w:w="2126" w:type="dxa"/>
            <w:shd w:val="clear" w:color="auto" w:fill="auto"/>
            <w:vAlign w:val="center"/>
          </w:tcPr>
          <w:p w14:paraId="2EAA6F74" w14:textId="77777777" w:rsidR="00120D01" w:rsidRPr="00120D01" w:rsidRDefault="00120D01" w:rsidP="00120D01">
            <w:pPr>
              <w:spacing w:after="0" w:line="240" w:lineRule="auto"/>
              <w:jc w:val="center"/>
              <w:rPr>
                <w:rFonts w:ascii="Times New Roman" w:eastAsia="Times New Roman" w:hAnsi="Times New Roman" w:cs="Times New Roman"/>
                <w:color w:val="000000" w:themeColor="text1"/>
                <w:sz w:val="24"/>
                <w:szCs w:val="24"/>
              </w:rPr>
            </w:pPr>
            <w:r w:rsidRPr="00120D01">
              <w:rPr>
                <w:rFonts w:ascii="Times New Roman" w:eastAsia="Times New Roman" w:hAnsi="Times New Roman" w:cs="Times New Roman"/>
                <w:color w:val="000000" w:themeColor="text1"/>
                <w:sz w:val="24"/>
                <w:szCs w:val="24"/>
              </w:rPr>
              <w:t>Предельные значения (минимальные, максимальные) или варианты таких параметров</w:t>
            </w:r>
          </w:p>
        </w:tc>
        <w:tc>
          <w:tcPr>
            <w:tcW w:w="2126" w:type="dxa"/>
            <w:vMerge/>
          </w:tcPr>
          <w:p w14:paraId="5B826F49" w14:textId="77777777" w:rsidR="00120D01" w:rsidRPr="00120D01" w:rsidRDefault="00120D01" w:rsidP="00120D01">
            <w:pPr>
              <w:spacing w:after="0" w:line="240" w:lineRule="auto"/>
              <w:rPr>
                <w:rFonts w:ascii="Times New Roman" w:eastAsia="Times New Roman" w:hAnsi="Times New Roman" w:cs="Times New Roman"/>
                <w:color w:val="000000" w:themeColor="text1"/>
                <w:sz w:val="24"/>
                <w:szCs w:val="24"/>
              </w:rPr>
            </w:pPr>
          </w:p>
        </w:tc>
        <w:tc>
          <w:tcPr>
            <w:tcW w:w="1843" w:type="dxa"/>
            <w:vMerge/>
          </w:tcPr>
          <w:p w14:paraId="35F41B90" w14:textId="77777777" w:rsidR="00120D01" w:rsidRPr="00120D01" w:rsidRDefault="00120D01" w:rsidP="00120D01">
            <w:pPr>
              <w:spacing w:after="0" w:line="240" w:lineRule="auto"/>
              <w:rPr>
                <w:rFonts w:ascii="Times New Roman" w:eastAsia="Times New Roman" w:hAnsi="Times New Roman" w:cs="Times New Roman"/>
                <w:color w:val="000000" w:themeColor="text1"/>
                <w:sz w:val="24"/>
                <w:szCs w:val="24"/>
              </w:rPr>
            </w:pPr>
          </w:p>
        </w:tc>
        <w:tc>
          <w:tcPr>
            <w:tcW w:w="1417" w:type="dxa"/>
            <w:vMerge/>
          </w:tcPr>
          <w:p w14:paraId="70D22732" w14:textId="77777777" w:rsidR="00120D01" w:rsidRPr="00120D01" w:rsidRDefault="00120D01" w:rsidP="00120D01">
            <w:pPr>
              <w:spacing w:after="0" w:line="240" w:lineRule="auto"/>
              <w:rPr>
                <w:rFonts w:ascii="Times New Roman" w:eastAsia="Times New Roman" w:hAnsi="Times New Roman" w:cs="Times New Roman"/>
                <w:color w:val="000000" w:themeColor="text1"/>
                <w:sz w:val="24"/>
                <w:szCs w:val="24"/>
              </w:rPr>
            </w:pPr>
          </w:p>
        </w:tc>
      </w:tr>
      <w:tr w:rsidR="00120D01" w:rsidRPr="00120D01" w14:paraId="0681155A" w14:textId="77777777" w:rsidTr="005C6372">
        <w:trPr>
          <w:trHeight w:val="1914"/>
          <w:jc w:val="center"/>
        </w:trPr>
        <w:tc>
          <w:tcPr>
            <w:tcW w:w="1413" w:type="dxa"/>
            <w:shd w:val="clear" w:color="auto" w:fill="auto"/>
            <w:vAlign w:val="center"/>
          </w:tcPr>
          <w:p w14:paraId="4E8E299B" w14:textId="77777777" w:rsidR="00120D01" w:rsidRPr="00120D01" w:rsidRDefault="00120D01" w:rsidP="00120D01">
            <w:pPr>
              <w:spacing w:after="0" w:line="240" w:lineRule="auto"/>
              <w:jc w:val="center"/>
              <w:rPr>
                <w:rFonts w:ascii="Times New Roman" w:eastAsia="Times New Roman" w:hAnsi="Times New Roman" w:cs="Times New Roman"/>
                <w:color w:val="000000" w:themeColor="text1"/>
                <w:sz w:val="24"/>
                <w:szCs w:val="24"/>
              </w:rPr>
            </w:pPr>
          </w:p>
        </w:tc>
        <w:tc>
          <w:tcPr>
            <w:tcW w:w="3260" w:type="dxa"/>
            <w:shd w:val="clear" w:color="auto" w:fill="auto"/>
            <w:vAlign w:val="center"/>
          </w:tcPr>
          <w:p w14:paraId="3EDEF9D3" w14:textId="77777777" w:rsidR="00120D01" w:rsidRPr="00120D01" w:rsidRDefault="00120D01" w:rsidP="00120D01">
            <w:pPr>
              <w:spacing w:after="0" w:line="240" w:lineRule="auto"/>
              <w:rPr>
                <w:rFonts w:ascii="Times New Roman" w:eastAsia="Times New Roman" w:hAnsi="Times New Roman" w:cs="Times New Roman"/>
                <w:color w:val="000000" w:themeColor="text1"/>
                <w:sz w:val="24"/>
                <w:szCs w:val="24"/>
              </w:rPr>
            </w:pPr>
          </w:p>
        </w:tc>
        <w:tc>
          <w:tcPr>
            <w:tcW w:w="1985" w:type="dxa"/>
            <w:shd w:val="clear" w:color="auto" w:fill="auto"/>
            <w:vAlign w:val="center"/>
          </w:tcPr>
          <w:p w14:paraId="0B22D751" w14:textId="77777777" w:rsidR="00120D01" w:rsidRPr="00120D01" w:rsidRDefault="00120D01" w:rsidP="00120D01">
            <w:pPr>
              <w:spacing w:after="0" w:line="240" w:lineRule="auto"/>
              <w:jc w:val="center"/>
              <w:rPr>
                <w:rFonts w:ascii="Times New Roman" w:eastAsia="Times New Roman" w:hAnsi="Times New Roman" w:cs="Times New Roman"/>
                <w:color w:val="000000" w:themeColor="text1"/>
                <w:sz w:val="24"/>
                <w:szCs w:val="24"/>
              </w:rPr>
            </w:pPr>
          </w:p>
        </w:tc>
        <w:tc>
          <w:tcPr>
            <w:tcW w:w="2126" w:type="dxa"/>
            <w:shd w:val="clear" w:color="auto" w:fill="auto"/>
            <w:vAlign w:val="center"/>
          </w:tcPr>
          <w:p w14:paraId="52AAF2BA" w14:textId="77777777" w:rsidR="00120D01" w:rsidRPr="00120D01" w:rsidRDefault="00120D01" w:rsidP="00120D01">
            <w:pPr>
              <w:spacing w:after="0" w:line="240" w:lineRule="auto"/>
              <w:jc w:val="center"/>
              <w:rPr>
                <w:rFonts w:ascii="Times New Roman" w:eastAsia="Times New Roman" w:hAnsi="Times New Roman" w:cs="Times New Roman"/>
                <w:color w:val="000000" w:themeColor="text1"/>
                <w:sz w:val="24"/>
                <w:szCs w:val="24"/>
              </w:rPr>
            </w:pPr>
          </w:p>
        </w:tc>
        <w:tc>
          <w:tcPr>
            <w:tcW w:w="2126" w:type="dxa"/>
          </w:tcPr>
          <w:p w14:paraId="032E9B2C" w14:textId="77777777" w:rsidR="00120D01" w:rsidRPr="00120D01" w:rsidRDefault="00120D01" w:rsidP="00120D01">
            <w:pPr>
              <w:spacing w:after="0" w:line="240" w:lineRule="auto"/>
              <w:rPr>
                <w:rFonts w:ascii="Times New Roman" w:eastAsia="Times New Roman" w:hAnsi="Times New Roman" w:cs="Times New Roman"/>
                <w:color w:val="000000" w:themeColor="text1"/>
                <w:sz w:val="24"/>
                <w:szCs w:val="24"/>
              </w:rPr>
            </w:pPr>
          </w:p>
        </w:tc>
        <w:tc>
          <w:tcPr>
            <w:tcW w:w="1843" w:type="dxa"/>
          </w:tcPr>
          <w:p w14:paraId="2E03930B" w14:textId="77777777" w:rsidR="00120D01" w:rsidRPr="00120D01" w:rsidRDefault="00120D01" w:rsidP="00120D01">
            <w:pPr>
              <w:spacing w:after="0" w:line="240" w:lineRule="auto"/>
              <w:rPr>
                <w:rFonts w:ascii="Times New Roman" w:eastAsia="Times New Roman" w:hAnsi="Times New Roman" w:cs="Times New Roman"/>
                <w:color w:val="000000" w:themeColor="text1"/>
                <w:sz w:val="24"/>
                <w:szCs w:val="24"/>
              </w:rPr>
            </w:pPr>
          </w:p>
        </w:tc>
        <w:tc>
          <w:tcPr>
            <w:tcW w:w="1417" w:type="dxa"/>
          </w:tcPr>
          <w:p w14:paraId="5A2CDF58" w14:textId="77777777" w:rsidR="00120D01" w:rsidRPr="00120D01" w:rsidRDefault="00120D01" w:rsidP="00120D01">
            <w:pPr>
              <w:spacing w:after="0" w:line="240" w:lineRule="auto"/>
              <w:rPr>
                <w:rFonts w:ascii="Times New Roman" w:eastAsia="Times New Roman" w:hAnsi="Times New Roman" w:cs="Times New Roman"/>
                <w:color w:val="000000" w:themeColor="text1"/>
                <w:sz w:val="24"/>
                <w:szCs w:val="24"/>
              </w:rPr>
            </w:pPr>
          </w:p>
        </w:tc>
      </w:tr>
    </w:tbl>
    <w:p w14:paraId="37161FE1" w14:textId="77777777" w:rsidR="00120D01" w:rsidRPr="00120D01" w:rsidRDefault="00120D01" w:rsidP="00120D01">
      <w:pPr>
        <w:spacing w:line="360" w:lineRule="auto"/>
        <w:rPr>
          <w:rFonts w:ascii="Times New Roman" w:eastAsia="Calibri" w:hAnsi="Times New Roman" w:cs="Times New Roman"/>
          <w:sz w:val="24"/>
          <w:szCs w:val="24"/>
        </w:rPr>
      </w:pPr>
    </w:p>
    <w:p w14:paraId="20427F46" w14:textId="77777777" w:rsidR="00120D01" w:rsidRDefault="00120D01" w:rsidP="00120D01">
      <w:pPr>
        <w:spacing w:line="360" w:lineRule="auto"/>
        <w:rPr>
          <w:rFonts w:ascii="Times New Roman" w:eastAsia="Calibri" w:hAnsi="Times New Roman" w:cs="Times New Roman"/>
          <w:i/>
          <w:sz w:val="24"/>
          <w:szCs w:val="24"/>
        </w:rPr>
      </w:pPr>
    </w:p>
    <w:p w14:paraId="42096EE2" w14:textId="77777777" w:rsidR="004F4FFD" w:rsidRDefault="004F4FFD" w:rsidP="00CA3727">
      <w:pPr>
        <w:spacing w:line="360" w:lineRule="auto"/>
        <w:ind w:left="5664" w:firstLine="708"/>
        <w:rPr>
          <w:rFonts w:ascii="Times New Roman" w:eastAsia="Calibri" w:hAnsi="Times New Roman" w:cs="Times New Roman"/>
          <w:i/>
          <w:sz w:val="24"/>
          <w:szCs w:val="24"/>
        </w:rPr>
      </w:pPr>
    </w:p>
    <w:p w14:paraId="265B11BB" w14:textId="77777777" w:rsidR="009F7F15" w:rsidRDefault="009F7F15" w:rsidP="00CA3727">
      <w:pPr>
        <w:spacing w:line="360" w:lineRule="auto"/>
        <w:ind w:left="5664" w:firstLine="708"/>
        <w:rPr>
          <w:rFonts w:ascii="Times New Roman" w:eastAsia="Calibri" w:hAnsi="Times New Roman" w:cs="Times New Roman"/>
          <w:i/>
          <w:sz w:val="24"/>
          <w:szCs w:val="24"/>
        </w:rPr>
      </w:pPr>
    </w:p>
    <w:p w14:paraId="66D1DBEB" w14:textId="03F342EC" w:rsidR="00120D01" w:rsidRPr="00120D01" w:rsidRDefault="00120D01" w:rsidP="00CA3727">
      <w:pPr>
        <w:spacing w:line="360" w:lineRule="auto"/>
        <w:ind w:left="5664" w:firstLine="708"/>
        <w:rPr>
          <w:rFonts w:ascii="Times New Roman" w:eastAsia="Calibri" w:hAnsi="Times New Roman" w:cs="Times New Roman"/>
          <w:i/>
          <w:sz w:val="24"/>
          <w:szCs w:val="24"/>
        </w:rPr>
      </w:pPr>
      <w:r w:rsidRPr="00120D01">
        <w:rPr>
          <w:rFonts w:ascii="Times New Roman" w:eastAsia="Calibri" w:hAnsi="Times New Roman" w:cs="Times New Roman"/>
          <w:i/>
          <w:sz w:val="24"/>
          <w:szCs w:val="24"/>
        </w:rPr>
        <w:lastRenderedPageBreak/>
        <w:t xml:space="preserve">Заполняется в соответствии с требованиями Приложения № 2 к ТЗ </w:t>
      </w:r>
    </w:p>
    <w:p w14:paraId="1BEEB6C4" w14:textId="77777777" w:rsidR="00120D01" w:rsidRPr="00120D01" w:rsidRDefault="00120D01" w:rsidP="00120D01">
      <w:pPr>
        <w:ind w:firstLine="709"/>
        <w:jc w:val="both"/>
        <w:rPr>
          <w:rFonts w:ascii="Times New Roman" w:hAnsi="Times New Roman" w:cs="Times New Roman"/>
          <w:i/>
          <w:sz w:val="24"/>
          <w:szCs w:val="24"/>
        </w:rPr>
      </w:pPr>
      <w:r w:rsidRPr="00120D01">
        <w:rPr>
          <w:rFonts w:ascii="Times New Roman" w:hAnsi="Times New Roman" w:cs="Times New Roman"/>
          <w:i/>
          <w:sz w:val="24"/>
          <w:szCs w:val="24"/>
        </w:rPr>
        <w:t>Участник закупки представляет в любой удобной форме информацию о конкретных показателях товара (материала), товара, используемого при выполнении работ, оказании услуг, соответствующих значениям, установленным документацией о ценовом отборе и подлежащих проверке Заказчиком при приемке товара, выполненных работ, оказанных услуг, а также товарном знаке (при наличии), наименовании страны происхождения товара.</w:t>
      </w:r>
    </w:p>
    <w:p w14:paraId="2FE6425D" w14:textId="77777777" w:rsidR="00120D01" w:rsidRPr="00120D01" w:rsidRDefault="00120D01" w:rsidP="00120D01">
      <w:pPr>
        <w:ind w:firstLine="709"/>
        <w:jc w:val="both"/>
        <w:rPr>
          <w:rFonts w:ascii="Times New Roman" w:hAnsi="Times New Roman" w:cs="Times New Roman"/>
          <w:i/>
          <w:sz w:val="24"/>
          <w:szCs w:val="24"/>
        </w:rPr>
      </w:pPr>
      <w:r w:rsidRPr="00120D01">
        <w:rPr>
          <w:rFonts w:ascii="Times New Roman" w:hAnsi="Times New Roman" w:cs="Times New Roman"/>
          <w:i/>
          <w:sz w:val="24"/>
          <w:szCs w:val="24"/>
        </w:rPr>
        <w:t xml:space="preserve">Сведения о качественных, технических характеристиках товара (материала), товара (материала), используемого при выполнении работ, оказании услуг, его эксплуатационных, функциональных характеристиках (потребительских свойствах) и иные сведения о товаре, представление которых предусмотрено документацией о закупке (далее – Сведения о товаре) должны содержать значения параметров товара в соответствии с которыми Заказчик осуществляет приемку товара при выполнении работ, оказании услуг. </w:t>
      </w:r>
    </w:p>
    <w:p w14:paraId="2F8CB65D" w14:textId="77777777" w:rsidR="00120D01" w:rsidRPr="00120D01" w:rsidRDefault="00120D01" w:rsidP="00120D01">
      <w:pPr>
        <w:ind w:firstLine="709"/>
        <w:jc w:val="both"/>
        <w:rPr>
          <w:rFonts w:ascii="Times New Roman" w:hAnsi="Times New Roman" w:cs="Times New Roman"/>
          <w:i/>
          <w:sz w:val="24"/>
          <w:szCs w:val="24"/>
        </w:rPr>
      </w:pPr>
      <w:r w:rsidRPr="00120D01">
        <w:rPr>
          <w:rFonts w:ascii="Times New Roman" w:hAnsi="Times New Roman" w:cs="Times New Roman"/>
          <w:i/>
          <w:sz w:val="24"/>
          <w:szCs w:val="24"/>
        </w:rPr>
        <w:t>Участнику закупки необходимо указывать конкретные значения параметров каждого вида (типа) товара.</w:t>
      </w:r>
    </w:p>
    <w:p w14:paraId="443CD9B0" w14:textId="77777777" w:rsidR="00120D01" w:rsidRPr="00120D01" w:rsidRDefault="00120D01" w:rsidP="00120D01">
      <w:pPr>
        <w:ind w:firstLine="709"/>
        <w:jc w:val="both"/>
        <w:rPr>
          <w:rFonts w:ascii="Times New Roman" w:hAnsi="Times New Roman" w:cs="Times New Roman"/>
          <w:i/>
          <w:sz w:val="24"/>
          <w:szCs w:val="24"/>
        </w:rPr>
      </w:pPr>
      <w:r w:rsidRPr="00120D01">
        <w:rPr>
          <w:rFonts w:ascii="Times New Roman" w:hAnsi="Times New Roman" w:cs="Times New Roman"/>
          <w:i/>
          <w:sz w:val="24"/>
          <w:szCs w:val="24"/>
        </w:rPr>
        <w:t>Предоставляемая участником информация не должна сопровождаться словами «эквивалент», «аналог», «типа», «не менее», «не более», «не ниже», «не выше», («от», «до»), «должно быть», «может быть», «возможно», «в пределах», «и иные», «и другие» и т.п. и не должна допускать разночтения или двусмысленное толкование.</w:t>
      </w:r>
    </w:p>
    <w:p w14:paraId="6D780ED9" w14:textId="77777777" w:rsidR="00120D01" w:rsidRPr="00120D01" w:rsidRDefault="00120D01" w:rsidP="00120D01">
      <w:pPr>
        <w:ind w:firstLine="709"/>
        <w:jc w:val="both"/>
        <w:rPr>
          <w:rFonts w:ascii="Times New Roman" w:hAnsi="Times New Roman" w:cs="Times New Roman"/>
          <w:i/>
          <w:sz w:val="24"/>
          <w:szCs w:val="24"/>
        </w:rPr>
      </w:pPr>
      <w:r w:rsidRPr="00120D01">
        <w:rPr>
          <w:rFonts w:ascii="Times New Roman" w:hAnsi="Times New Roman" w:cs="Times New Roman"/>
          <w:i/>
          <w:sz w:val="24"/>
          <w:szCs w:val="24"/>
        </w:rPr>
        <w:t>В инструкции по описанию предмета закупки могут быть использованы следующие знаки, символы и обозначения:</w:t>
      </w:r>
    </w:p>
    <w:p w14:paraId="31DE99D6" w14:textId="77777777" w:rsidR="00120D01" w:rsidRPr="00120D01" w:rsidRDefault="00120D01" w:rsidP="00120D01">
      <w:pPr>
        <w:ind w:firstLine="709"/>
        <w:jc w:val="both"/>
        <w:rPr>
          <w:rFonts w:ascii="Times New Roman" w:hAnsi="Times New Roman" w:cs="Times New Roman"/>
          <w:i/>
          <w:sz w:val="24"/>
          <w:szCs w:val="24"/>
        </w:rPr>
      </w:pPr>
      <w:r w:rsidRPr="00120D01">
        <w:rPr>
          <w:rFonts w:ascii="Times New Roman" w:hAnsi="Times New Roman" w:cs="Times New Roman"/>
          <w:i/>
          <w:sz w:val="24"/>
          <w:szCs w:val="24"/>
        </w:rPr>
        <w:t>Символ «±» - означает что, участнику следует представить в заявке конкретное значение параметра, равное указанному или с отклонением в большую или меньшую сторону в пределах указанного предельного отклонения.</w:t>
      </w:r>
    </w:p>
    <w:p w14:paraId="43C07C16" w14:textId="77777777" w:rsidR="00120D01" w:rsidRPr="00120D01" w:rsidRDefault="00120D01" w:rsidP="00120D01">
      <w:pPr>
        <w:ind w:firstLine="709"/>
        <w:jc w:val="both"/>
        <w:rPr>
          <w:rFonts w:ascii="Times New Roman" w:hAnsi="Times New Roman" w:cs="Times New Roman"/>
          <w:i/>
          <w:sz w:val="24"/>
          <w:szCs w:val="24"/>
        </w:rPr>
      </w:pPr>
      <w:r w:rsidRPr="00120D01">
        <w:rPr>
          <w:rFonts w:ascii="Times New Roman" w:hAnsi="Times New Roman" w:cs="Times New Roman"/>
          <w:i/>
          <w:sz w:val="24"/>
          <w:szCs w:val="24"/>
        </w:rPr>
        <w:t xml:space="preserve">Символ «&lt;» - означает что, участнику следует представить в заявке конкретное значение параметра, менее указанного значения. </w:t>
      </w:r>
    </w:p>
    <w:p w14:paraId="4A652D8F" w14:textId="77777777" w:rsidR="00120D01" w:rsidRPr="00120D01" w:rsidRDefault="00120D01" w:rsidP="00120D01">
      <w:pPr>
        <w:ind w:firstLine="709"/>
        <w:jc w:val="both"/>
        <w:rPr>
          <w:rFonts w:ascii="Times New Roman" w:hAnsi="Times New Roman" w:cs="Times New Roman"/>
          <w:i/>
          <w:sz w:val="24"/>
          <w:szCs w:val="24"/>
        </w:rPr>
      </w:pPr>
      <w:r w:rsidRPr="00120D01">
        <w:rPr>
          <w:rFonts w:ascii="Times New Roman" w:hAnsi="Times New Roman" w:cs="Times New Roman"/>
          <w:i/>
          <w:sz w:val="24"/>
          <w:szCs w:val="24"/>
        </w:rPr>
        <w:t xml:space="preserve">Символ «&gt;» - означает что, участнику следует представить в заявке конкретное значение параметра, более указанного значения. </w:t>
      </w:r>
    </w:p>
    <w:p w14:paraId="2691B16D" w14:textId="77777777" w:rsidR="00120D01" w:rsidRPr="00120D01" w:rsidRDefault="00120D01" w:rsidP="00120D01">
      <w:pPr>
        <w:ind w:firstLine="709"/>
        <w:jc w:val="both"/>
        <w:rPr>
          <w:rFonts w:ascii="Times New Roman" w:hAnsi="Times New Roman" w:cs="Times New Roman"/>
          <w:i/>
          <w:sz w:val="24"/>
          <w:szCs w:val="24"/>
        </w:rPr>
      </w:pPr>
      <w:r w:rsidRPr="00120D01">
        <w:rPr>
          <w:rFonts w:ascii="Times New Roman" w:hAnsi="Times New Roman" w:cs="Times New Roman"/>
          <w:i/>
          <w:sz w:val="24"/>
          <w:szCs w:val="24"/>
        </w:rPr>
        <w:t>Символ «≥» - означает что, участнику следует представить в заявке конкретное значение параметра, более указанного значения или равное ему.</w:t>
      </w:r>
    </w:p>
    <w:p w14:paraId="3E505A58" w14:textId="77777777" w:rsidR="00120D01" w:rsidRPr="00120D01" w:rsidRDefault="00120D01" w:rsidP="00120D01">
      <w:pPr>
        <w:ind w:firstLine="709"/>
        <w:jc w:val="both"/>
        <w:rPr>
          <w:rFonts w:ascii="Times New Roman" w:hAnsi="Times New Roman" w:cs="Times New Roman"/>
          <w:i/>
          <w:sz w:val="24"/>
          <w:szCs w:val="24"/>
        </w:rPr>
      </w:pPr>
      <w:r w:rsidRPr="00120D01">
        <w:rPr>
          <w:rFonts w:ascii="Times New Roman" w:hAnsi="Times New Roman" w:cs="Times New Roman"/>
          <w:i/>
          <w:sz w:val="24"/>
          <w:szCs w:val="24"/>
        </w:rPr>
        <w:t>Символ «≤»-означает что, участнику следует представить в заявке конкретное значение параметра, менее указанного значения или равное ему.</w:t>
      </w:r>
    </w:p>
    <w:p w14:paraId="2BA6C134" w14:textId="77777777" w:rsidR="00120D01" w:rsidRPr="00120D01" w:rsidRDefault="00120D01" w:rsidP="00120D01">
      <w:pPr>
        <w:ind w:firstLine="709"/>
        <w:jc w:val="both"/>
        <w:rPr>
          <w:rFonts w:ascii="Times New Roman" w:hAnsi="Times New Roman" w:cs="Times New Roman"/>
          <w:i/>
          <w:sz w:val="24"/>
          <w:szCs w:val="24"/>
        </w:rPr>
      </w:pPr>
      <w:r w:rsidRPr="00120D01">
        <w:rPr>
          <w:rFonts w:ascii="Times New Roman" w:hAnsi="Times New Roman" w:cs="Times New Roman"/>
          <w:i/>
          <w:sz w:val="24"/>
          <w:szCs w:val="24"/>
        </w:rPr>
        <w:lastRenderedPageBreak/>
        <w:t>Слова «менее» - означает что, участнику следует представить в заявке конкретное значение параметра, менее указанного значения.</w:t>
      </w:r>
    </w:p>
    <w:p w14:paraId="374EBC8F" w14:textId="77777777" w:rsidR="00120D01" w:rsidRPr="00120D01" w:rsidRDefault="00120D01" w:rsidP="00120D01">
      <w:pPr>
        <w:ind w:firstLine="709"/>
        <w:jc w:val="both"/>
        <w:rPr>
          <w:rFonts w:ascii="Times New Roman" w:hAnsi="Times New Roman" w:cs="Times New Roman"/>
          <w:i/>
          <w:sz w:val="24"/>
          <w:szCs w:val="24"/>
        </w:rPr>
      </w:pPr>
      <w:r w:rsidRPr="00120D01">
        <w:rPr>
          <w:rFonts w:ascii="Times New Roman" w:hAnsi="Times New Roman" w:cs="Times New Roman"/>
          <w:i/>
          <w:sz w:val="24"/>
          <w:szCs w:val="24"/>
        </w:rPr>
        <w:t>Слова «более» - означает что, участнику следует представить в заявке конкретное значение параметра, более указанного значения.</w:t>
      </w:r>
    </w:p>
    <w:p w14:paraId="62A49D87" w14:textId="77777777" w:rsidR="00120D01" w:rsidRPr="00120D01" w:rsidRDefault="00120D01" w:rsidP="00120D01">
      <w:pPr>
        <w:ind w:firstLine="709"/>
        <w:jc w:val="both"/>
        <w:rPr>
          <w:rFonts w:ascii="Times New Roman" w:hAnsi="Times New Roman" w:cs="Times New Roman"/>
          <w:i/>
          <w:sz w:val="24"/>
          <w:szCs w:val="24"/>
        </w:rPr>
      </w:pPr>
      <w:r w:rsidRPr="00120D01">
        <w:rPr>
          <w:rFonts w:ascii="Times New Roman" w:hAnsi="Times New Roman" w:cs="Times New Roman"/>
          <w:i/>
          <w:sz w:val="24"/>
          <w:szCs w:val="24"/>
        </w:rPr>
        <w:t>Слова «не менее» - означает что, участнику следует представить в заявке конкретное значение параметра, более указанного значения или равное ему.</w:t>
      </w:r>
    </w:p>
    <w:p w14:paraId="603C2D3E" w14:textId="77777777" w:rsidR="00120D01" w:rsidRPr="00120D01" w:rsidRDefault="00120D01" w:rsidP="00120D01">
      <w:pPr>
        <w:ind w:firstLine="709"/>
        <w:jc w:val="both"/>
        <w:rPr>
          <w:rFonts w:ascii="Times New Roman" w:hAnsi="Times New Roman" w:cs="Times New Roman"/>
          <w:i/>
          <w:sz w:val="24"/>
          <w:szCs w:val="24"/>
        </w:rPr>
      </w:pPr>
      <w:r w:rsidRPr="00120D01">
        <w:rPr>
          <w:rFonts w:ascii="Times New Roman" w:hAnsi="Times New Roman" w:cs="Times New Roman"/>
          <w:i/>
          <w:sz w:val="24"/>
          <w:szCs w:val="24"/>
        </w:rPr>
        <w:t>Слова «не более» - означает что, участнику следует представить в заявке конкретное значение параметра, менее указанного значения или равное ему.</w:t>
      </w:r>
    </w:p>
    <w:p w14:paraId="7FA07E42" w14:textId="77777777" w:rsidR="00120D01" w:rsidRPr="00120D01" w:rsidRDefault="00120D01" w:rsidP="00120D01">
      <w:pPr>
        <w:ind w:firstLine="709"/>
        <w:jc w:val="both"/>
        <w:rPr>
          <w:rFonts w:ascii="Times New Roman" w:hAnsi="Times New Roman" w:cs="Times New Roman"/>
          <w:i/>
          <w:sz w:val="24"/>
          <w:szCs w:val="24"/>
        </w:rPr>
      </w:pPr>
      <w:r w:rsidRPr="00120D01">
        <w:rPr>
          <w:rFonts w:ascii="Times New Roman" w:hAnsi="Times New Roman" w:cs="Times New Roman"/>
          <w:i/>
          <w:sz w:val="24"/>
          <w:szCs w:val="24"/>
        </w:rPr>
        <w:t xml:space="preserve">Слова «Не выше» - означает что, участнику следует представить в заявке конкретное значение параметра, менее указанного значения или равное ему. </w:t>
      </w:r>
    </w:p>
    <w:p w14:paraId="4B18A8E8" w14:textId="77777777" w:rsidR="00120D01" w:rsidRPr="00120D01" w:rsidRDefault="00120D01" w:rsidP="00120D01">
      <w:pPr>
        <w:ind w:firstLine="709"/>
        <w:jc w:val="both"/>
        <w:rPr>
          <w:rFonts w:ascii="Times New Roman" w:hAnsi="Times New Roman" w:cs="Times New Roman"/>
          <w:i/>
          <w:sz w:val="24"/>
          <w:szCs w:val="24"/>
        </w:rPr>
      </w:pPr>
      <w:r w:rsidRPr="00120D01">
        <w:rPr>
          <w:rFonts w:ascii="Times New Roman" w:hAnsi="Times New Roman" w:cs="Times New Roman"/>
          <w:i/>
          <w:sz w:val="24"/>
          <w:szCs w:val="24"/>
        </w:rPr>
        <w:t xml:space="preserve">Слова «Не ниже» - означает что, участнику следует представить в заявке конкретное значение параметра, более указанного значения или равное ему. </w:t>
      </w:r>
    </w:p>
    <w:p w14:paraId="0C149ABC" w14:textId="77777777" w:rsidR="00120D01" w:rsidRPr="00120D01" w:rsidRDefault="00120D01" w:rsidP="00120D01">
      <w:pPr>
        <w:ind w:firstLine="709"/>
        <w:jc w:val="both"/>
        <w:rPr>
          <w:rFonts w:ascii="Times New Roman" w:hAnsi="Times New Roman" w:cs="Times New Roman"/>
          <w:i/>
          <w:sz w:val="24"/>
          <w:szCs w:val="24"/>
        </w:rPr>
      </w:pPr>
      <w:r w:rsidRPr="00120D01">
        <w:rPr>
          <w:rFonts w:ascii="Times New Roman" w:hAnsi="Times New Roman" w:cs="Times New Roman"/>
          <w:i/>
          <w:sz w:val="24"/>
          <w:szCs w:val="24"/>
        </w:rPr>
        <w:t xml:space="preserve">Слова «от» - означает что, участнику следует представить в заявке конкретное значение параметра, более указанного значения или равное ему. </w:t>
      </w:r>
    </w:p>
    <w:p w14:paraId="0D80D898" w14:textId="77777777" w:rsidR="00120D01" w:rsidRPr="00120D01" w:rsidRDefault="00120D01" w:rsidP="00120D01">
      <w:pPr>
        <w:ind w:firstLine="709"/>
        <w:jc w:val="both"/>
        <w:rPr>
          <w:rFonts w:ascii="Times New Roman" w:hAnsi="Times New Roman" w:cs="Times New Roman"/>
          <w:i/>
          <w:sz w:val="24"/>
          <w:szCs w:val="24"/>
        </w:rPr>
      </w:pPr>
      <w:r w:rsidRPr="00120D01">
        <w:rPr>
          <w:rFonts w:ascii="Times New Roman" w:hAnsi="Times New Roman" w:cs="Times New Roman"/>
          <w:i/>
          <w:sz w:val="24"/>
          <w:szCs w:val="24"/>
        </w:rPr>
        <w:t xml:space="preserve">Слова «до» - означает что, участнику следует представить в заявке конкретное значение параметра, менее указанного значения. </w:t>
      </w:r>
    </w:p>
    <w:p w14:paraId="2301FED6" w14:textId="77777777" w:rsidR="00120D01" w:rsidRPr="00120D01" w:rsidRDefault="00120D01" w:rsidP="00120D01">
      <w:pPr>
        <w:ind w:firstLine="709"/>
        <w:jc w:val="both"/>
        <w:rPr>
          <w:rFonts w:ascii="Times New Roman" w:hAnsi="Times New Roman" w:cs="Times New Roman"/>
          <w:i/>
          <w:sz w:val="24"/>
          <w:szCs w:val="24"/>
        </w:rPr>
      </w:pPr>
      <w:r w:rsidRPr="00120D01">
        <w:rPr>
          <w:rFonts w:ascii="Times New Roman" w:hAnsi="Times New Roman" w:cs="Times New Roman"/>
          <w:i/>
          <w:sz w:val="24"/>
          <w:szCs w:val="24"/>
        </w:rPr>
        <w:t>Для обозначения разделителя целой и дробной частей десятичной дроби используется символ «,» между цифрами без пробела. Использование иных символов для обозначения разделителя целой и дробной частей не допускается, за исключением случаев, когда это предусмотрено соответствующей нормативно-технической документацией.</w:t>
      </w:r>
    </w:p>
    <w:p w14:paraId="1E9A1363" w14:textId="77777777" w:rsidR="00120D01" w:rsidRPr="00120D01" w:rsidRDefault="00120D01" w:rsidP="00120D01">
      <w:pPr>
        <w:ind w:firstLine="709"/>
        <w:jc w:val="both"/>
        <w:rPr>
          <w:rFonts w:ascii="Times New Roman" w:hAnsi="Times New Roman" w:cs="Times New Roman"/>
          <w:i/>
          <w:sz w:val="24"/>
          <w:szCs w:val="24"/>
        </w:rPr>
      </w:pPr>
      <w:r w:rsidRPr="00120D01">
        <w:rPr>
          <w:rFonts w:ascii="Times New Roman" w:hAnsi="Times New Roman" w:cs="Times New Roman"/>
          <w:i/>
          <w:sz w:val="24"/>
          <w:szCs w:val="24"/>
        </w:rPr>
        <w:t>Символы «..», «-», установленные между значениями параметра, следует читать как необходимость указания диапазона значений, не включая крайние значения.</w:t>
      </w:r>
    </w:p>
    <w:p w14:paraId="17E686EC" w14:textId="77777777" w:rsidR="00120D01" w:rsidRPr="00120D01" w:rsidRDefault="00120D01" w:rsidP="00120D01">
      <w:pPr>
        <w:ind w:firstLine="709"/>
        <w:jc w:val="both"/>
        <w:rPr>
          <w:rFonts w:ascii="Times New Roman" w:hAnsi="Times New Roman" w:cs="Times New Roman"/>
          <w:i/>
          <w:sz w:val="24"/>
          <w:szCs w:val="24"/>
        </w:rPr>
      </w:pPr>
      <w:r w:rsidRPr="00120D01">
        <w:rPr>
          <w:rFonts w:ascii="Times New Roman" w:hAnsi="Times New Roman" w:cs="Times New Roman"/>
          <w:i/>
          <w:sz w:val="24"/>
          <w:szCs w:val="24"/>
        </w:rPr>
        <w:t>В случае если требуемое значение параметра сопровождается словами «менее … и более…», то участнику закупки необходимо представить конкретное значение параметра из данного диапазона, не включая крайние значения.</w:t>
      </w:r>
    </w:p>
    <w:p w14:paraId="01D2C9EE" w14:textId="728E4DFB" w:rsidR="00120D01" w:rsidRPr="00120D01" w:rsidRDefault="00120D01" w:rsidP="00120D01">
      <w:pPr>
        <w:ind w:firstLine="709"/>
        <w:jc w:val="both"/>
        <w:rPr>
          <w:rFonts w:ascii="Times New Roman" w:hAnsi="Times New Roman" w:cs="Times New Roman"/>
          <w:i/>
          <w:sz w:val="24"/>
          <w:szCs w:val="24"/>
        </w:rPr>
      </w:pPr>
      <w:r w:rsidRPr="00120D01">
        <w:rPr>
          <w:rFonts w:ascii="Times New Roman" w:hAnsi="Times New Roman" w:cs="Times New Roman"/>
          <w:i/>
          <w:sz w:val="24"/>
          <w:szCs w:val="24"/>
        </w:rPr>
        <w:t>В случае если требуемое значение параметра товара сопровождается словами: «от… и до…», «от» «до», то участнику необходимо представить конкретное значение параметра из данного диапазона, не включая крайние значения. При дополнении слов, указанных в настоящем абзаце, иными словами (на</w:t>
      </w:r>
      <w:r w:rsidR="00487447">
        <w:rPr>
          <w:rFonts w:ascii="Times New Roman" w:hAnsi="Times New Roman" w:cs="Times New Roman"/>
          <w:i/>
          <w:sz w:val="24"/>
          <w:szCs w:val="24"/>
        </w:rPr>
        <w:t xml:space="preserve"> </w:t>
      </w:r>
      <w:r w:rsidRPr="00120D01">
        <w:rPr>
          <w:rFonts w:ascii="Times New Roman" w:hAnsi="Times New Roman" w:cs="Times New Roman"/>
          <w:i/>
          <w:sz w:val="24"/>
          <w:szCs w:val="24"/>
        </w:rPr>
        <w:t xml:space="preserve">пример: «от не ниже… и до не выше…») участнику необходимо представить </w:t>
      </w:r>
      <w:r w:rsidRPr="00120D01">
        <w:rPr>
          <w:rFonts w:ascii="Times New Roman" w:hAnsi="Times New Roman" w:cs="Times New Roman"/>
          <w:i/>
          <w:sz w:val="24"/>
          <w:szCs w:val="24"/>
        </w:rPr>
        <w:lastRenderedPageBreak/>
        <w:t>конкретное значение параметра из данного диапазона, крайние значения которых определяются иными дополненными словами в соответствии с настоящей инструкцией.</w:t>
      </w:r>
    </w:p>
    <w:p w14:paraId="0E9959CC" w14:textId="77777777" w:rsidR="00120D01" w:rsidRPr="00120D01" w:rsidRDefault="00120D01" w:rsidP="00120D01">
      <w:pPr>
        <w:ind w:firstLine="709"/>
        <w:jc w:val="both"/>
        <w:rPr>
          <w:rFonts w:ascii="Times New Roman" w:hAnsi="Times New Roman" w:cs="Times New Roman"/>
          <w:i/>
          <w:sz w:val="24"/>
          <w:szCs w:val="24"/>
        </w:rPr>
      </w:pPr>
      <w:r w:rsidRPr="00120D01">
        <w:rPr>
          <w:rFonts w:ascii="Times New Roman" w:hAnsi="Times New Roman" w:cs="Times New Roman"/>
          <w:i/>
          <w:sz w:val="24"/>
          <w:szCs w:val="24"/>
        </w:rPr>
        <w:t>В случае если значения или диапазоны значений параметра указаны с использованием символа «,», союза «и», то участнику необходимо представить все значения параметра или все диапазоны значений параметра, указанных через данные символ, союз.</w:t>
      </w:r>
    </w:p>
    <w:p w14:paraId="2C16B2A4" w14:textId="77777777" w:rsidR="00120D01" w:rsidRPr="00120D01" w:rsidRDefault="00120D01" w:rsidP="00120D01">
      <w:pPr>
        <w:ind w:firstLine="709"/>
        <w:jc w:val="both"/>
        <w:rPr>
          <w:rFonts w:ascii="Times New Roman" w:hAnsi="Times New Roman" w:cs="Times New Roman"/>
          <w:i/>
          <w:sz w:val="24"/>
          <w:szCs w:val="24"/>
        </w:rPr>
      </w:pPr>
      <w:r w:rsidRPr="00120D01">
        <w:rPr>
          <w:rFonts w:ascii="Times New Roman" w:hAnsi="Times New Roman" w:cs="Times New Roman"/>
          <w:i/>
          <w:sz w:val="24"/>
          <w:szCs w:val="24"/>
        </w:rPr>
        <w:t>В случае если значения или диапазоны значений параметра указаны с использованием символа «;», «/», союза «или», то участнику закупки необходимо представить одно из указанных значений или диапазонов значений параметра, указанных через данный символ, союз.</w:t>
      </w:r>
    </w:p>
    <w:p w14:paraId="7DD00BA6" w14:textId="77777777" w:rsidR="00120D01" w:rsidRPr="00120D01" w:rsidRDefault="00120D01" w:rsidP="00120D01">
      <w:pPr>
        <w:ind w:firstLine="709"/>
        <w:jc w:val="both"/>
        <w:rPr>
          <w:rFonts w:ascii="Times New Roman" w:hAnsi="Times New Roman" w:cs="Times New Roman"/>
          <w:i/>
          <w:sz w:val="24"/>
          <w:szCs w:val="24"/>
        </w:rPr>
      </w:pPr>
      <w:r w:rsidRPr="00120D01">
        <w:rPr>
          <w:rFonts w:ascii="Times New Roman" w:hAnsi="Times New Roman" w:cs="Times New Roman"/>
          <w:i/>
          <w:sz w:val="24"/>
          <w:szCs w:val="24"/>
        </w:rPr>
        <w:t>В случае если значения или диапазоны значений параметра указаны одновременно с использованием символов «;», «,», то участнику закупки необходимо представить значение(-я) параметра или диапазон(-ы) значения, разделенные символами «;», «,».</w:t>
      </w:r>
    </w:p>
    <w:p w14:paraId="315BE9D9" w14:textId="77777777" w:rsidR="00120D01" w:rsidRPr="00120D01" w:rsidRDefault="00120D01" w:rsidP="00120D01">
      <w:pPr>
        <w:ind w:firstLine="709"/>
        <w:jc w:val="both"/>
        <w:rPr>
          <w:rFonts w:ascii="Times New Roman" w:hAnsi="Times New Roman" w:cs="Times New Roman"/>
          <w:i/>
          <w:sz w:val="24"/>
          <w:szCs w:val="24"/>
        </w:rPr>
      </w:pPr>
      <w:r w:rsidRPr="00120D01">
        <w:rPr>
          <w:rFonts w:ascii="Times New Roman" w:hAnsi="Times New Roman" w:cs="Times New Roman"/>
          <w:i/>
          <w:sz w:val="24"/>
          <w:szCs w:val="24"/>
        </w:rPr>
        <w:t>В случае, если требуемое значение параметра диапазона сопровождается словами: «не менее … и не более …», «не менее» и (или) «не более», то участнику закупки необходимо представить значение параметра из данного диапазона, включая крайние значения.</w:t>
      </w:r>
    </w:p>
    <w:p w14:paraId="2E26FE21" w14:textId="77777777" w:rsidR="00120D01" w:rsidRPr="00120D01" w:rsidRDefault="00120D01" w:rsidP="00120D01">
      <w:pPr>
        <w:ind w:firstLine="709"/>
        <w:jc w:val="both"/>
        <w:rPr>
          <w:rFonts w:ascii="Times New Roman" w:hAnsi="Times New Roman" w:cs="Times New Roman"/>
          <w:i/>
          <w:sz w:val="24"/>
          <w:szCs w:val="24"/>
        </w:rPr>
      </w:pPr>
      <w:r w:rsidRPr="00120D01">
        <w:rPr>
          <w:rFonts w:ascii="Times New Roman" w:hAnsi="Times New Roman" w:cs="Times New Roman"/>
          <w:i/>
          <w:sz w:val="24"/>
          <w:szCs w:val="24"/>
        </w:rPr>
        <w:t xml:space="preserve">В случае если требуемое значение параметра сопровождается знаком «*», в том числе значение, включенное в диапазон значений, то участник вправе указать крайнее значение требуемого параметра (крайние значения требуемого диапазона). </w:t>
      </w:r>
    </w:p>
    <w:p w14:paraId="28EFF8BA" w14:textId="77777777" w:rsidR="00120D01" w:rsidRPr="00120D01" w:rsidRDefault="00120D01" w:rsidP="00120D01">
      <w:pPr>
        <w:ind w:firstLine="709"/>
        <w:jc w:val="both"/>
        <w:rPr>
          <w:rFonts w:ascii="Times New Roman" w:hAnsi="Times New Roman" w:cs="Times New Roman"/>
          <w:i/>
          <w:sz w:val="24"/>
          <w:szCs w:val="24"/>
        </w:rPr>
      </w:pPr>
      <w:r w:rsidRPr="00120D01">
        <w:rPr>
          <w:rFonts w:ascii="Times New Roman" w:hAnsi="Times New Roman" w:cs="Times New Roman"/>
          <w:i/>
          <w:sz w:val="24"/>
          <w:szCs w:val="24"/>
        </w:rPr>
        <w:t>В случае указания температурных значений параметра, необходимо указать два конкретных значения параметра, а именно нижний и верхний предел (максимальное и минимальное значение) диапазона, включающие крайние его значения; если указано требование только к минимальному или только к максимальному значению параметра, то участнику, необходимо указать одно конкретное значение параметра.</w:t>
      </w:r>
    </w:p>
    <w:p w14:paraId="1925CF04" w14:textId="77777777" w:rsidR="00120D01" w:rsidRPr="00120D01" w:rsidRDefault="00120D01" w:rsidP="00120D01">
      <w:pPr>
        <w:ind w:firstLine="709"/>
        <w:jc w:val="both"/>
        <w:rPr>
          <w:rFonts w:ascii="Times New Roman" w:hAnsi="Times New Roman" w:cs="Times New Roman"/>
          <w:i/>
          <w:sz w:val="24"/>
          <w:szCs w:val="24"/>
        </w:rPr>
      </w:pPr>
      <w:r w:rsidRPr="00120D01">
        <w:rPr>
          <w:rFonts w:ascii="Times New Roman" w:hAnsi="Times New Roman" w:cs="Times New Roman"/>
          <w:i/>
          <w:sz w:val="24"/>
          <w:szCs w:val="24"/>
        </w:rPr>
        <w:t xml:space="preserve">В случае указания требуемого значения параметра с использованием символа </w:t>
      </w:r>
      <w:proofErr w:type="gramStart"/>
      <w:r w:rsidRPr="00120D01">
        <w:rPr>
          <w:rFonts w:ascii="Times New Roman" w:hAnsi="Times New Roman" w:cs="Times New Roman"/>
          <w:i/>
          <w:sz w:val="24"/>
          <w:szCs w:val="24"/>
        </w:rPr>
        <w:t>«[ ]</w:t>
      </w:r>
      <w:proofErr w:type="gramEnd"/>
      <w:r w:rsidRPr="00120D01">
        <w:rPr>
          <w:rFonts w:ascii="Times New Roman" w:hAnsi="Times New Roman" w:cs="Times New Roman"/>
          <w:i/>
          <w:sz w:val="24"/>
          <w:szCs w:val="24"/>
        </w:rPr>
        <w:t>» вне зависимости от применения иных символов (знаков, союзов, слов), установленных настоящей инструкцией, участнику закупки необходимо представить данное значение параметра как значение, которое не может изменяться.</w:t>
      </w:r>
    </w:p>
    <w:p w14:paraId="5A837EF4" w14:textId="77777777" w:rsidR="00120D01" w:rsidRPr="00120D01" w:rsidRDefault="00120D01" w:rsidP="00120D01">
      <w:pPr>
        <w:ind w:firstLine="709"/>
        <w:jc w:val="both"/>
        <w:rPr>
          <w:rFonts w:ascii="Times New Roman" w:hAnsi="Times New Roman" w:cs="Times New Roman"/>
          <w:i/>
          <w:sz w:val="24"/>
          <w:szCs w:val="24"/>
        </w:rPr>
      </w:pPr>
      <w:r w:rsidRPr="00120D01">
        <w:rPr>
          <w:rFonts w:ascii="Times New Roman" w:hAnsi="Times New Roman" w:cs="Times New Roman"/>
          <w:i/>
          <w:sz w:val="24"/>
          <w:szCs w:val="24"/>
        </w:rPr>
        <w:t xml:space="preserve">В случае отсутствия при описании требуемых Заказчиком значений показателей (характеристик) товара каких-либо вышеуказанных символов и слов и установление показателей (характеристик), которые не могут изменяться, участнику закупки необходимо представить данное значение параметра как значение, которое не может изменяться. </w:t>
      </w:r>
    </w:p>
    <w:p w14:paraId="01AA40D1" w14:textId="77777777" w:rsidR="00120D01" w:rsidRPr="00120D01" w:rsidRDefault="00120D01" w:rsidP="00120D01">
      <w:pPr>
        <w:ind w:firstLine="709"/>
        <w:jc w:val="both"/>
        <w:rPr>
          <w:rFonts w:ascii="Times New Roman" w:hAnsi="Times New Roman" w:cs="Times New Roman"/>
          <w:i/>
          <w:sz w:val="24"/>
          <w:szCs w:val="24"/>
        </w:rPr>
      </w:pPr>
      <w:r w:rsidRPr="00120D01">
        <w:rPr>
          <w:rFonts w:ascii="Times New Roman" w:hAnsi="Times New Roman" w:cs="Times New Roman"/>
          <w:i/>
          <w:sz w:val="24"/>
          <w:szCs w:val="24"/>
        </w:rPr>
        <w:t>При наличии в описании характеристик слов «и иные», «и другие» и т.п. участнику закупки необходимо представить конкретное значение характеристики с указанием как минимум одного дополнительного параметра к перечисленному.</w:t>
      </w:r>
    </w:p>
    <w:p w14:paraId="7B855429" w14:textId="77777777" w:rsidR="00120D01" w:rsidRPr="00120D01" w:rsidRDefault="00120D01" w:rsidP="00120D01">
      <w:pPr>
        <w:ind w:firstLine="709"/>
        <w:jc w:val="both"/>
        <w:rPr>
          <w:rFonts w:ascii="Times New Roman" w:hAnsi="Times New Roman" w:cs="Times New Roman"/>
          <w:i/>
          <w:sz w:val="24"/>
          <w:szCs w:val="24"/>
        </w:rPr>
      </w:pPr>
      <w:r w:rsidRPr="00120D01">
        <w:rPr>
          <w:rFonts w:ascii="Times New Roman" w:hAnsi="Times New Roman" w:cs="Times New Roman"/>
          <w:i/>
          <w:sz w:val="24"/>
          <w:szCs w:val="24"/>
        </w:rPr>
        <w:lastRenderedPageBreak/>
        <w:t>Ответственность за достоверность сведений о конкретных значениях параметров товара несет участник закупки.</w:t>
      </w:r>
    </w:p>
    <w:p w14:paraId="44FA989D" w14:textId="77777777" w:rsidR="00120D01" w:rsidRPr="00120D01" w:rsidRDefault="00120D01" w:rsidP="00120D01">
      <w:pPr>
        <w:spacing w:after="0" w:line="288" w:lineRule="atLeast"/>
        <w:ind w:firstLine="568"/>
        <w:jc w:val="both"/>
        <w:rPr>
          <w:rFonts w:ascii="Times New Roman" w:eastAsia="Times New Roman" w:hAnsi="Times New Roman" w:cs="Times New Roman"/>
          <w:sz w:val="24"/>
          <w:szCs w:val="24"/>
          <w:lang w:eastAsia="ru-RU"/>
        </w:rPr>
      </w:pPr>
    </w:p>
    <w:p w14:paraId="1BBD36C6" w14:textId="1BB47D47" w:rsidR="00120D01" w:rsidRPr="00C5507F" w:rsidRDefault="00120D01" w:rsidP="00C5507F"/>
    <w:sectPr w:rsidR="00120D01" w:rsidRPr="00C5507F" w:rsidSect="00F922F0">
      <w:pgSz w:w="15840" w:h="12240" w:orient="landscape"/>
      <w:pgMar w:top="850" w:right="1134" w:bottom="1701" w:left="1134"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EACCC27" w14:textId="77777777" w:rsidR="00E94A6A" w:rsidRDefault="00E94A6A" w:rsidP="00467A1E">
      <w:pPr>
        <w:spacing w:after="0" w:line="240" w:lineRule="auto"/>
      </w:pPr>
      <w:r>
        <w:separator/>
      </w:r>
    </w:p>
  </w:endnote>
  <w:endnote w:type="continuationSeparator" w:id="0">
    <w:p w14:paraId="6979B030" w14:textId="77777777" w:rsidR="00E94A6A" w:rsidRDefault="00E94A6A" w:rsidP="00467A1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Minion Pro">
    <w:altName w:val="Cambria Math"/>
    <w:panose1 w:val="00000000000000000000"/>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CE6D5C5" w14:textId="77777777" w:rsidR="00E94A6A" w:rsidRDefault="00E94A6A" w:rsidP="00467A1E">
      <w:pPr>
        <w:spacing w:after="0" w:line="240" w:lineRule="auto"/>
      </w:pPr>
      <w:r>
        <w:separator/>
      </w:r>
    </w:p>
  </w:footnote>
  <w:footnote w:type="continuationSeparator" w:id="0">
    <w:p w14:paraId="485BC702" w14:textId="77777777" w:rsidR="00E94A6A" w:rsidRDefault="00E94A6A" w:rsidP="00467A1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10679016"/>
      <w:docPartObj>
        <w:docPartGallery w:val="Page Numbers (Top of Page)"/>
        <w:docPartUnique/>
      </w:docPartObj>
    </w:sdtPr>
    <w:sdtEndPr/>
    <w:sdtContent>
      <w:p w14:paraId="17FF26C4" w14:textId="6C439DB5" w:rsidR="00E94A6A" w:rsidRDefault="00E94A6A">
        <w:pPr>
          <w:pStyle w:val="af6"/>
          <w:jc w:val="center"/>
        </w:pPr>
        <w:r>
          <w:fldChar w:fldCharType="begin"/>
        </w:r>
        <w:r>
          <w:instrText>PAGE   \* MERGEFORMAT</w:instrText>
        </w:r>
        <w:r>
          <w:fldChar w:fldCharType="separate"/>
        </w:r>
        <w:r w:rsidR="00AC40B3">
          <w:rPr>
            <w:noProof/>
          </w:rPr>
          <w:t>6</w:t>
        </w:r>
        <w:r>
          <w:fldChar w:fldCharType="end"/>
        </w:r>
      </w:p>
    </w:sdtContent>
  </w:sdt>
  <w:p w14:paraId="327EE7A6" w14:textId="77777777" w:rsidR="00E94A6A" w:rsidRPr="00084985" w:rsidRDefault="00E94A6A" w:rsidP="005C6372">
    <w:pPr>
      <w:pStyle w:val="af6"/>
      <w:jc w:val="center"/>
      <w:rPr>
        <w:rFonts w:ascii="Times New Roman" w:hAnsi="Times New Roman"/>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80782551"/>
      <w:docPartObj>
        <w:docPartGallery w:val="Page Numbers (Top of Page)"/>
        <w:docPartUnique/>
      </w:docPartObj>
    </w:sdtPr>
    <w:sdtEndPr/>
    <w:sdtContent>
      <w:p w14:paraId="45851C41" w14:textId="0725CCA0" w:rsidR="00E94A6A" w:rsidRDefault="00E94A6A">
        <w:pPr>
          <w:pStyle w:val="af6"/>
          <w:jc w:val="center"/>
        </w:pPr>
        <w:r>
          <w:fldChar w:fldCharType="begin"/>
        </w:r>
        <w:r>
          <w:instrText>PAGE   \* MERGEFORMAT</w:instrText>
        </w:r>
        <w:r>
          <w:fldChar w:fldCharType="separate"/>
        </w:r>
        <w:r w:rsidR="00AC40B3">
          <w:rPr>
            <w:noProof/>
          </w:rPr>
          <w:t>8</w:t>
        </w:r>
        <w:r>
          <w:fldChar w:fldCharType="end"/>
        </w:r>
      </w:p>
    </w:sdtContent>
  </w:sdt>
  <w:p w14:paraId="1C171AA5" w14:textId="56904731" w:rsidR="00E94A6A" w:rsidRPr="00B466DD" w:rsidRDefault="00E94A6A" w:rsidP="005C6372">
    <w:pPr>
      <w:pStyle w:val="af6"/>
      <w:jc w:val="center"/>
      <w:rPr>
        <w:rFonts w:ascii="Times New Roman" w:hAnsi="Times New Roman"/>
        <w:lang w:val="en-US"/>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29738581"/>
      <w:docPartObj>
        <w:docPartGallery w:val="Page Numbers (Top of Page)"/>
        <w:docPartUnique/>
      </w:docPartObj>
    </w:sdtPr>
    <w:sdtEndPr>
      <w:rPr>
        <w:rFonts w:ascii="Times New Roman" w:hAnsi="Times New Roman"/>
      </w:rPr>
    </w:sdtEndPr>
    <w:sdtContent>
      <w:p w14:paraId="5CBD9DD1" w14:textId="0007F0CE" w:rsidR="00E94A6A" w:rsidRPr="00B466DD" w:rsidRDefault="00E94A6A" w:rsidP="005C6372">
        <w:pPr>
          <w:pStyle w:val="af6"/>
          <w:jc w:val="center"/>
          <w:rPr>
            <w:rFonts w:ascii="Times New Roman" w:hAnsi="Times New Roman"/>
            <w:lang w:val="en-US"/>
          </w:rPr>
        </w:pPr>
        <w:r w:rsidRPr="00232CDC">
          <w:rPr>
            <w:rFonts w:ascii="Times New Roman" w:hAnsi="Times New Roman"/>
          </w:rPr>
          <w:fldChar w:fldCharType="begin"/>
        </w:r>
        <w:r w:rsidRPr="006A6158">
          <w:rPr>
            <w:rFonts w:ascii="Times New Roman" w:hAnsi="Times New Roman"/>
            <w:sz w:val="24"/>
            <w:szCs w:val="24"/>
          </w:rPr>
          <w:instrText>PAGE   \* MERGEFORMAT</w:instrText>
        </w:r>
        <w:r w:rsidRPr="00232CDC">
          <w:rPr>
            <w:rFonts w:ascii="Times New Roman" w:hAnsi="Times New Roman"/>
          </w:rPr>
          <w:fldChar w:fldCharType="separate"/>
        </w:r>
        <w:r w:rsidR="00AC40B3">
          <w:rPr>
            <w:rFonts w:ascii="Times New Roman" w:hAnsi="Times New Roman"/>
            <w:noProof/>
            <w:sz w:val="24"/>
            <w:szCs w:val="24"/>
          </w:rPr>
          <w:t>21</w:t>
        </w:r>
        <w:r w:rsidRPr="00232CDC">
          <w:rPr>
            <w:rFonts w:ascii="Times New Roman" w:hAnsi="Times New Roman"/>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Кровать Ненси-1" style="width:675pt;height:450pt;visibility:visible;mso-wrap-style:square" o:bullet="t">
        <v:imagedata r:id="rId1" o:title="Кровать Ненси-1"/>
      </v:shape>
    </w:pict>
  </w:numPicBullet>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3FA4652"/>
    <w:multiLevelType w:val="multilevel"/>
    <w:tmpl w:val="16D42274"/>
    <w:lvl w:ilvl="0">
      <w:start w:val="3"/>
      <w:numFmt w:val="decimal"/>
      <w:lvlText w:val="%1"/>
      <w:lvlJc w:val="left"/>
      <w:pPr>
        <w:ind w:left="375" w:hanging="375"/>
      </w:pPr>
      <w:rPr>
        <w:rFonts w:hint="default"/>
      </w:rPr>
    </w:lvl>
    <w:lvl w:ilvl="1">
      <w:start w:val="4"/>
      <w:numFmt w:val="decimal"/>
      <w:lvlText w:val="%1.%2"/>
      <w:lvlJc w:val="left"/>
      <w:pPr>
        <w:ind w:left="2360" w:hanging="375"/>
      </w:pPr>
      <w:rPr>
        <w:rFonts w:hint="default"/>
      </w:rPr>
    </w:lvl>
    <w:lvl w:ilvl="2">
      <w:start w:val="1"/>
      <w:numFmt w:val="decimal"/>
      <w:lvlText w:val="%1.%2.%3"/>
      <w:lvlJc w:val="left"/>
      <w:pPr>
        <w:ind w:left="4690" w:hanging="720"/>
      </w:pPr>
      <w:rPr>
        <w:rFonts w:hint="default"/>
      </w:rPr>
    </w:lvl>
    <w:lvl w:ilvl="3">
      <w:start w:val="1"/>
      <w:numFmt w:val="decimal"/>
      <w:lvlText w:val="%1.%2.%3.%4"/>
      <w:lvlJc w:val="left"/>
      <w:pPr>
        <w:ind w:left="7035" w:hanging="1080"/>
      </w:pPr>
      <w:rPr>
        <w:rFonts w:hint="default"/>
      </w:rPr>
    </w:lvl>
    <w:lvl w:ilvl="4">
      <w:start w:val="1"/>
      <w:numFmt w:val="decimal"/>
      <w:lvlText w:val="%1.%2.%3.%4.%5"/>
      <w:lvlJc w:val="left"/>
      <w:pPr>
        <w:ind w:left="9020" w:hanging="1080"/>
      </w:pPr>
      <w:rPr>
        <w:rFonts w:hint="default"/>
      </w:rPr>
    </w:lvl>
    <w:lvl w:ilvl="5">
      <w:start w:val="1"/>
      <w:numFmt w:val="decimal"/>
      <w:lvlText w:val="%1.%2.%3.%4.%5.%6"/>
      <w:lvlJc w:val="left"/>
      <w:pPr>
        <w:ind w:left="11365" w:hanging="1440"/>
      </w:pPr>
      <w:rPr>
        <w:rFonts w:hint="default"/>
      </w:rPr>
    </w:lvl>
    <w:lvl w:ilvl="6">
      <w:start w:val="1"/>
      <w:numFmt w:val="decimal"/>
      <w:lvlText w:val="%1.%2.%3.%4.%5.%6.%7"/>
      <w:lvlJc w:val="left"/>
      <w:pPr>
        <w:ind w:left="13350" w:hanging="1440"/>
      </w:pPr>
      <w:rPr>
        <w:rFonts w:hint="default"/>
      </w:rPr>
    </w:lvl>
    <w:lvl w:ilvl="7">
      <w:start w:val="1"/>
      <w:numFmt w:val="decimal"/>
      <w:lvlText w:val="%1.%2.%3.%4.%5.%6.%7.%8"/>
      <w:lvlJc w:val="left"/>
      <w:pPr>
        <w:ind w:left="15695" w:hanging="1800"/>
      </w:pPr>
      <w:rPr>
        <w:rFonts w:hint="default"/>
      </w:rPr>
    </w:lvl>
    <w:lvl w:ilvl="8">
      <w:start w:val="1"/>
      <w:numFmt w:val="decimal"/>
      <w:lvlText w:val="%1.%2.%3.%4.%5.%6.%7.%8.%9"/>
      <w:lvlJc w:val="left"/>
      <w:pPr>
        <w:ind w:left="18040" w:hanging="2160"/>
      </w:pPr>
      <w:rPr>
        <w:rFonts w:hint="default"/>
      </w:rPr>
    </w:lvl>
  </w:abstractNum>
  <w:abstractNum w:abstractNumId="2" w15:restartNumberingAfterBreak="0">
    <w:nsid w:val="07F569F5"/>
    <w:multiLevelType w:val="hybridMultilevel"/>
    <w:tmpl w:val="D5BE5ADA"/>
    <w:lvl w:ilvl="0" w:tplc="223A8FCA">
      <w:start w:val="1"/>
      <w:numFmt w:val="decimal"/>
      <w:lvlText w:val="3.6.%1."/>
      <w:lvlJc w:val="left"/>
      <w:pPr>
        <w:ind w:left="1353"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15:restartNumberingAfterBreak="0">
    <w:nsid w:val="132E6D85"/>
    <w:multiLevelType w:val="hybridMultilevel"/>
    <w:tmpl w:val="A0684912"/>
    <w:lvl w:ilvl="0" w:tplc="0419000F">
      <w:start w:val="1"/>
      <w:numFmt w:val="decimal"/>
      <w:lvlText w:val="%1."/>
      <w:lvlJc w:val="left"/>
      <w:pPr>
        <w:ind w:left="607" w:hanging="360"/>
      </w:pPr>
    </w:lvl>
    <w:lvl w:ilvl="1" w:tplc="04190019" w:tentative="1">
      <w:start w:val="1"/>
      <w:numFmt w:val="lowerLetter"/>
      <w:lvlText w:val="%2."/>
      <w:lvlJc w:val="left"/>
      <w:pPr>
        <w:ind w:left="1327" w:hanging="360"/>
      </w:pPr>
    </w:lvl>
    <w:lvl w:ilvl="2" w:tplc="0419001B" w:tentative="1">
      <w:start w:val="1"/>
      <w:numFmt w:val="lowerRoman"/>
      <w:lvlText w:val="%3."/>
      <w:lvlJc w:val="right"/>
      <w:pPr>
        <w:ind w:left="2047" w:hanging="180"/>
      </w:pPr>
    </w:lvl>
    <w:lvl w:ilvl="3" w:tplc="0419000F" w:tentative="1">
      <w:start w:val="1"/>
      <w:numFmt w:val="decimal"/>
      <w:lvlText w:val="%4."/>
      <w:lvlJc w:val="left"/>
      <w:pPr>
        <w:ind w:left="2767" w:hanging="360"/>
      </w:pPr>
    </w:lvl>
    <w:lvl w:ilvl="4" w:tplc="04190019" w:tentative="1">
      <w:start w:val="1"/>
      <w:numFmt w:val="lowerLetter"/>
      <w:lvlText w:val="%5."/>
      <w:lvlJc w:val="left"/>
      <w:pPr>
        <w:ind w:left="3487" w:hanging="360"/>
      </w:pPr>
    </w:lvl>
    <w:lvl w:ilvl="5" w:tplc="0419001B" w:tentative="1">
      <w:start w:val="1"/>
      <w:numFmt w:val="lowerRoman"/>
      <w:lvlText w:val="%6."/>
      <w:lvlJc w:val="right"/>
      <w:pPr>
        <w:ind w:left="4207" w:hanging="180"/>
      </w:pPr>
    </w:lvl>
    <w:lvl w:ilvl="6" w:tplc="0419000F" w:tentative="1">
      <w:start w:val="1"/>
      <w:numFmt w:val="decimal"/>
      <w:lvlText w:val="%7."/>
      <w:lvlJc w:val="left"/>
      <w:pPr>
        <w:ind w:left="4927" w:hanging="360"/>
      </w:pPr>
    </w:lvl>
    <w:lvl w:ilvl="7" w:tplc="04190019" w:tentative="1">
      <w:start w:val="1"/>
      <w:numFmt w:val="lowerLetter"/>
      <w:lvlText w:val="%8."/>
      <w:lvlJc w:val="left"/>
      <w:pPr>
        <w:ind w:left="5647" w:hanging="360"/>
      </w:pPr>
    </w:lvl>
    <w:lvl w:ilvl="8" w:tplc="0419001B" w:tentative="1">
      <w:start w:val="1"/>
      <w:numFmt w:val="lowerRoman"/>
      <w:lvlText w:val="%9."/>
      <w:lvlJc w:val="right"/>
      <w:pPr>
        <w:ind w:left="6367" w:hanging="180"/>
      </w:pPr>
    </w:lvl>
  </w:abstractNum>
  <w:abstractNum w:abstractNumId="4" w15:restartNumberingAfterBreak="0">
    <w:nsid w:val="1336298E"/>
    <w:multiLevelType w:val="multilevel"/>
    <w:tmpl w:val="613480F2"/>
    <w:lvl w:ilvl="0">
      <w:start w:val="6"/>
      <w:numFmt w:val="decimal"/>
      <w:lvlText w:val="%1."/>
      <w:lvlJc w:val="left"/>
      <w:pPr>
        <w:ind w:left="2519" w:hanging="675"/>
      </w:pPr>
      <w:rPr>
        <w:rFonts w:hint="default"/>
        <w:i w:val="0"/>
      </w:rPr>
    </w:lvl>
    <w:lvl w:ilvl="1">
      <w:start w:val="3"/>
      <w:numFmt w:val="decimal"/>
      <w:lvlText w:val="%1.%2."/>
      <w:lvlJc w:val="left"/>
      <w:pPr>
        <w:ind w:left="1074" w:hanging="720"/>
      </w:pPr>
      <w:rPr>
        <w:rFonts w:hint="default"/>
      </w:rPr>
    </w:lvl>
    <w:lvl w:ilvl="2">
      <w:start w:val="3"/>
      <w:numFmt w:val="decimal"/>
      <w:lvlText w:val="%1.%2.%3."/>
      <w:lvlJc w:val="left"/>
      <w:pPr>
        <w:ind w:left="213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5" w15:restartNumberingAfterBreak="0">
    <w:nsid w:val="17460655"/>
    <w:multiLevelType w:val="hybridMultilevel"/>
    <w:tmpl w:val="1DFEEFEC"/>
    <w:lvl w:ilvl="0" w:tplc="8F846152">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6" w15:restartNumberingAfterBreak="0">
    <w:nsid w:val="18DF4AE0"/>
    <w:multiLevelType w:val="multilevel"/>
    <w:tmpl w:val="6E448472"/>
    <w:lvl w:ilvl="0">
      <w:start w:val="6"/>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7" w15:restartNumberingAfterBreak="0">
    <w:nsid w:val="1D8B25A7"/>
    <w:multiLevelType w:val="multilevel"/>
    <w:tmpl w:val="531270F0"/>
    <w:lvl w:ilvl="0">
      <w:start w:val="5"/>
      <w:numFmt w:val="decimal"/>
      <w:lvlText w:val="%1."/>
      <w:lvlJc w:val="left"/>
      <w:pPr>
        <w:ind w:left="450" w:hanging="45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8"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9" w15:restartNumberingAfterBreak="0">
    <w:nsid w:val="28C70F86"/>
    <w:multiLevelType w:val="hybridMultilevel"/>
    <w:tmpl w:val="A0684912"/>
    <w:lvl w:ilvl="0" w:tplc="0419000F">
      <w:start w:val="1"/>
      <w:numFmt w:val="decimal"/>
      <w:lvlText w:val="%1."/>
      <w:lvlJc w:val="left"/>
      <w:pPr>
        <w:ind w:left="607" w:hanging="360"/>
      </w:pPr>
    </w:lvl>
    <w:lvl w:ilvl="1" w:tplc="04190019" w:tentative="1">
      <w:start w:val="1"/>
      <w:numFmt w:val="lowerLetter"/>
      <w:lvlText w:val="%2."/>
      <w:lvlJc w:val="left"/>
      <w:pPr>
        <w:ind w:left="1327" w:hanging="360"/>
      </w:pPr>
    </w:lvl>
    <w:lvl w:ilvl="2" w:tplc="0419001B" w:tentative="1">
      <w:start w:val="1"/>
      <w:numFmt w:val="lowerRoman"/>
      <w:lvlText w:val="%3."/>
      <w:lvlJc w:val="right"/>
      <w:pPr>
        <w:ind w:left="2047" w:hanging="180"/>
      </w:pPr>
    </w:lvl>
    <w:lvl w:ilvl="3" w:tplc="0419000F" w:tentative="1">
      <w:start w:val="1"/>
      <w:numFmt w:val="decimal"/>
      <w:lvlText w:val="%4."/>
      <w:lvlJc w:val="left"/>
      <w:pPr>
        <w:ind w:left="2767" w:hanging="360"/>
      </w:pPr>
    </w:lvl>
    <w:lvl w:ilvl="4" w:tplc="04190019" w:tentative="1">
      <w:start w:val="1"/>
      <w:numFmt w:val="lowerLetter"/>
      <w:lvlText w:val="%5."/>
      <w:lvlJc w:val="left"/>
      <w:pPr>
        <w:ind w:left="3487" w:hanging="360"/>
      </w:pPr>
    </w:lvl>
    <w:lvl w:ilvl="5" w:tplc="0419001B" w:tentative="1">
      <w:start w:val="1"/>
      <w:numFmt w:val="lowerRoman"/>
      <w:lvlText w:val="%6."/>
      <w:lvlJc w:val="right"/>
      <w:pPr>
        <w:ind w:left="4207" w:hanging="180"/>
      </w:pPr>
    </w:lvl>
    <w:lvl w:ilvl="6" w:tplc="0419000F" w:tentative="1">
      <w:start w:val="1"/>
      <w:numFmt w:val="decimal"/>
      <w:lvlText w:val="%7."/>
      <w:lvlJc w:val="left"/>
      <w:pPr>
        <w:ind w:left="4927" w:hanging="360"/>
      </w:pPr>
    </w:lvl>
    <w:lvl w:ilvl="7" w:tplc="04190019" w:tentative="1">
      <w:start w:val="1"/>
      <w:numFmt w:val="lowerLetter"/>
      <w:lvlText w:val="%8."/>
      <w:lvlJc w:val="left"/>
      <w:pPr>
        <w:ind w:left="5647" w:hanging="360"/>
      </w:pPr>
    </w:lvl>
    <w:lvl w:ilvl="8" w:tplc="0419001B" w:tentative="1">
      <w:start w:val="1"/>
      <w:numFmt w:val="lowerRoman"/>
      <w:lvlText w:val="%9."/>
      <w:lvlJc w:val="right"/>
      <w:pPr>
        <w:ind w:left="6367" w:hanging="180"/>
      </w:pPr>
    </w:lvl>
  </w:abstractNum>
  <w:abstractNum w:abstractNumId="10" w15:restartNumberingAfterBreak="0">
    <w:nsid w:val="2A9E2D32"/>
    <w:multiLevelType w:val="multilevel"/>
    <w:tmpl w:val="116832CA"/>
    <w:lvl w:ilvl="0">
      <w:start w:val="1"/>
      <w:numFmt w:val="decimal"/>
      <w:pStyle w:val="1"/>
      <w:lvlText w:val="%1."/>
      <w:lvlJc w:val="left"/>
      <w:pPr>
        <w:ind w:left="0" w:firstLine="709"/>
      </w:pPr>
      <w:rPr>
        <w:rFonts w:hint="default"/>
      </w:rPr>
    </w:lvl>
    <w:lvl w:ilvl="1">
      <w:start w:val="1"/>
      <w:numFmt w:val="decimal"/>
      <w:pStyle w:val="2"/>
      <w:lvlText w:val="%1.%2."/>
      <w:lvlJc w:val="left"/>
      <w:pPr>
        <w:ind w:left="-141" w:firstLine="709"/>
      </w:pPr>
      <w:rPr>
        <w:rFonts w:ascii="Times New Roman" w:hAnsi="Times New Roman" w:cs="Times New Roman" w:hint="default"/>
        <w:b w:val="0"/>
        <w:i w:val="0"/>
        <w:sz w:val="24"/>
        <w:szCs w:val="24"/>
      </w:rPr>
    </w:lvl>
    <w:lvl w:ilvl="2">
      <w:start w:val="1"/>
      <w:numFmt w:val="decimal"/>
      <w:pStyle w:val="3"/>
      <w:lvlText w:val="%1.%2.%3."/>
      <w:lvlJc w:val="left"/>
      <w:pPr>
        <w:ind w:left="2410" w:firstLine="709"/>
      </w:pPr>
      <w:rPr>
        <w:rFonts w:ascii="Times New Roman" w:hAnsi="Times New Roman" w:cs="Times New Roman" w:hint="default"/>
        <w:b w:val="0"/>
        <w:i w:val="0"/>
        <w:strike w:val="0"/>
        <w:sz w:val="24"/>
        <w:szCs w:val="28"/>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2AA35F12"/>
    <w:multiLevelType w:val="multilevel"/>
    <w:tmpl w:val="1792BFE0"/>
    <w:lvl w:ilvl="0">
      <w:start w:val="3"/>
      <w:numFmt w:val="decimal"/>
      <w:lvlText w:val="%1"/>
      <w:lvlJc w:val="left"/>
      <w:pPr>
        <w:ind w:left="600" w:hanging="600"/>
      </w:pPr>
      <w:rPr>
        <w:rFonts w:hint="default"/>
      </w:rPr>
    </w:lvl>
    <w:lvl w:ilvl="1">
      <w:start w:val="6"/>
      <w:numFmt w:val="decimal"/>
      <w:lvlText w:val="%1.%2"/>
      <w:lvlJc w:val="left"/>
      <w:pPr>
        <w:ind w:left="1380" w:hanging="600"/>
      </w:pPr>
      <w:rPr>
        <w:rFonts w:hint="default"/>
      </w:rPr>
    </w:lvl>
    <w:lvl w:ilvl="2">
      <w:start w:val="1"/>
      <w:numFmt w:val="decimal"/>
      <w:lvlText w:val="%1.%2.%3"/>
      <w:lvlJc w:val="left"/>
      <w:pPr>
        <w:ind w:left="2280" w:hanging="720"/>
      </w:pPr>
      <w:rPr>
        <w:rFonts w:hint="default"/>
      </w:rPr>
    </w:lvl>
    <w:lvl w:ilvl="3">
      <w:start w:val="1"/>
      <w:numFmt w:val="decimal"/>
      <w:lvlText w:val="%1.%2.%3.%4"/>
      <w:lvlJc w:val="left"/>
      <w:pPr>
        <w:ind w:left="3420" w:hanging="1080"/>
      </w:pPr>
      <w:rPr>
        <w:rFonts w:hint="default"/>
      </w:rPr>
    </w:lvl>
    <w:lvl w:ilvl="4">
      <w:start w:val="1"/>
      <w:numFmt w:val="decimal"/>
      <w:lvlText w:val="%1.%2.%3.%4.%5"/>
      <w:lvlJc w:val="left"/>
      <w:pPr>
        <w:ind w:left="4200" w:hanging="1080"/>
      </w:pPr>
      <w:rPr>
        <w:rFonts w:hint="default"/>
      </w:rPr>
    </w:lvl>
    <w:lvl w:ilvl="5">
      <w:start w:val="1"/>
      <w:numFmt w:val="decimal"/>
      <w:lvlText w:val="%1.%2.%3.%4.%5.%6"/>
      <w:lvlJc w:val="left"/>
      <w:pPr>
        <w:ind w:left="5340" w:hanging="1440"/>
      </w:pPr>
      <w:rPr>
        <w:rFonts w:hint="default"/>
      </w:rPr>
    </w:lvl>
    <w:lvl w:ilvl="6">
      <w:start w:val="1"/>
      <w:numFmt w:val="decimal"/>
      <w:lvlText w:val="%1.%2.%3.%4.%5.%6.%7"/>
      <w:lvlJc w:val="left"/>
      <w:pPr>
        <w:ind w:left="6120" w:hanging="1440"/>
      </w:pPr>
      <w:rPr>
        <w:rFonts w:hint="default"/>
      </w:rPr>
    </w:lvl>
    <w:lvl w:ilvl="7">
      <w:start w:val="1"/>
      <w:numFmt w:val="decimal"/>
      <w:lvlText w:val="%1.%2.%3.%4.%5.%6.%7.%8"/>
      <w:lvlJc w:val="left"/>
      <w:pPr>
        <w:ind w:left="7260" w:hanging="1800"/>
      </w:pPr>
      <w:rPr>
        <w:rFonts w:hint="default"/>
      </w:rPr>
    </w:lvl>
    <w:lvl w:ilvl="8">
      <w:start w:val="1"/>
      <w:numFmt w:val="decimal"/>
      <w:lvlText w:val="%1.%2.%3.%4.%5.%6.%7.%8.%9"/>
      <w:lvlJc w:val="left"/>
      <w:pPr>
        <w:ind w:left="8400" w:hanging="2160"/>
      </w:pPr>
      <w:rPr>
        <w:rFonts w:hint="default"/>
      </w:rPr>
    </w:lvl>
  </w:abstractNum>
  <w:abstractNum w:abstractNumId="12" w15:restartNumberingAfterBreak="0">
    <w:nsid w:val="2C5C7B7C"/>
    <w:multiLevelType w:val="hybridMultilevel"/>
    <w:tmpl w:val="F814BC70"/>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334B7CF3"/>
    <w:multiLevelType w:val="hybridMultilevel"/>
    <w:tmpl w:val="2C482A0A"/>
    <w:lvl w:ilvl="0" w:tplc="526A28BC">
      <w:start w:val="1"/>
      <w:numFmt w:val="decimal"/>
      <w:lvlText w:val="4.%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4" w15:restartNumberingAfterBreak="0">
    <w:nsid w:val="360F1913"/>
    <w:multiLevelType w:val="hybridMultilevel"/>
    <w:tmpl w:val="6898F268"/>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cs="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cs="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cs="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16" w15:restartNumberingAfterBreak="0">
    <w:nsid w:val="3C56766B"/>
    <w:multiLevelType w:val="hybridMultilevel"/>
    <w:tmpl w:val="CD586262"/>
    <w:lvl w:ilvl="0" w:tplc="FD762E76">
      <w:start w:val="8"/>
      <w:numFmt w:val="decimal"/>
      <w:lvlText w:val="%1."/>
      <w:lvlJc w:val="left"/>
      <w:pPr>
        <w:ind w:left="717" w:hanging="360"/>
      </w:pPr>
      <w:rPr>
        <w:rFonts w:hint="default"/>
      </w:rPr>
    </w:lvl>
    <w:lvl w:ilvl="1" w:tplc="04190019" w:tentative="1">
      <w:start w:val="1"/>
      <w:numFmt w:val="lowerLetter"/>
      <w:lvlText w:val="%2."/>
      <w:lvlJc w:val="left"/>
      <w:pPr>
        <w:ind w:left="1437" w:hanging="360"/>
      </w:pPr>
    </w:lvl>
    <w:lvl w:ilvl="2" w:tplc="0419001B" w:tentative="1">
      <w:start w:val="1"/>
      <w:numFmt w:val="lowerRoman"/>
      <w:lvlText w:val="%3."/>
      <w:lvlJc w:val="right"/>
      <w:pPr>
        <w:ind w:left="2157" w:hanging="180"/>
      </w:pPr>
    </w:lvl>
    <w:lvl w:ilvl="3" w:tplc="0419000F" w:tentative="1">
      <w:start w:val="1"/>
      <w:numFmt w:val="decimal"/>
      <w:lvlText w:val="%4."/>
      <w:lvlJc w:val="left"/>
      <w:pPr>
        <w:ind w:left="2877" w:hanging="360"/>
      </w:pPr>
    </w:lvl>
    <w:lvl w:ilvl="4" w:tplc="04190019" w:tentative="1">
      <w:start w:val="1"/>
      <w:numFmt w:val="lowerLetter"/>
      <w:lvlText w:val="%5."/>
      <w:lvlJc w:val="left"/>
      <w:pPr>
        <w:ind w:left="3597" w:hanging="360"/>
      </w:pPr>
    </w:lvl>
    <w:lvl w:ilvl="5" w:tplc="0419001B" w:tentative="1">
      <w:start w:val="1"/>
      <w:numFmt w:val="lowerRoman"/>
      <w:lvlText w:val="%6."/>
      <w:lvlJc w:val="right"/>
      <w:pPr>
        <w:ind w:left="4317" w:hanging="180"/>
      </w:pPr>
    </w:lvl>
    <w:lvl w:ilvl="6" w:tplc="0419000F" w:tentative="1">
      <w:start w:val="1"/>
      <w:numFmt w:val="decimal"/>
      <w:lvlText w:val="%7."/>
      <w:lvlJc w:val="left"/>
      <w:pPr>
        <w:ind w:left="5037" w:hanging="360"/>
      </w:pPr>
    </w:lvl>
    <w:lvl w:ilvl="7" w:tplc="04190019" w:tentative="1">
      <w:start w:val="1"/>
      <w:numFmt w:val="lowerLetter"/>
      <w:lvlText w:val="%8."/>
      <w:lvlJc w:val="left"/>
      <w:pPr>
        <w:ind w:left="5757" w:hanging="360"/>
      </w:pPr>
    </w:lvl>
    <w:lvl w:ilvl="8" w:tplc="0419001B" w:tentative="1">
      <w:start w:val="1"/>
      <w:numFmt w:val="lowerRoman"/>
      <w:lvlText w:val="%9."/>
      <w:lvlJc w:val="right"/>
      <w:pPr>
        <w:ind w:left="6477" w:hanging="180"/>
      </w:pPr>
    </w:lvl>
  </w:abstractNum>
  <w:abstractNum w:abstractNumId="17" w15:restartNumberingAfterBreak="0">
    <w:nsid w:val="3C831CA8"/>
    <w:multiLevelType w:val="multilevel"/>
    <w:tmpl w:val="3BD4BCE0"/>
    <w:lvl w:ilvl="0">
      <w:start w:val="1"/>
      <w:numFmt w:val="russianUpper"/>
      <w:pStyle w:val="11"/>
      <w:suff w:val="nothing"/>
      <w:lvlText w:val="Приложение %1"/>
      <w:lvlJc w:val="right"/>
      <w:pPr>
        <w:ind w:left="5107" w:hanging="144"/>
      </w:p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2">
      <w:start w:val="1"/>
      <w:numFmt w:val="decimal"/>
      <w:lvlRestart w:val="1"/>
      <w:pStyle w:val="a0"/>
      <w:lvlText w:val="Таблица %1.%3"/>
      <w:lvlJc w:val="right"/>
      <w:pPr>
        <w:tabs>
          <w:tab w:val="num" w:pos="5395"/>
        </w:tabs>
        <w:ind w:left="5395" w:hanging="432"/>
      </w:pPr>
    </w:lvl>
    <w:lvl w:ilvl="3">
      <w:start w:val="1"/>
      <w:numFmt w:val="decimal"/>
      <w:lvlText w:val="%1.%2.%3.%4"/>
      <w:lvlJc w:val="left"/>
      <w:pPr>
        <w:tabs>
          <w:tab w:val="num" w:pos="5539"/>
        </w:tabs>
        <w:ind w:left="5539" w:hanging="864"/>
      </w:pPr>
    </w:lvl>
    <w:lvl w:ilvl="4">
      <w:start w:val="1"/>
      <w:numFmt w:val="decimal"/>
      <w:lvlText w:val="%1.%2.%3.%4.%5"/>
      <w:lvlJc w:val="left"/>
      <w:pPr>
        <w:tabs>
          <w:tab w:val="num" w:pos="5683"/>
        </w:tabs>
        <w:ind w:left="5683" w:hanging="1008"/>
      </w:pPr>
    </w:lvl>
    <w:lvl w:ilvl="5">
      <w:start w:val="1"/>
      <w:numFmt w:val="decimal"/>
      <w:lvlText w:val="%1.%2.%3.%4.%5.%6"/>
      <w:lvlJc w:val="left"/>
      <w:pPr>
        <w:tabs>
          <w:tab w:val="num" w:pos="5827"/>
        </w:tabs>
        <w:ind w:left="5827" w:hanging="1152"/>
      </w:pPr>
    </w:lvl>
    <w:lvl w:ilvl="6">
      <w:start w:val="1"/>
      <w:numFmt w:val="decimal"/>
      <w:lvlText w:val="%1.%2.%3.%4.%5.%6.%7"/>
      <w:lvlJc w:val="left"/>
      <w:pPr>
        <w:tabs>
          <w:tab w:val="num" w:pos="5971"/>
        </w:tabs>
        <w:ind w:left="5971" w:hanging="1296"/>
      </w:pPr>
    </w:lvl>
    <w:lvl w:ilvl="7">
      <w:start w:val="1"/>
      <w:numFmt w:val="decimal"/>
      <w:lvlText w:val="%1.%2.%3.%4.%5.%6.%7.%8"/>
      <w:lvlJc w:val="left"/>
      <w:pPr>
        <w:tabs>
          <w:tab w:val="num" w:pos="6115"/>
        </w:tabs>
        <w:ind w:left="6115" w:hanging="1440"/>
      </w:pPr>
    </w:lvl>
    <w:lvl w:ilvl="8">
      <w:start w:val="1"/>
      <w:numFmt w:val="decimal"/>
      <w:lvlText w:val="%1.%2.%3.%4.%5.%6.%7.%8.%9"/>
      <w:lvlJc w:val="left"/>
      <w:pPr>
        <w:tabs>
          <w:tab w:val="num" w:pos="6259"/>
        </w:tabs>
        <w:ind w:left="6259" w:hanging="1584"/>
      </w:pPr>
    </w:lvl>
  </w:abstractNum>
  <w:abstractNum w:abstractNumId="18" w15:restartNumberingAfterBreak="0">
    <w:nsid w:val="3D8C616D"/>
    <w:multiLevelType w:val="hybridMultilevel"/>
    <w:tmpl w:val="2994939C"/>
    <w:lvl w:ilvl="0" w:tplc="F4E82A0A">
      <w:start w:val="1"/>
      <w:numFmt w:val="decimal"/>
      <w:lvlText w:val="5.%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9" w15:restartNumberingAfterBreak="0">
    <w:nsid w:val="3DB03A88"/>
    <w:multiLevelType w:val="multilevel"/>
    <w:tmpl w:val="8716C70C"/>
    <w:lvl w:ilvl="0">
      <w:start w:val="3"/>
      <w:numFmt w:val="decimal"/>
      <w:lvlText w:val="%1."/>
      <w:lvlJc w:val="left"/>
      <w:pPr>
        <w:ind w:left="675" w:hanging="675"/>
      </w:pPr>
      <w:rPr>
        <w:rFonts w:hint="default"/>
      </w:rPr>
    </w:lvl>
    <w:lvl w:ilvl="1">
      <w:start w:val="6"/>
      <w:numFmt w:val="decimal"/>
      <w:lvlText w:val="%1.%2."/>
      <w:lvlJc w:val="left"/>
      <w:pPr>
        <w:ind w:left="1074" w:hanging="720"/>
      </w:pPr>
      <w:rPr>
        <w:rFonts w:hint="default"/>
      </w:rPr>
    </w:lvl>
    <w:lvl w:ilvl="2">
      <w:start w:val="2"/>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0" w15:restartNumberingAfterBreak="0">
    <w:nsid w:val="430B3370"/>
    <w:multiLevelType w:val="hybridMultilevel"/>
    <w:tmpl w:val="232E0E9A"/>
    <w:lvl w:ilvl="0" w:tplc="82349148">
      <w:start w:val="1"/>
      <w:numFmt w:val="decimal"/>
      <w:lvlText w:val="7.1.%1."/>
      <w:lvlJc w:val="left"/>
      <w:pPr>
        <w:ind w:left="1211" w:hanging="360"/>
      </w:pPr>
      <w:rPr>
        <w:rFonts w:hint="default"/>
        <w:i w:val="0"/>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21" w15:restartNumberingAfterBreak="0">
    <w:nsid w:val="43AD00ED"/>
    <w:multiLevelType w:val="multilevel"/>
    <w:tmpl w:val="ADFE9FDE"/>
    <w:lvl w:ilvl="0">
      <w:start w:val="7"/>
      <w:numFmt w:val="decimal"/>
      <w:lvlText w:val="%1."/>
      <w:lvlJc w:val="left"/>
      <w:pPr>
        <w:ind w:left="2519" w:hanging="675"/>
      </w:pPr>
      <w:rPr>
        <w:rFonts w:hint="default"/>
        <w:i w:val="0"/>
      </w:rPr>
    </w:lvl>
    <w:lvl w:ilvl="1">
      <w:start w:val="1"/>
      <w:numFmt w:val="decimal"/>
      <w:lvlText w:val="%1.%2."/>
      <w:lvlJc w:val="left"/>
      <w:pPr>
        <w:ind w:left="1074" w:hanging="720"/>
      </w:pPr>
      <w:rPr>
        <w:rFonts w:hint="default"/>
      </w:rPr>
    </w:lvl>
    <w:lvl w:ilvl="2">
      <w:start w:val="3"/>
      <w:numFmt w:val="decimal"/>
      <w:lvlText w:val="%1.%2.%3."/>
      <w:lvlJc w:val="left"/>
      <w:pPr>
        <w:ind w:left="213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2" w15:restartNumberingAfterBreak="0">
    <w:nsid w:val="45337BCE"/>
    <w:multiLevelType w:val="multilevel"/>
    <w:tmpl w:val="B8763E82"/>
    <w:lvl w:ilvl="0">
      <w:start w:val="3"/>
      <w:numFmt w:val="decimal"/>
      <w:lvlText w:val="%1."/>
      <w:lvlJc w:val="left"/>
      <w:pPr>
        <w:ind w:left="540" w:hanging="540"/>
      </w:pPr>
      <w:rPr>
        <w:rFonts w:hint="default"/>
      </w:rPr>
    </w:lvl>
    <w:lvl w:ilvl="1">
      <w:start w:val="5"/>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75A1A4B"/>
    <w:multiLevelType w:val="hybridMultilevel"/>
    <w:tmpl w:val="C67AD30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52D21084"/>
    <w:multiLevelType w:val="hybridMultilevel"/>
    <w:tmpl w:val="995496D4"/>
    <w:lvl w:ilvl="0" w:tplc="04190011">
      <w:start w:val="1"/>
      <w:numFmt w:val="decimal"/>
      <w:lvlText w:val="%1)"/>
      <w:lvlJc w:val="left"/>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5" w15:restartNumberingAfterBreak="0">
    <w:nsid w:val="57C6148C"/>
    <w:multiLevelType w:val="hybridMultilevel"/>
    <w:tmpl w:val="CA1E585A"/>
    <w:lvl w:ilvl="0" w:tplc="6026E73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15:restartNumberingAfterBreak="0">
    <w:nsid w:val="580D4115"/>
    <w:multiLevelType w:val="multilevel"/>
    <w:tmpl w:val="6BB20E36"/>
    <w:lvl w:ilvl="0">
      <w:start w:val="1"/>
      <w:numFmt w:val="decimal"/>
      <w:pStyle w:val="12"/>
      <w:lvlText w:val="%1."/>
      <w:lvlJc w:val="left"/>
      <w:pPr>
        <w:tabs>
          <w:tab w:val="num" w:pos="-1061"/>
        </w:tabs>
        <w:ind w:left="56" w:hanging="56"/>
      </w:pPr>
      <w:rPr>
        <w:rFonts w:hint="default"/>
        <w:b w:val="0"/>
        <w:sz w:val="28"/>
        <w:szCs w:val="28"/>
        <w:lang w:val="ru-RU"/>
      </w:rPr>
    </w:lvl>
    <w:lvl w:ilvl="1">
      <w:start w:val="1"/>
      <w:numFmt w:val="decimal"/>
      <w:pStyle w:val="21"/>
      <w:lvlText w:val="%1.%2."/>
      <w:lvlJc w:val="left"/>
      <w:pPr>
        <w:tabs>
          <w:tab w:val="num" w:pos="284"/>
        </w:tabs>
        <w:ind w:left="453" w:hanging="169"/>
      </w:pPr>
      <w:rPr>
        <w:rFonts w:hint="default"/>
        <w:b w:val="0"/>
      </w:rPr>
    </w:lvl>
    <w:lvl w:ilvl="2">
      <w:start w:val="1"/>
      <w:numFmt w:val="decimal"/>
      <w:pStyle w:val="30"/>
      <w:lvlText w:val="%1.%2.%3."/>
      <w:lvlJc w:val="left"/>
      <w:pPr>
        <w:tabs>
          <w:tab w:val="num" w:pos="-624"/>
        </w:tabs>
        <w:ind w:left="454" w:firstLine="113"/>
      </w:pPr>
      <w:rPr>
        <w:rFonts w:hint="default"/>
      </w:rPr>
    </w:lvl>
    <w:lvl w:ilvl="3">
      <w:start w:val="1"/>
      <w:numFmt w:val="decimal"/>
      <w:lvlText w:val="%1.%2.%3.%4."/>
      <w:lvlJc w:val="left"/>
      <w:pPr>
        <w:tabs>
          <w:tab w:val="num" w:pos="310"/>
        </w:tabs>
        <w:ind w:left="310" w:hanging="648"/>
      </w:pPr>
      <w:rPr>
        <w:rFonts w:hint="default"/>
      </w:rPr>
    </w:lvl>
    <w:lvl w:ilvl="4">
      <w:start w:val="1"/>
      <w:numFmt w:val="decimal"/>
      <w:lvlText w:val="%1.%2.%3.%4.%5."/>
      <w:lvlJc w:val="left"/>
      <w:pPr>
        <w:tabs>
          <w:tab w:val="num" w:pos="814"/>
        </w:tabs>
        <w:ind w:left="814" w:hanging="792"/>
      </w:pPr>
      <w:rPr>
        <w:rFonts w:hint="default"/>
      </w:rPr>
    </w:lvl>
    <w:lvl w:ilvl="5">
      <w:start w:val="1"/>
      <w:numFmt w:val="decimal"/>
      <w:lvlText w:val="%1.%2.%3.%4.%5.%6."/>
      <w:lvlJc w:val="left"/>
      <w:pPr>
        <w:tabs>
          <w:tab w:val="num" w:pos="1318"/>
        </w:tabs>
        <w:ind w:left="1318" w:hanging="936"/>
      </w:pPr>
      <w:rPr>
        <w:rFonts w:hint="default"/>
      </w:rPr>
    </w:lvl>
    <w:lvl w:ilvl="6">
      <w:start w:val="1"/>
      <w:numFmt w:val="decimal"/>
      <w:lvlText w:val="%1.%2.%3.%4.%5.%6.%7."/>
      <w:lvlJc w:val="left"/>
      <w:pPr>
        <w:tabs>
          <w:tab w:val="num" w:pos="1822"/>
        </w:tabs>
        <w:ind w:left="1822" w:hanging="1080"/>
      </w:pPr>
      <w:rPr>
        <w:rFonts w:hint="default"/>
      </w:rPr>
    </w:lvl>
    <w:lvl w:ilvl="7">
      <w:start w:val="1"/>
      <w:numFmt w:val="decimal"/>
      <w:lvlText w:val="%1.%2.%3.%4.%5.%6.%7.%8."/>
      <w:lvlJc w:val="left"/>
      <w:pPr>
        <w:tabs>
          <w:tab w:val="num" w:pos="2326"/>
        </w:tabs>
        <w:ind w:left="2326" w:hanging="1224"/>
      </w:pPr>
      <w:rPr>
        <w:rFonts w:hint="default"/>
      </w:rPr>
    </w:lvl>
    <w:lvl w:ilvl="8">
      <w:start w:val="1"/>
      <w:numFmt w:val="decimal"/>
      <w:lvlText w:val="%1.%2.%3.%4.%5.%6.%7.%8.%9."/>
      <w:lvlJc w:val="left"/>
      <w:pPr>
        <w:tabs>
          <w:tab w:val="num" w:pos="2902"/>
        </w:tabs>
        <w:ind w:left="2902" w:hanging="1440"/>
      </w:pPr>
      <w:rPr>
        <w:rFonts w:hint="default"/>
      </w:rPr>
    </w:lvl>
  </w:abstractNum>
  <w:abstractNum w:abstractNumId="27" w15:restartNumberingAfterBreak="0">
    <w:nsid w:val="5DD5725F"/>
    <w:multiLevelType w:val="multilevel"/>
    <w:tmpl w:val="CB60D866"/>
    <w:lvl w:ilvl="0">
      <w:start w:val="1"/>
      <w:numFmt w:val="decimal"/>
      <w:lvlText w:val="12.%1."/>
      <w:lvlJc w:val="left"/>
      <w:pPr>
        <w:ind w:left="1778" w:hanging="360"/>
      </w:pPr>
      <w:rPr>
        <w:rFonts w:hint="default"/>
        <w:b w:val="0"/>
        <w:i w:val="0"/>
      </w:rPr>
    </w:lvl>
    <w:lvl w:ilvl="1">
      <w:start w:val="1"/>
      <w:numFmt w:val="decimal"/>
      <w:isLgl/>
      <w:lvlText w:val="%1.%2."/>
      <w:lvlJc w:val="left"/>
      <w:pPr>
        <w:ind w:left="2138" w:hanging="720"/>
      </w:pPr>
      <w:rPr>
        <w:rFonts w:hint="default"/>
      </w:rPr>
    </w:lvl>
    <w:lvl w:ilvl="2">
      <w:start w:val="1"/>
      <w:numFmt w:val="decimal"/>
      <w:isLgl/>
      <w:lvlText w:val="%1.%2.%3."/>
      <w:lvlJc w:val="left"/>
      <w:pPr>
        <w:ind w:left="2138" w:hanging="720"/>
      </w:pPr>
      <w:rPr>
        <w:rFonts w:hint="default"/>
      </w:rPr>
    </w:lvl>
    <w:lvl w:ilvl="3">
      <w:start w:val="1"/>
      <w:numFmt w:val="decimal"/>
      <w:isLgl/>
      <w:lvlText w:val="%1.%2.%3.%4."/>
      <w:lvlJc w:val="left"/>
      <w:pPr>
        <w:ind w:left="2498" w:hanging="1080"/>
      </w:pPr>
      <w:rPr>
        <w:rFonts w:hint="default"/>
      </w:rPr>
    </w:lvl>
    <w:lvl w:ilvl="4">
      <w:start w:val="1"/>
      <w:numFmt w:val="decimal"/>
      <w:isLgl/>
      <w:lvlText w:val="%1.%2.%3.%4.%5."/>
      <w:lvlJc w:val="left"/>
      <w:pPr>
        <w:ind w:left="2498" w:hanging="1080"/>
      </w:pPr>
      <w:rPr>
        <w:rFonts w:hint="default"/>
      </w:rPr>
    </w:lvl>
    <w:lvl w:ilvl="5">
      <w:start w:val="1"/>
      <w:numFmt w:val="decimal"/>
      <w:isLgl/>
      <w:lvlText w:val="%1.%2.%3.%4.%5.%6."/>
      <w:lvlJc w:val="left"/>
      <w:pPr>
        <w:ind w:left="2858" w:hanging="1440"/>
      </w:pPr>
      <w:rPr>
        <w:rFonts w:hint="default"/>
      </w:rPr>
    </w:lvl>
    <w:lvl w:ilvl="6">
      <w:start w:val="1"/>
      <w:numFmt w:val="decimal"/>
      <w:isLgl/>
      <w:lvlText w:val="%1.%2.%3.%4.%5.%6.%7."/>
      <w:lvlJc w:val="left"/>
      <w:pPr>
        <w:ind w:left="3218" w:hanging="1800"/>
      </w:pPr>
      <w:rPr>
        <w:rFonts w:hint="default"/>
      </w:rPr>
    </w:lvl>
    <w:lvl w:ilvl="7">
      <w:start w:val="1"/>
      <w:numFmt w:val="decimal"/>
      <w:isLgl/>
      <w:lvlText w:val="%1.%2.%3.%4.%5.%6.%7.%8."/>
      <w:lvlJc w:val="left"/>
      <w:pPr>
        <w:ind w:left="3218" w:hanging="1800"/>
      </w:pPr>
      <w:rPr>
        <w:rFonts w:hint="default"/>
      </w:rPr>
    </w:lvl>
    <w:lvl w:ilvl="8">
      <w:start w:val="1"/>
      <w:numFmt w:val="decimal"/>
      <w:isLgl/>
      <w:lvlText w:val="%1.%2.%3.%4.%5.%6.%7.%8.%9."/>
      <w:lvlJc w:val="left"/>
      <w:pPr>
        <w:ind w:left="3578" w:hanging="2160"/>
      </w:pPr>
      <w:rPr>
        <w:rFonts w:hint="default"/>
      </w:rPr>
    </w:lvl>
  </w:abstractNum>
  <w:abstractNum w:abstractNumId="28" w15:restartNumberingAfterBreak="0">
    <w:nsid w:val="600D2AA0"/>
    <w:multiLevelType w:val="multilevel"/>
    <w:tmpl w:val="D6EE132A"/>
    <w:lvl w:ilvl="0">
      <w:start w:val="6"/>
      <w:numFmt w:val="decimal"/>
      <w:lvlText w:val="%1."/>
      <w:lvlJc w:val="left"/>
      <w:pPr>
        <w:ind w:left="675" w:hanging="675"/>
      </w:pPr>
      <w:rPr>
        <w:rFonts w:hint="default"/>
        <w:i w:val="0"/>
      </w:rPr>
    </w:lvl>
    <w:lvl w:ilvl="1">
      <w:start w:val="3"/>
      <w:numFmt w:val="decimal"/>
      <w:lvlText w:val="%1.%2."/>
      <w:lvlJc w:val="left"/>
      <w:pPr>
        <w:ind w:left="1074" w:hanging="720"/>
      </w:pPr>
      <w:rPr>
        <w:rFonts w:hint="default"/>
        <w:i w:val="0"/>
      </w:rPr>
    </w:lvl>
    <w:lvl w:ilvl="2">
      <w:start w:val="2"/>
      <w:numFmt w:val="decimal"/>
      <w:lvlText w:val="%1.%2.%3."/>
      <w:lvlJc w:val="left"/>
      <w:pPr>
        <w:ind w:left="1428" w:hanging="720"/>
      </w:pPr>
      <w:rPr>
        <w:rFonts w:hint="default"/>
        <w:i w:val="0"/>
      </w:rPr>
    </w:lvl>
    <w:lvl w:ilvl="3">
      <w:start w:val="1"/>
      <w:numFmt w:val="decimal"/>
      <w:lvlText w:val="%1.%2.%3.%4."/>
      <w:lvlJc w:val="left"/>
      <w:pPr>
        <w:ind w:left="2142" w:hanging="1080"/>
      </w:pPr>
      <w:rPr>
        <w:rFonts w:hint="default"/>
        <w:i w:val="0"/>
      </w:rPr>
    </w:lvl>
    <w:lvl w:ilvl="4">
      <w:start w:val="1"/>
      <w:numFmt w:val="decimal"/>
      <w:lvlText w:val="%1.%2.%3.%4.%5."/>
      <w:lvlJc w:val="left"/>
      <w:pPr>
        <w:ind w:left="2496" w:hanging="1080"/>
      </w:pPr>
      <w:rPr>
        <w:rFonts w:hint="default"/>
        <w:i w:val="0"/>
      </w:rPr>
    </w:lvl>
    <w:lvl w:ilvl="5">
      <w:start w:val="1"/>
      <w:numFmt w:val="decimal"/>
      <w:lvlText w:val="%1.%2.%3.%4.%5.%6."/>
      <w:lvlJc w:val="left"/>
      <w:pPr>
        <w:ind w:left="3210" w:hanging="1440"/>
      </w:pPr>
      <w:rPr>
        <w:rFonts w:hint="default"/>
        <w:i w:val="0"/>
      </w:rPr>
    </w:lvl>
    <w:lvl w:ilvl="6">
      <w:start w:val="1"/>
      <w:numFmt w:val="decimal"/>
      <w:lvlText w:val="%1.%2.%3.%4.%5.%6.%7."/>
      <w:lvlJc w:val="left"/>
      <w:pPr>
        <w:ind w:left="3924" w:hanging="1800"/>
      </w:pPr>
      <w:rPr>
        <w:rFonts w:hint="default"/>
        <w:i w:val="0"/>
      </w:rPr>
    </w:lvl>
    <w:lvl w:ilvl="7">
      <w:start w:val="1"/>
      <w:numFmt w:val="decimal"/>
      <w:lvlText w:val="%1.%2.%3.%4.%5.%6.%7.%8."/>
      <w:lvlJc w:val="left"/>
      <w:pPr>
        <w:ind w:left="4278" w:hanging="1800"/>
      </w:pPr>
      <w:rPr>
        <w:rFonts w:hint="default"/>
        <w:i w:val="0"/>
      </w:rPr>
    </w:lvl>
    <w:lvl w:ilvl="8">
      <w:start w:val="1"/>
      <w:numFmt w:val="decimal"/>
      <w:lvlText w:val="%1.%2.%3.%4.%5.%6.%7.%8.%9."/>
      <w:lvlJc w:val="left"/>
      <w:pPr>
        <w:ind w:left="4992" w:hanging="2160"/>
      </w:pPr>
      <w:rPr>
        <w:rFonts w:hint="default"/>
        <w:i w:val="0"/>
      </w:rPr>
    </w:lvl>
  </w:abstractNum>
  <w:abstractNum w:abstractNumId="29" w15:restartNumberingAfterBreak="0">
    <w:nsid w:val="614262F1"/>
    <w:multiLevelType w:val="multilevel"/>
    <w:tmpl w:val="118ECC0E"/>
    <w:lvl w:ilvl="0">
      <w:start w:val="7"/>
      <w:numFmt w:val="decimal"/>
      <w:lvlText w:val="%1."/>
      <w:lvlJc w:val="left"/>
      <w:pPr>
        <w:ind w:left="450" w:hanging="450"/>
      </w:pPr>
      <w:rPr>
        <w:rFonts w:hint="default"/>
      </w:rPr>
    </w:lvl>
    <w:lvl w:ilvl="1">
      <w:start w:val="1"/>
      <w:numFmt w:val="decimal"/>
      <w:lvlText w:val="%1.%2."/>
      <w:lvlJc w:val="left"/>
      <w:pPr>
        <w:ind w:left="1074" w:hanging="72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30" w15:restartNumberingAfterBreak="0">
    <w:nsid w:val="61DD3356"/>
    <w:multiLevelType w:val="hybridMultilevel"/>
    <w:tmpl w:val="70141A10"/>
    <w:lvl w:ilvl="0" w:tplc="04190001">
      <w:start w:val="1"/>
      <w:numFmt w:val="bullet"/>
      <w:lvlText w:val=""/>
      <w:lvlJc w:val="left"/>
      <w:pPr>
        <w:ind w:left="92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15:restartNumberingAfterBreak="0">
    <w:nsid w:val="62132DD6"/>
    <w:multiLevelType w:val="multilevel"/>
    <w:tmpl w:val="6582C376"/>
    <w:lvl w:ilvl="0">
      <w:start w:val="6"/>
      <w:numFmt w:val="decimal"/>
      <w:lvlText w:val="%1."/>
      <w:lvlJc w:val="left"/>
      <w:pPr>
        <w:ind w:left="450" w:hanging="45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32" w15:restartNumberingAfterBreak="0">
    <w:nsid w:val="62C44283"/>
    <w:multiLevelType w:val="multilevel"/>
    <w:tmpl w:val="36DA9DD0"/>
    <w:lvl w:ilvl="0">
      <w:start w:val="1"/>
      <w:numFmt w:val="russianUpper"/>
      <w:suff w:val="space"/>
      <w:lvlText w:val="Приложение %1"/>
      <w:lvlJc w:val="left"/>
      <w:pPr>
        <w:ind w:left="0" w:firstLine="0"/>
      </w:pPr>
      <w:rPr>
        <w:rFonts w:hint="default"/>
      </w:rPr>
    </w:lvl>
    <w:lvl w:ilvl="1">
      <w:start w:val="1"/>
      <w:numFmt w:val="decimal"/>
      <w:pStyle w:val="22"/>
      <w:suff w:val="space"/>
      <w:lvlText w:val="%1.%2"/>
      <w:lvlJc w:val="left"/>
      <w:pPr>
        <w:ind w:left="0" w:firstLine="567"/>
      </w:pPr>
      <w:rPr>
        <w:rFonts w:ascii="Times New Roman" w:hAnsi="Times New Roman" w:hint="default"/>
        <w:b/>
        <w:i w:val="0"/>
        <w:spacing w:val="0"/>
        <w:w w:val="100"/>
        <w:position w:val="0"/>
        <w:sz w:val="28"/>
      </w:rPr>
    </w:lvl>
    <w:lvl w:ilvl="2">
      <w:start w:val="1"/>
      <w:numFmt w:val="decimal"/>
      <w:pStyle w:val="31"/>
      <w:suff w:val="space"/>
      <w:lvlText w:val="%1.%2.%3"/>
      <w:lvlJc w:val="left"/>
      <w:pPr>
        <w:ind w:left="0" w:firstLine="567"/>
      </w:pPr>
      <w:rPr>
        <w:rFonts w:ascii="Times New Roman" w:hAnsi="Times New Roman" w:hint="default"/>
        <w:b/>
        <w:i w:val="0"/>
        <w:color w:val="auto"/>
        <w:sz w:val="26"/>
      </w:rPr>
    </w:lvl>
    <w:lvl w:ilvl="3">
      <w:start w:val="1"/>
      <w:numFmt w:val="decimal"/>
      <w:pStyle w:val="4"/>
      <w:suff w:val="space"/>
      <w:lvlText w:val="%1.%2.%3.%4"/>
      <w:lvlJc w:val="left"/>
      <w:pPr>
        <w:ind w:left="0"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719"/>
        </w:tabs>
        <w:ind w:left="1719" w:hanging="1152"/>
      </w:pPr>
      <w:rPr>
        <w:rFonts w:hint="default"/>
      </w:rPr>
    </w:lvl>
    <w:lvl w:ilvl="6">
      <w:start w:val="1"/>
      <w:numFmt w:val="decimal"/>
      <w:lvlText w:val="%1.%2.%3.%4.%5.%6.%7"/>
      <w:lvlJc w:val="left"/>
      <w:pPr>
        <w:tabs>
          <w:tab w:val="num" w:pos="1863"/>
        </w:tabs>
        <w:ind w:left="1863" w:hanging="1296"/>
      </w:pPr>
      <w:rPr>
        <w:rFonts w:hint="default"/>
      </w:rPr>
    </w:lvl>
    <w:lvl w:ilvl="7">
      <w:start w:val="1"/>
      <w:numFmt w:val="decimal"/>
      <w:lvlText w:val="%1.%2.%3.%4.%5.%6.%7.%8"/>
      <w:lvlJc w:val="left"/>
      <w:pPr>
        <w:tabs>
          <w:tab w:val="num" w:pos="2007"/>
        </w:tabs>
        <w:ind w:left="2007" w:hanging="1440"/>
      </w:pPr>
      <w:rPr>
        <w:rFonts w:hint="default"/>
      </w:rPr>
    </w:lvl>
    <w:lvl w:ilvl="8">
      <w:start w:val="1"/>
      <w:numFmt w:val="decimal"/>
      <w:lvlText w:val="%1.%2.%3.%4.%5.%6.%7.%8.%9"/>
      <w:lvlJc w:val="left"/>
      <w:pPr>
        <w:tabs>
          <w:tab w:val="num" w:pos="2151"/>
        </w:tabs>
        <w:ind w:left="2151" w:hanging="1584"/>
      </w:pPr>
      <w:rPr>
        <w:rFonts w:hint="default"/>
      </w:rPr>
    </w:lvl>
  </w:abstractNum>
  <w:abstractNum w:abstractNumId="33" w15:restartNumberingAfterBreak="0">
    <w:nsid w:val="62DB300D"/>
    <w:multiLevelType w:val="multilevel"/>
    <w:tmpl w:val="229632E4"/>
    <w:lvl w:ilvl="0">
      <w:start w:val="4"/>
      <w:numFmt w:val="decimal"/>
      <w:lvlText w:val="%1."/>
      <w:lvlJc w:val="left"/>
      <w:pPr>
        <w:ind w:left="450" w:hanging="450"/>
      </w:pPr>
      <w:rPr>
        <w:rFonts w:hint="default"/>
      </w:rPr>
    </w:lvl>
    <w:lvl w:ilvl="1">
      <w:start w:val="2"/>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34" w15:restartNumberingAfterBreak="0">
    <w:nsid w:val="67810259"/>
    <w:multiLevelType w:val="hybridMultilevel"/>
    <w:tmpl w:val="DB585664"/>
    <w:lvl w:ilvl="0" w:tplc="C41889A2">
      <w:start w:val="1"/>
      <w:numFmt w:val="decimal"/>
      <w:suff w:val="space"/>
      <w:lvlText w:val="%1)"/>
      <w:lvlJc w:val="left"/>
      <w:rPr>
        <w:rFonts w:cs="Times New Roman" w:hint="default"/>
        <w:i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5" w15:restartNumberingAfterBreak="0">
    <w:nsid w:val="68CE66D8"/>
    <w:multiLevelType w:val="hybridMultilevel"/>
    <w:tmpl w:val="6D7E0F3E"/>
    <w:lvl w:ilvl="0" w:tplc="030C63C2">
      <w:start w:val="1"/>
      <w:numFmt w:val="decimal"/>
      <w:pStyle w:val="110"/>
      <w:lvlText w:val="%1."/>
      <w:lvlJc w:val="left"/>
      <w:pPr>
        <w:ind w:left="720" w:hanging="360"/>
      </w:pPr>
      <w:rPr>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6CD922A6"/>
    <w:multiLevelType w:val="multilevel"/>
    <w:tmpl w:val="01F8EE9E"/>
    <w:lvl w:ilvl="0">
      <w:start w:val="3"/>
      <w:numFmt w:val="decimal"/>
      <w:lvlText w:val="%1"/>
      <w:lvlJc w:val="left"/>
      <w:pPr>
        <w:ind w:left="375" w:hanging="375"/>
      </w:pPr>
      <w:rPr>
        <w:rFonts w:hint="default"/>
      </w:rPr>
    </w:lvl>
    <w:lvl w:ilvl="1">
      <w:start w:val="1"/>
      <w:numFmt w:val="decimal"/>
      <w:lvlText w:val="%1.%2"/>
      <w:lvlJc w:val="left"/>
      <w:pPr>
        <w:ind w:left="1084" w:hanging="37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37" w15:restartNumberingAfterBreak="0">
    <w:nsid w:val="6CF70BC1"/>
    <w:multiLevelType w:val="multilevel"/>
    <w:tmpl w:val="5178E9F4"/>
    <w:lvl w:ilvl="0">
      <w:start w:val="1"/>
      <w:numFmt w:val="decimal"/>
      <w:pStyle w:val="13"/>
      <w:lvlText w:val="%1."/>
      <w:lvlJc w:val="left"/>
      <w:pPr>
        <w:tabs>
          <w:tab w:val="num" w:pos="432"/>
        </w:tabs>
        <w:ind w:left="432" w:hanging="432"/>
      </w:pPr>
      <w:rPr>
        <w:rFonts w:cs="Times New Roman" w:hint="default"/>
      </w:rPr>
    </w:lvl>
    <w:lvl w:ilvl="1">
      <w:start w:val="1"/>
      <w:numFmt w:val="decimal"/>
      <w:pStyle w:val="23"/>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38" w15:restartNumberingAfterBreak="0">
    <w:nsid w:val="6FFB3BC6"/>
    <w:multiLevelType w:val="hybridMultilevel"/>
    <w:tmpl w:val="488C8054"/>
    <w:lvl w:ilvl="0" w:tplc="5C9C4FDE">
      <w:start w:val="1"/>
      <w:numFmt w:val="decimal"/>
      <w:lvlText w:val="3.3.%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9" w15:restartNumberingAfterBreak="0">
    <w:nsid w:val="73031CF9"/>
    <w:multiLevelType w:val="multilevel"/>
    <w:tmpl w:val="EDDCBB8E"/>
    <w:lvl w:ilvl="0">
      <w:start w:val="1"/>
      <w:numFmt w:val="decimal"/>
      <w:lvlText w:val="%1."/>
      <w:lvlJc w:val="left"/>
      <w:pPr>
        <w:ind w:left="5039" w:hanging="360"/>
      </w:pPr>
      <w:rPr>
        <w:b/>
      </w:rPr>
    </w:lvl>
    <w:lvl w:ilvl="1">
      <w:start w:val="1"/>
      <w:numFmt w:val="decimal"/>
      <w:isLgl/>
      <w:lvlText w:val="%1.%2."/>
      <w:lvlJc w:val="left"/>
      <w:pPr>
        <w:ind w:left="1146" w:hanging="72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5759" w:hanging="1080"/>
      </w:pPr>
      <w:rPr>
        <w:rFonts w:hint="default"/>
      </w:rPr>
    </w:lvl>
    <w:lvl w:ilvl="4">
      <w:start w:val="1"/>
      <w:numFmt w:val="decimal"/>
      <w:isLgl/>
      <w:lvlText w:val="%1.%2.%3.%4.%5."/>
      <w:lvlJc w:val="left"/>
      <w:pPr>
        <w:ind w:left="5759" w:hanging="1080"/>
      </w:pPr>
      <w:rPr>
        <w:rFonts w:hint="default"/>
      </w:rPr>
    </w:lvl>
    <w:lvl w:ilvl="5">
      <w:start w:val="1"/>
      <w:numFmt w:val="decimal"/>
      <w:isLgl/>
      <w:lvlText w:val="%1.%2.%3.%4.%5.%6."/>
      <w:lvlJc w:val="left"/>
      <w:pPr>
        <w:ind w:left="6119" w:hanging="1440"/>
      </w:pPr>
      <w:rPr>
        <w:rFonts w:hint="default"/>
      </w:rPr>
    </w:lvl>
    <w:lvl w:ilvl="6">
      <w:start w:val="1"/>
      <w:numFmt w:val="decimal"/>
      <w:isLgl/>
      <w:lvlText w:val="%1.%2.%3.%4.%5.%6.%7."/>
      <w:lvlJc w:val="left"/>
      <w:pPr>
        <w:ind w:left="6479" w:hanging="1800"/>
      </w:pPr>
      <w:rPr>
        <w:rFonts w:hint="default"/>
      </w:rPr>
    </w:lvl>
    <w:lvl w:ilvl="7">
      <w:start w:val="1"/>
      <w:numFmt w:val="decimal"/>
      <w:isLgl/>
      <w:lvlText w:val="%1.%2.%3.%4.%5.%6.%7.%8."/>
      <w:lvlJc w:val="left"/>
      <w:pPr>
        <w:ind w:left="6479" w:hanging="1800"/>
      </w:pPr>
      <w:rPr>
        <w:rFonts w:hint="default"/>
      </w:rPr>
    </w:lvl>
    <w:lvl w:ilvl="8">
      <w:start w:val="1"/>
      <w:numFmt w:val="decimal"/>
      <w:isLgl/>
      <w:lvlText w:val="%1.%2.%3.%4.%5.%6.%7.%8.%9."/>
      <w:lvlJc w:val="left"/>
      <w:pPr>
        <w:ind w:left="6839" w:hanging="2160"/>
      </w:pPr>
      <w:rPr>
        <w:rFonts w:hint="default"/>
      </w:rPr>
    </w:lvl>
  </w:abstractNum>
  <w:abstractNum w:abstractNumId="40" w15:restartNumberingAfterBreak="0">
    <w:nsid w:val="78873583"/>
    <w:multiLevelType w:val="multilevel"/>
    <w:tmpl w:val="61CE7CE0"/>
    <w:lvl w:ilvl="0">
      <w:start w:val="7"/>
      <w:numFmt w:val="decimal"/>
      <w:lvlText w:val="%1."/>
      <w:lvlJc w:val="left"/>
      <w:pPr>
        <w:ind w:left="675" w:hanging="675"/>
      </w:pPr>
      <w:rPr>
        <w:rFonts w:hint="default"/>
      </w:rPr>
    </w:lvl>
    <w:lvl w:ilvl="1">
      <w:start w:val="1"/>
      <w:numFmt w:val="decimal"/>
      <w:lvlText w:val="%1.%2."/>
      <w:lvlJc w:val="left"/>
      <w:pPr>
        <w:ind w:left="1074" w:hanging="720"/>
      </w:pPr>
      <w:rPr>
        <w:rFonts w:hint="default"/>
      </w:rPr>
    </w:lvl>
    <w:lvl w:ilvl="2">
      <w:start w:val="4"/>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1" w15:restartNumberingAfterBreak="0">
    <w:nsid w:val="788D1D11"/>
    <w:multiLevelType w:val="multilevel"/>
    <w:tmpl w:val="A6AC9FCC"/>
    <w:lvl w:ilvl="0">
      <w:start w:val="3"/>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42" w15:restartNumberingAfterBreak="0">
    <w:nsid w:val="7CC444C8"/>
    <w:multiLevelType w:val="hybridMultilevel"/>
    <w:tmpl w:val="DA86C316"/>
    <w:lvl w:ilvl="0" w:tplc="9768FBA2">
      <w:start w:val="1"/>
      <w:numFmt w:val="bullet"/>
      <w:lvlText w:val=""/>
      <w:lvlPicBulletId w:val="0"/>
      <w:lvlJc w:val="left"/>
      <w:pPr>
        <w:tabs>
          <w:tab w:val="num" w:pos="720"/>
        </w:tabs>
        <w:ind w:left="720" w:hanging="360"/>
      </w:pPr>
      <w:rPr>
        <w:rFonts w:ascii="Symbol" w:hAnsi="Symbol" w:hint="default"/>
      </w:rPr>
    </w:lvl>
    <w:lvl w:ilvl="1" w:tplc="0588987E" w:tentative="1">
      <w:start w:val="1"/>
      <w:numFmt w:val="bullet"/>
      <w:lvlText w:val=""/>
      <w:lvlJc w:val="left"/>
      <w:pPr>
        <w:tabs>
          <w:tab w:val="num" w:pos="1440"/>
        </w:tabs>
        <w:ind w:left="1440" w:hanging="360"/>
      </w:pPr>
      <w:rPr>
        <w:rFonts w:ascii="Symbol" w:hAnsi="Symbol" w:hint="default"/>
      </w:rPr>
    </w:lvl>
    <w:lvl w:ilvl="2" w:tplc="9E3A9CBA" w:tentative="1">
      <w:start w:val="1"/>
      <w:numFmt w:val="bullet"/>
      <w:lvlText w:val=""/>
      <w:lvlJc w:val="left"/>
      <w:pPr>
        <w:tabs>
          <w:tab w:val="num" w:pos="2160"/>
        </w:tabs>
        <w:ind w:left="2160" w:hanging="360"/>
      </w:pPr>
      <w:rPr>
        <w:rFonts w:ascii="Symbol" w:hAnsi="Symbol" w:hint="default"/>
      </w:rPr>
    </w:lvl>
    <w:lvl w:ilvl="3" w:tplc="FD96EC6A" w:tentative="1">
      <w:start w:val="1"/>
      <w:numFmt w:val="bullet"/>
      <w:lvlText w:val=""/>
      <w:lvlJc w:val="left"/>
      <w:pPr>
        <w:tabs>
          <w:tab w:val="num" w:pos="2880"/>
        </w:tabs>
        <w:ind w:left="2880" w:hanging="360"/>
      </w:pPr>
      <w:rPr>
        <w:rFonts w:ascii="Symbol" w:hAnsi="Symbol" w:hint="default"/>
      </w:rPr>
    </w:lvl>
    <w:lvl w:ilvl="4" w:tplc="61E4C6D6" w:tentative="1">
      <w:start w:val="1"/>
      <w:numFmt w:val="bullet"/>
      <w:lvlText w:val=""/>
      <w:lvlJc w:val="left"/>
      <w:pPr>
        <w:tabs>
          <w:tab w:val="num" w:pos="3600"/>
        </w:tabs>
        <w:ind w:left="3600" w:hanging="360"/>
      </w:pPr>
      <w:rPr>
        <w:rFonts w:ascii="Symbol" w:hAnsi="Symbol" w:hint="default"/>
      </w:rPr>
    </w:lvl>
    <w:lvl w:ilvl="5" w:tplc="99141C60" w:tentative="1">
      <w:start w:val="1"/>
      <w:numFmt w:val="bullet"/>
      <w:lvlText w:val=""/>
      <w:lvlJc w:val="left"/>
      <w:pPr>
        <w:tabs>
          <w:tab w:val="num" w:pos="4320"/>
        </w:tabs>
        <w:ind w:left="4320" w:hanging="360"/>
      </w:pPr>
      <w:rPr>
        <w:rFonts w:ascii="Symbol" w:hAnsi="Symbol" w:hint="default"/>
      </w:rPr>
    </w:lvl>
    <w:lvl w:ilvl="6" w:tplc="0264FC6A" w:tentative="1">
      <w:start w:val="1"/>
      <w:numFmt w:val="bullet"/>
      <w:lvlText w:val=""/>
      <w:lvlJc w:val="left"/>
      <w:pPr>
        <w:tabs>
          <w:tab w:val="num" w:pos="5040"/>
        </w:tabs>
        <w:ind w:left="5040" w:hanging="360"/>
      </w:pPr>
      <w:rPr>
        <w:rFonts w:ascii="Symbol" w:hAnsi="Symbol" w:hint="default"/>
      </w:rPr>
    </w:lvl>
    <w:lvl w:ilvl="7" w:tplc="1DBE84F2" w:tentative="1">
      <w:start w:val="1"/>
      <w:numFmt w:val="bullet"/>
      <w:lvlText w:val=""/>
      <w:lvlJc w:val="left"/>
      <w:pPr>
        <w:tabs>
          <w:tab w:val="num" w:pos="5760"/>
        </w:tabs>
        <w:ind w:left="5760" w:hanging="360"/>
      </w:pPr>
      <w:rPr>
        <w:rFonts w:ascii="Symbol" w:hAnsi="Symbol" w:hint="default"/>
      </w:rPr>
    </w:lvl>
    <w:lvl w:ilvl="8" w:tplc="E0E2D938" w:tentative="1">
      <w:start w:val="1"/>
      <w:numFmt w:val="bullet"/>
      <w:lvlText w:val=""/>
      <w:lvlJc w:val="left"/>
      <w:pPr>
        <w:tabs>
          <w:tab w:val="num" w:pos="6480"/>
        </w:tabs>
        <w:ind w:left="6480" w:hanging="360"/>
      </w:pPr>
      <w:rPr>
        <w:rFonts w:ascii="Symbol" w:hAnsi="Symbol" w:hint="default"/>
      </w:rPr>
    </w:lvl>
  </w:abstractNum>
  <w:num w:numId="1">
    <w:abstractNumId w:val="14"/>
  </w:num>
  <w:num w:numId="2">
    <w:abstractNumId w:val="34"/>
  </w:num>
  <w:num w:numId="3">
    <w:abstractNumId w:val="24"/>
  </w:num>
  <w:num w:numId="4">
    <w:abstractNumId w:val="23"/>
  </w:num>
  <w:num w:numId="5">
    <w:abstractNumId w:val="10"/>
  </w:num>
  <w:num w:numId="6">
    <w:abstractNumId w:val="35"/>
  </w:num>
  <w:num w:numId="7">
    <w:abstractNumId w:val="0"/>
  </w:num>
  <w:num w:numId="8">
    <w:abstractNumId w:val="37"/>
  </w:num>
  <w:num w:numId="9">
    <w:abstractNumId w:val="32"/>
  </w:num>
  <w:num w:numId="10">
    <w:abstractNumId w:val="5"/>
  </w:num>
  <w:num w:numId="11">
    <w:abstractNumId w:val="25"/>
  </w:num>
  <w:num w:numId="12">
    <w:abstractNumId w:val="15"/>
  </w:num>
  <w:num w:numId="13">
    <w:abstractNumId w:val="26"/>
  </w:num>
  <w:num w:numId="14">
    <w:abstractNumId w:val="8"/>
  </w:num>
  <w:num w:numId="1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num>
  <w:num w:numId="17">
    <w:abstractNumId w:val="3"/>
  </w:num>
  <w:num w:numId="18">
    <w:abstractNumId w:val="42"/>
  </w:num>
  <w:num w:numId="19">
    <w:abstractNumId w:val="12"/>
  </w:num>
  <w:num w:numId="20">
    <w:abstractNumId w:val="36"/>
  </w:num>
  <w:num w:numId="21">
    <w:abstractNumId w:val="11"/>
  </w:num>
  <w:num w:numId="22">
    <w:abstractNumId w:val="19"/>
  </w:num>
  <w:num w:numId="23">
    <w:abstractNumId w:val="33"/>
  </w:num>
  <w:num w:numId="24">
    <w:abstractNumId w:val="7"/>
  </w:num>
  <w:num w:numId="25">
    <w:abstractNumId w:val="31"/>
  </w:num>
  <w:num w:numId="26">
    <w:abstractNumId w:val="28"/>
  </w:num>
  <w:num w:numId="27">
    <w:abstractNumId w:val="29"/>
  </w:num>
  <w:num w:numId="28">
    <w:abstractNumId w:val="40"/>
  </w:num>
  <w:num w:numId="29">
    <w:abstractNumId w:val="1"/>
  </w:num>
  <w:num w:numId="30">
    <w:abstractNumId w:val="30"/>
  </w:num>
  <w:num w:numId="31">
    <w:abstractNumId w:val="39"/>
  </w:num>
  <w:num w:numId="32">
    <w:abstractNumId w:val="38"/>
  </w:num>
  <w:num w:numId="33">
    <w:abstractNumId w:val="2"/>
  </w:num>
  <w:num w:numId="34">
    <w:abstractNumId w:val="13"/>
  </w:num>
  <w:num w:numId="35">
    <w:abstractNumId w:val="18"/>
  </w:num>
  <w:num w:numId="36">
    <w:abstractNumId w:val="27"/>
  </w:num>
  <w:num w:numId="37">
    <w:abstractNumId w:val="16"/>
  </w:num>
  <w:num w:numId="38">
    <w:abstractNumId w:val="20"/>
  </w:num>
  <w:num w:numId="39">
    <w:abstractNumId w:val="4"/>
  </w:num>
  <w:num w:numId="40">
    <w:abstractNumId w:val="21"/>
  </w:num>
  <w:num w:numId="41">
    <w:abstractNumId w:val="22"/>
  </w:num>
  <w:num w:numId="42">
    <w:abstractNumId w:val="6"/>
  </w:num>
  <w:num w:numId="43">
    <w:abstractNumId w:val="4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proofState w:spelling="clean" w:grammar="clean"/>
  <w:defaultTabStop w:val="708"/>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5F1B"/>
    <w:rsid w:val="00021715"/>
    <w:rsid w:val="00034DDD"/>
    <w:rsid w:val="00036511"/>
    <w:rsid w:val="00091AB7"/>
    <w:rsid w:val="00097869"/>
    <w:rsid w:val="000C333A"/>
    <w:rsid w:val="000D6C34"/>
    <w:rsid w:val="001040DF"/>
    <w:rsid w:val="00120D01"/>
    <w:rsid w:val="0012508B"/>
    <w:rsid w:val="00135EEC"/>
    <w:rsid w:val="00140959"/>
    <w:rsid w:val="00140B62"/>
    <w:rsid w:val="00152D26"/>
    <w:rsid w:val="00173843"/>
    <w:rsid w:val="00173E4D"/>
    <w:rsid w:val="00183A9A"/>
    <w:rsid w:val="0019765C"/>
    <w:rsid w:val="001E76CE"/>
    <w:rsid w:val="001E7F1A"/>
    <w:rsid w:val="00206C94"/>
    <w:rsid w:val="00210F52"/>
    <w:rsid w:val="002114EC"/>
    <w:rsid w:val="002234AE"/>
    <w:rsid w:val="00260613"/>
    <w:rsid w:val="00272AE1"/>
    <w:rsid w:val="00275C8C"/>
    <w:rsid w:val="002A2747"/>
    <w:rsid w:val="002E27B6"/>
    <w:rsid w:val="00307C6D"/>
    <w:rsid w:val="00347093"/>
    <w:rsid w:val="00351E5C"/>
    <w:rsid w:val="00375B47"/>
    <w:rsid w:val="003B3667"/>
    <w:rsid w:val="003C465C"/>
    <w:rsid w:val="003C7865"/>
    <w:rsid w:val="00405B54"/>
    <w:rsid w:val="004511C4"/>
    <w:rsid w:val="00452D07"/>
    <w:rsid w:val="00466831"/>
    <w:rsid w:val="00467A1E"/>
    <w:rsid w:val="004804F5"/>
    <w:rsid w:val="00487447"/>
    <w:rsid w:val="004A6F87"/>
    <w:rsid w:val="004B361E"/>
    <w:rsid w:val="004C1840"/>
    <w:rsid w:val="004C191D"/>
    <w:rsid w:val="004C7470"/>
    <w:rsid w:val="004D4ACB"/>
    <w:rsid w:val="004F4FFD"/>
    <w:rsid w:val="005161F8"/>
    <w:rsid w:val="00522C89"/>
    <w:rsid w:val="0052399C"/>
    <w:rsid w:val="0053650B"/>
    <w:rsid w:val="00536A9E"/>
    <w:rsid w:val="00551917"/>
    <w:rsid w:val="0056148D"/>
    <w:rsid w:val="005637DA"/>
    <w:rsid w:val="00570A6D"/>
    <w:rsid w:val="00572DB6"/>
    <w:rsid w:val="005A321D"/>
    <w:rsid w:val="005B6A08"/>
    <w:rsid w:val="005C6372"/>
    <w:rsid w:val="00610577"/>
    <w:rsid w:val="00612E48"/>
    <w:rsid w:val="00637CFF"/>
    <w:rsid w:val="006406B7"/>
    <w:rsid w:val="00660AFA"/>
    <w:rsid w:val="006762DB"/>
    <w:rsid w:val="00687571"/>
    <w:rsid w:val="00691236"/>
    <w:rsid w:val="006D3490"/>
    <w:rsid w:val="006E2BFB"/>
    <w:rsid w:val="007044E0"/>
    <w:rsid w:val="00715796"/>
    <w:rsid w:val="0075694A"/>
    <w:rsid w:val="007C124F"/>
    <w:rsid w:val="007C7F29"/>
    <w:rsid w:val="007D20FA"/>
    <w:rsid w:val="007E792D"/>
    <w:rsid w:val="00803DA2"/>
    <w:rsid w:val="008140ED"/>
    <w:rsid w:val="00817010"/>
    <w:rsid w:val="00823FF1"/>
    <w:rsid w:val="00840559"/>
    <w:rsid w:val="008446B1"/>
    <w:rsid w:val="008C0C18"/>
    <w:rsid w:val="008C5B71"/>
    <w:rsid w:val="008C69FA"/>
    <w:rsid w:val="008D2853"/>
    <w:rsid w:val="009322E5"/>
    <w:rsid w:val="00933E07"/>
    <w:rsid w:val="00935670"/>
    <w:rsid w:val="00945E1E"/>
    <w:rsid w:val="00986FF9"/>
    <w:rsid w:val="00992EF9"/>
    <w:rsid w:val="009A2934"/>
    <w:rsid w:val="009B5CB5"/>
    <w:rsid w:val="009B5F1B"/>
    <w:rsid w:val="009F66C0"/>
    <w:rsid w:val="009F7F15"/>
    <w:rsid w:val="00AC40B3"/>
    <w:rsid w:val="00AC7C38"/>
    <w:rsid w:val="00AE457A"/>
    <w:rsid w:val="00AF4572"/>
    <w:rsid w:val="00B179A1"/>
    <w:rsid w:val="00B31FC0"/>
    <w:rsid w:val="00B33352"/>
    <w:rsid w:val="00B4294F"/>
    <w:rsid w:val="00B60D5B"/>
    <w:rsid w:val="00B70ED6"/>
    <w:rsid w:val="00B7379C"/>
    <w:rsid w:val="00B747ED"/>
    <w:rsid w:val="00B82A42"/>
    <w:rsid w:val="00B90F3B"/>
    <w:rsid w:val="00BA11B4"/>
    <w:rsid w:val="00BA6227"/>
    <w:rsid w:val="00BA6291"/>
    <w:rsid w:val="00BE1F30"/>
    <w:rsid w:val="00BE6F8C"/>
    <w:rsid w:val="00C1030F"/>
    <w:rsid w:val="00C41CC5"/>
    <w:rsid w:val="00C473CB"/>
    <w:rsid w:val="00C5507F"/>
    <w:rsid w:val="00C628D2"/>
    <w:rsid w:val="00C6645F"/>
    <w:rsid w:val="00C742DA"/>
    <w:rsid w:val="00CA3727"/>
    <w:rsid w:val="00CC339B"/>
    <w:rsid w:val="00CC4008"/>
    <w:rsid w:val="00CF6B3A"/>
    <w:rsid w:val="00D31A12"/>
    <w:rsid w:val="00D41ABD"/>
    <w:rsid w:val="00D42730"/>
    <w:rsid w:val="00D6073D"/>
    <w:rsid w:val="00D6747C"/>
    <w:rsid w:val="00D75D7C"/>
    <w:rsid w:val="00D8024A"/>
    <w:rsid w:val="00D80F69"/>
    <w:rsid w:val="00DA6A9C"/>
    <w:rsid w:val="00DB1275"/>
    <w:rsid w:val="00DB40B4"/>
    <w:rsid w:val="00E06FC6"/>
    <w:rsid w:val="00E2037E"/>
    <w:rsid w:val="00E4194A"/>
    <w:rsid w:val="00E4300E"/>
    <w:rsid w:val="00E82A9F"/>
    <w:rsid w:val="00E830B0"/>
    <w:rsid w:val="00E94A6A"/>
    <w:rsid w:val="00EF4AE1"/>
    <w:rsid w:val="00F36F1F"/>
    <w:rsid w:val="00F379D9"/>
    <w:rsid w:val="00F75A46"/>
    <w:rsid w:val="00F77A0B"/>
    <w:rsid w:val="00F922F0"/>
    <w:rsid w:val="00FA6E59"/>
    <w:rsid w:val="00FB1A32"/>
    <w:rsid w:val="00FB2FE2"/>
    <w:rsid w:val="00FB547A"/>
    <w:rsid w:val="00FC4D3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E8BA88D"/>
  <w15:chartTrackingRefBased/>
  <w15:docId w15:val="{F5354178-495A-4979-B78D-3545FA2785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style>
  <w:style w:type="paragraph" w:styleId="14">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
    <w:basedOn w:val="a1"/>
    <w:next w:val="a1"/>
    <w:link w:val="15"/>
    <w:qFormat/>
    <w:rsid w:val="00C5507F"/>
    <w:pPr>
      <w:keepNext/>
      <w:keepLines/>
      <w:spacing w:before="240" w:after="0"/>
      <w:outlineLvl w:val="0"/>
    </w:pPr>
    <w:rPr>
      <w:rFonts w:ascii="Cambria" w:eastAsia="Times New Roman" w:hAnsi="Cambria" w:cs="Times New Roman"/>
      <w:b/>
      <w:bCs/>
      <w:color w:val="365F91"/>
      <w:sz w:val="28"/>
      <w:szCs w:val="28"/>
    </w:rPr>
  </w:style>
  <w:style w:type="paragraph" w:styleId="24">
    <w:name w:val="heading 2"/>
    <w:aliases w:val="Заголовок 2 Знак Знак,Заголовок 2 Знак Знак Знак,H2,h2"/>
    <w:basedOn w:val="a1"/>
    <w:next w:val="a1"/>
    <w:link w:val="25"/>
    <w:uiPriority w:val="9"/>
    <w:unhideWhenUsed/>
    <w:qFormat/>
    <w:rsid w:val="00C5507F"/>
    <w:pPr>
      <w:keepNext/>
      <w:keepLines/>
      <w:spacing w:before="40" w:after="0"/>
      <w:outlineLvl w:val="1"/>
    </w:pPr>
    <w:rPr>
      <w:rFonts w:ascii="Cambria" w:eastAsia="Times New Roman" w:hAnsi="Cambria" w:cs="Times New Roman"/>
      <w:b/>
      <w:bCs/>
      <w:color w:val="4F81BD"/>
      <w:sz w:val="26"/>
      <w:szCs w:val="26"/>
    </w:rPr>
  </w:style>
  <w:style w:type="paragraph" w:styleId="32">
    <w:name w:val="heading 3"/>
    <w:aliases w:val="h3,Head 3,l3+toc 3,heading 3,CT,Sub-section Title,l3,H3"/>
    <w:basedOn w:val="a1"/>
    <w:next w:val="a1"/>
    <w:link w:val="33"/>
    <w:unhideWhenUsed/>
    <w:qFormat/>
    <w:rsid w:val="00C5507F"/>
    <w:pPr>
      <w:keepNext/>
      <w:keepLines/>
      <w:spacing w:before="40" w:after="0"/>
      <w:outlineLvl w:val="2"/>
    </w:pPr>
    <w:rPr>
      <w:rFonts w:ascii="Cambria" w:eastAsia="Times New Roman" w:hAnsi="Cambria" w:cs="Times New Roman"/>
      <w:color w:val="243F60"/>
      <w:sz w:val="24"/>
      <w:szCs w:val="24"/>
    </w:rPr>
  </w:style>
  <w:style w:type="paragraph" w:styleId="40">
    <w:name w:val="heading 4"/>
    <w:aliases w:val="H4,Заголовок 4/2,Заголовок 4 (Приложение),heading 4,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1"/>
    <w:next w:val="a1"/>
    <w:link w:val="41"/>
    <w:uiPriority w:val="99"/>
    <w:qFormat/>
    <w:rsid w:val="00C5507F"/>
    <w:pPr>
      <w:keepNext/>
      <w:spacing w:after="0" w:line="360" w:lineRule="auto"/>
      <w:jc w:val="center"/>
      <w:outlineLvl w:val="3"/>
    </w:pPr>
    <w:rPr>
      <w:rFonts w:ascii="Times New Roman" w:eastAsia="Times New Roman" w:hAnsi="Times New Roman" w:cs="Times New Roman"/>
      <w:b/>
      <w:sz w:val="32"/>
      <w:szCs w:val="20"/>
      <w:lang w:eastAsia="ru-RU"/>
    </w:rPr>
  </w:style>
  <w:style w:type="paragraph" w:styleId="5">
    <w:name w:val="heading 5"/>
    <w:aliases w:val="_Подпункт"/>
    <w:basedOn w:val="a1"/>
    <w:next w:val="a1"/>
    <w:link w:val="50"/>
    <w:qFormat/>
    <w:rsid w:val="00C5507F"/>
    <w:pPr>
      <w:spacing w:before="240" w:after="60" w:line="240" w:lineRule="auto"/>
      <w:outlineLvl w:val="4"/>
    </w:pPr>
    <w:rPr>
      <w:rFonts w:ascii="Times New Roman" w:eastAsia="Times New Roman" w:hAnsi="Times New Roman" w:cs="Times New Roman"/>
      <w:b/>
      <w:bCs/>
      <w:i/>
      <w:iCs/>
      <w:sz w:val="26"/>
      <w:szCs w:val="26"/>
      <w:lang w:eastAsia="ru-RU"/>
    </w:rPr>
  </w:style>
  <w:style w:type="paragraph" w:styleId="6">
    <w:name w:val="heading 6"/>
    <w:basedOn w:val="a1"/>
    <w:next w:val="a1"/>
    <w:link w:val="60"/>
    <w:qFormat/>
    <w:rsid w:val="00C5507F"/>
    <w:pPr>
      <w:spacing w:before="240" w:after="60" w:line="240" w:lineRule="auto"/>
      <w:outlineLvl w:val="5"/>
    </w:pPr>
    <w:rPr>
      <w:rFonts w:ascii="Times New Roman" w:eastAsia="Times New Roman" w:hAnsi="Times New Roman" w:cs="Times New Roman"/>
      <w:b/>
      <w:bCs/>
      <w:lang w:eastAsia="ru-RU"/>
    </w:rPr>
  </w:style>
  <w:style w:type="paragraph" w:styleId="7">
    <w:name w:val="heading 7"/>
    <w:basedOn w:val="a1"/>
    <w:next w:val="a1"/>
    <w:link w:val="70"/>
    <w:uiPriority w:val="99"/>
    <w:qFormat/>
    <w:rsid w:val="00C5507F"/>
    <w:pPr>
      <w:tabs>
        <w:tab w:val="num" w:pos="1296"/>
      </w:tabs>
      <w:spacing w:before="240" w:after="60" w:line="240" w:lineRule="auto"/>
      <w:ind w:left="1296" w:hanging="1296"/>
      <w:outlineLvl w:val="6"/>
    </w:pPr>
    <w:rPr>
      <w:rFonts w:ascii="Arial" w:eastAsia="Times New Roman" w:hAnsi="Arial" w:cs="Times New Roman"/>
      <w:sz w:val="20"/>
      <w:szCs w:val="20"/>
      <w:lang w:val="en-GB" w:eastAsia="ru-RU"/>
    </w:rPr>
  </w:style>
  <w:style w:type="paragraph" w:styleId="8">
    <w:name w:val="heading 8"/>
    <w:basedOn w:val="a1"/>
    <w:next w:val="a1"/>
    <w:link w:val="80"/>
    <w:uiPriority w:val="99"/>
    <w:qFormat/>
    <w:rsid w:val="00C5507F"/>
    <w:pPr>
      <w:tabs>
        <w:tab w:val="num" w:pos="1440"/>
      </w:tabs>
      <w:spacing w:before="240" w:after="60" w:line="240" w:lineRule="auto"/>
      <w:ind w:left="1440" w:hanging="1440"/>
      <w:outlineLvl w:val="7"/>
    </w:pPr>
    <w:rPr>
      <w:rFonts w:ascii="Arial" w:eastAsia="Times New Roman" w:hAnsi="Arial" w:cs="Times New Roman"/>
      <w:i/>
      <w:sz w:val="20"/>
      <w:szCs w:val="20"/>
      <w:lang w:val="en-GB" w:eastAsia="ru-RU"/>
    </w:rPr>
  </w:style>
  <w:style w:type="paragraph" w:styleId="9">
    <w:name w:val="heading 9"/>
    <w:basedOn w:val="a1"/>
    <w:next w:val="a1"/>
    <w:link w:val="90"/>
    <w:uiPriority w:val="99"/>
    <w:qFormat/>
    <w:rsid w:val="00C5507F"/>
    <w:pPr>
      <w:spacing w:before="240" w:after="60" w:line="240" w:lineRule="auto"/>
      <w:outlineLvl w:val="8"/>
    </w:pPr>
    <w:rPr>
      <w:rFonts w:ascii="Arial" w:eastAsia="Times New Roman" w:hAnsi="Arial" w:cs="Arial"/>
      <w:lang w:eastAsia="ru-RU"/>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styleId="a5">
    <w:name w:val="Hyperlink"/>
    <w:basedOn w:val="a2"/>
    <w:uiPriority w:val="99"/>
    <w:unhideWhenUsed/>
    <w:rsid w:val="00467A1E"/>
    <w:rPr>
      <w:rFonts w:cs="Times New Roman"/>
      <w:color w:val="0077CC"/>
      <w:u w:val="none"/>
      <w:effect w:val="none"/>
      <w:shd w:val="clear" w:color="auto" w:fill="auto"/>
    </w:rPr>
  </w:style>
  <w:style w:type="paragraph" w:styleId="a6">
    <w:name w:val="List Paragraph"/>
    <w:aliases w:val="Bullet List,FooterText,numbered,Paragraphe de liste1,lp1,Цветной список - Акцент 11,Абзац списка3,it_List1,Абзац списка литеральный,Спск_ненум,Num Bullet 1,Table Number Paragraph,Bullet Number,Bulletr List Paragraph,列出段落,列出段落1"/>
    <w:basedOn w:val="a1"/>
    <w:link w:val="a7"/>
    <w:uiPriority w:val="34"/>
    <w:qFormat/>
    <w:rsid w:val="00467A1E"/>
    <w:pPr>
      <w:spacing w:after="0" w:line="240" w:lineRule="auto"/>
      <w:ind w:left="720" w:firstLine="539"/>
      <w:contextualSpacing/>
      <w:jc w:val="both"/>
    </w:pPr>
    <w:rPr>
      <w:rFonts w:ascii="Times New Roman" w:eastAsia="Times New Roman" w:hAnsi="Times New Roman" w:cs="Times New Roman"/>
      <w:sz w:val="24"/>
      <w:szCs w:val="24"/>
      <w:lang w:eastAsia="ru-RU"/>
    </w:rPr>
  </w:style>
  <w:style w:type="table" w:styleId="a8">
    <w:name w:val="Table Grid"/>
    <w:basedOn w:val="a3"/>
    <w:uiPriority w:val="59"/>
    <w:rsid w:val="00467A1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link w:val="ConsPlusNormal0"/>
    <w:qFormat/>
    <w:rsid w:val="00467A1E"/>
    <w:pPr>
      <w:widowControl w:val="0"/>
      <w:autoSpaceDE w:val="0"/>
      <w:autoSpaceDN w:val="0"/>
      <w:adjustRightInd w:val="0"/>
      <w:spacing w:after="0" w:line="240" w:lineRule="auto"/>
      <w:ind w:firstLine="720"/>
      <w:jc w:val="both"/>
    </w:pPr>
    <w:rPr>
      <w:rFonts w:ascii="Arial" w:eastAsia="Times New Roman" w:hAnsi="Arial" w:cs="Arial"/>
      <w:sz w:val="20"/>
      <w:szCs w:val="20"/>
      <w:lang w:eastAsia="ru-RU"/>
    </w:rPr>
  </w:style>
  <w:style w:type="character" w:styleId="a9">
    <w:name w:val="footnote reference"/>
    <w:aliases w:val="fr,Used by Word for Help footnote symbols,Знак сноски 1,Ciae niinee 1,Знак сноски-FN,Ciae niinee-FN,Ссылка на сноску 45,Referencia nota al pie,SUPERS"/>
    <w:basedOn w:val="a2"/>
    <w:unhideWhenUsed/>
    <w:rsid w:val="00467A1E"/>
    <w:rPr>
      <w:vertAlign w:val="superscript"/>
    </w:rPr>
  </w:style>
  <w:style w:type="paragraph" w:styleId="aa">
    <w:name w:val="footnote text"/>
    <w:aliases w:val="Footnote Text Char Знак Знак,Footnote Text Char Знак,Footnote Text Char Знак Знак Знак Знак,Знак2,Footnote Text Char Знак Знак Знак Знак Char Char,Знак21,Знак15,Знак5,Знак211,Знак1 Знак1,Текст сноски Знак Знак1,Текст сноски Знак Знак"/>
    <w:basedOn w:val="a1"/>
    <w:link w:val="ab"/>
    <w:uiPriority w:val="99"/>
    <w:rsid w:val="00467A1E"/>
    <w:pPr>
      <w:spacing w:after="0" w:line="240" w:lineRule="auto"/>
      <w:ind w:firstLine="539"/>
      <w:jc w:val="both"/>
    </w:pPr>
    <w:rPr>
      <w:rFonts w:ascii="Times New Roman" w:eastAsia="Times New Roman" w:hAnsi="Times New Roman" w:cs="Times New Roman"/>
      <w:sz w:val="20"/>
      <w:szCs w:val="20"/>
      <w:lang w:eastAsia="ru-RU"/>
    </w:rPr>
  </w:style>
  <w:style w:type="character" w:customStyle="1" w:styleId="ab">
    <w:name w:val="Текст сноски Знак"/>
    <w:aliases w:val="Footnote Text Char Знак Знак Знак,Footnote Text Char Знак Знак1,Footnote Text Char Знак Знак Знак Знак Знак,Знак2 Знак,Footnote Text Char Знак Знак Знак Знак Char Char Знак,Знак21 Знак,Знак15 Знак,Знак5 Знак,Знак211 Знак"/>
    <w:basedOn w:val="a2"/>
    <w:link w:val="aa"/>
    <w:uiPriority w:val="99"/>
    <w:rsid w:val="00467A1E"/>
    <w:rPr>
      <w:rFonts w:ascii="Times New Roman" w:eastAsia="Times New Roman" w:hAnsi="Times New Roman" w:cs="Times New Roman"/>
      <w:sz w:val="20"/>
      <w:szCs w:val="20"/>
      <w:lang w:eastAsia="ru-RU"/>
    </w:rPr>
  </w:style>
  <w:style w:type="character" w:customStyle="1" w:styleId="a7">
    <w:name w:val="Абзац списка Знак"/>
    <w:aliases w:val="Bullet List Знак,FooterText Знак,numbered Знак,Paragraphe de liste1 Знак,lp1 Знак,Цветной список - Акцент 11 Знак,Абзац списка3 Знак,it_List1 Знак,Абзац списка литеральный Знак,Спск_ненум Знак,Num Bullet 1 Знак,Bullet Number Знак"/>
    <w:link w:val="a6"/>
    <w:uiPriority w:val="34"/>
    <w:qFormat/>
    <w:rsid w:val="00467A1E"/>
    <w:rPr>
      <w:rFonts w:ascii="Times New Roman" w:eastAsia="Times New Roman" w:hAnsi="Times New Roman" w:cs="Times New Roman"/>
      <w:sz w:val="24"/>
      <w:szCs w:val="24"/>
      <w:lang w:eastAsia="ru-RU"/>
    </w:rPr>
  </w:style>
  <w:style w:type="character" w:customStyle="1" w:styleId="Bodytext3">
    <w:name w:val="Body text (3)_"/>
    <w:link w:val="Bodytext30"/>
    <w:rsid w:val="00467A1E"/>
    <w:rPr>
      <w:sz w:val="21"/>
      <w:shd w:val="clear" w:color="auto" w:fill="FFFFFF"/>
    </w:rPr>
  </w:style>
  <w:style w:type="paragraph" w:customStyle="1" w:styleId="Bodytext30">
    <w:name w:val="Body text (3)"/>
    <w:basedOn w:val="a1"/>
    <w:link w:val="Bodytext3"/>
    <w:rsid w:val="00467A1E"/>
    <w:pPr>
      <w:shd w:val="clear" w:color="auto" w:fill="FFFFFF"/>
      <w:spacing w:before="240" w:after="0" w:line="252" w:lineRule="exact"/>
      <w:ind w:firstLine="600"/>
      <w:jc w:val="both"/>
    </w:pPr>
    <w:rPr>
      <w:sz w:val="21"/>
    </w:rPr>
  </w:style>
  <w:style w:type="table" w:customStyle="1" w:styleId="16">
    <w:name w:val="Сетка таблицы1"/>
    <w:basedOn w:val="a3"/>
    <w:next w:val="a8"/>
    <w:uiPriority w:val="59"/>
    <w:rsid w:val="00467A1E"/>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c">
    <w:name w:val="[Без стиля]"/>
    <w:rsid w:val="00467A1E"/>
    <w:pPr>
      <w:autoSpaceDE w:val="0"/>
      <w:autoSpaceDN w:val="0"/>
      <w:adjustRightInd w:val="0"/>
      <w:spacing w:after="0" w:line="288" w:lineRule="auto"/>
      <w:textAlignment w:val="center"/>
    </w:pPr>
    <w:rPr>
      <w:rFonts w:ascii="Minion Pro" w:eastAsia="Times New Roman" w:hAnsi="Minion Pro" w:cs="Minion Pro"/>
      <w:color w:val="000000"/>
      <w:sz w:val="24"/>
      <w:szCs w:val="24"/>
      <w:lang w:val="en-GB"/>
    </w:rPr>
  </w:style>
  <w:style w:type="paragraph" w:customStyle="1" w:styleId="-">
    <w:name w:val="Основной текст - таблицы"/>
    <w:basedOn w:val="ad"/>
    <w:uiPriority w:val="99"/>
    <w:rsid w:val="00467A1E"/>
    <w:pPr>
      <w:autoSpaceDE w:val="0"/>
      <w:autoSpaceDN w:val="0"/>
      <w:adjustRightInd w:val="0"/>
      <w:spacing w:after="0" w:line="256" w:lineRule="atLeast"/>
      <w:jc w:val="both"/>
      <w:textAlignment w:val="center"/>
    </w:pPr>
    <w:rPr>
      <w:rFonts w:ascii="Minion Pro" w:eastAsia="Times New Roman" w:hAnsi="Minion Pro" w:cs="Minion Pro"/>
      <w:color w:val="000000"/>
    </w:rPr>
  </w:style>
  <w:style w:type="character" w:customStyle="1" w:styleId="ConsPlusNormal0">
    <w:name w:val="ConsPlusNormal Знак"/>
    <w:basedOn w:val="a2"/>
    <w:link w:val="ConsPlusNormal"/>
    <w:locked/>
    <w:rsid w:val="00467A1E"/>
    <w:rPr>
      <w:rFonts w:ascii="Arial" w:eastAsia="Times New Roman" w:hAnsi="Arial" w:cs="Arial"/>
      <w:sz w:val="20"/>
      <w:szCs w:val="20"/>
      <w:lang w:eastAsia="ru-RU"/>
    </w:rPr>
  </w:style>
  <w:style w:type="paragraph" w:styleId="ad">
    <w:name w:val="Body Text"/>
    <w:aliases w:val="Знак"/>
    <w:basedOn w:val="a1"/>
    <w:link w:val="ae"/>
    <w:uiPriority w:val="99"/>
    <w:unhideWhenUsed/>
    <w:rsid w:val="00467A1E"/>
    <w:pPr>
      <w:spacing w:after="120"/>
    </w:pPr>
  </w:style>
  <w:style w:type="character" w:customStyle="1" w:styleId="ae">
    <w:name w:val="Основной текст Знак"/>
    <w:aliases w:val="Знак Знак"/>
    <w:basedOn w:val="a2"/>
    <w:link w:val="ad"/>
    <w:uiPriority w:val="99"/>
    <w:rsid w:val="00467A1E"/>
  </w:style>
  <w:style w:type="paragraph" w:customStyle="1" w:styleId="1">
    <w:name w:val="Нум1"/>
    <w:basedOn w:val="a1"/>
    <w:link w:val="17"/>
    <w:qFormat/>
    <w:rsid w:val="00467A1E"/>
    <w:pPr>
      <w:keepNext/>
      <w:keepLines/>
      <w:widowControl w:val="0"/>
      <w:numPr>
        <w:numId w:val="5"/>
      </w:numPr>
      <w:suppressLineNumbers/>
      <w:suppressAutoHyphens/>
      <w:spacing w:before="240" w:after="120" w:line="240" w:lineRule="auto"/>
      <w:jc w:val="center"/>
    </w:pPr>
    <w:rPr>
      <w:rFonts w:ascii="Times New Roman" w:eastAsia="Times New Roman" w:hAnsi="Times New Roman" w:cs="Times New Roman"/>
      <w:sz w:val="28"/>
      <w:szCs w:val="24"/>
      <w:lang w:val="x-none" w:eastAsia="x-none"/>
    </w:rPr>
  </w:style>
  <w:style w:type="paragraph" w:customStyle="1" w:styleId="2">
    <w:name w:val="Нум2"/>
    <w:basedOn w:val="a1"/>
    <w:link w:val="26"/>
    <w:qFormat/>
    <w:rsid w:val="00467A1E"/>
    <w:pPr>
      <w:widowControl w:val="0"/>
      <w:numPr>
        <w:ilvl w:val="1"/>
        <w:numId w:val="5"/>
      </w:numPr>
      <w:suppressLineNumbers/>
      <w:suppressAutoHyphens/>
      <w:spacing w:after="0" w:line="240" w:lineRule="auto"/>
      <w:jc w:val="both"/>
    </w:pPr>
    <w:rPr>
      <w:rFonts w:ascii="Times New Roman" w:eastAsia="Times New Roman" w:hAnsi="Times New Roman" w:cs="Times New Roman"/>
      <w:sz w:val="28"/>
      <w:szCs w:val="20"/>
      <w:lang w:val="x-none" w:eastAsia="x-none"/>
    </w:rPr>
  </w:style>
  <w:style w:type="character" w:customStyle="1" w:styleId="26">
    <w:name w:val="Нум2 Знак"/>
    <w:link w:val="2"/>
    <w:rsid w:val="00467A1E"/>
    <w:rPr>
      <w:rFonts w:ascii="Times New Roman" w:eastAsia="Times New Roman" w:hAnsi="Times New Roman" w:cs="Times New Roman"/>
      <w:sz w:val="28"/>
      <w:szCs w:val="20"/>
      <w:lang w:val="x-none" w:eastAsia="x-none"/>
    </w:rPr>
  </w:style>
  <w:style w:type="paragraph" w:customStyle="1" w:styleId="3">
    <w:name w:val="Нум3"/>
    <w:basedOn w:val="a1"/>
    <w:link w:val="34"/>
    <w:qFormat/>
    <w:rsid w:val="00467A1E"/>
    <w:pPr>
      <w:widowControl w:val="0"/>
      <w:numPr>
        <w:ilvl w:val="2"/>
        <w:numId w:val="5"/>
      </w:numPr>
      <w:adjustRightInd w:val="0"/>
      <w:spacing w:after="0" w:line="240" w:lineRule="auto"/>
      <w:jc w:val="both"/>
      <w:textAlignment w:val="baseline"/>
    </w:pPr>
    <w:rPr>
      <w:rFonts w:ascii="Times New Roman" w:eastAsia="Times New Roman" w:hAnsi="Times New Roman" w:cs="Times New Roman"/>
      <w:sz w:val="28"/>
      <w:szCs w:val="20"/>
      <w:lang w:val="x-none" w:eastAsia="x-none"/>
    </w:rPr>
  </w:style>
  <w:style w:type="paragraph" w:styleId="af">
    <w:name w:val="Balloon Text"/>
    <w:basedOn w:val="a1"/>
    <w:link w:val="af0"/>
    <w:uiPriority w:val="99"/>
    <w:semiHidden/>
    <w:unhideWhenUsed/>
    <w:rsid w:val="000D6C34"/>
    <w:pPr>
      <w:spacing w:after="0" w:line="240" w:lineRule="auto"/>
    </w:pPr>
    <w:rPr>
      <w:rFonts w:ascii="Segoe UI" w:hAnsi="Segoe UI" w:cs="Segoe UI"/>
      <w:sz w:val="18"/>
      <w:szCs w:val="18"/>
    </w:rPr>
  </w:style>
  <w:style w:type="character" w:customStyle="1" w:styleId="af0">
    <w:name w:val="Текст выноски Знак"/>
    <w:basedOn w:val="a2"/>
    <w:link w:val="af"/>
    <w:uiPriority w:val="99"/>
    <w:semiHidden/>
    <w:rsid w:val="000D6C34"/>
    <w:rPr>
      <w:rFonts w:ascii="Segoe UI" w:hAnsi="Segoe UI" w:cs="Segoe UI"/>
      <w:sz w:val="18"/>
      <w:szCs w:val="18"/>
    </w:rPr>
  </w:style>
  <w:style w:type="character" w:styleId="af1">
    <w:name w:val="annotation reference"/>
    <w:basedOn w:val="a2"/>
    <w:uiPriority w:val="99"/>
    <w:unhideWhenUsed/>
    <w:rsid w:val="00AF4572"/>
    <w:rPr>
      <w:sz w:val="16"/>
      <w:szCs w:val="16"/>
    </w:rPr>
  </w:style>
  <w:style w:type="paragraph" w:styleId="af2">
    <w:name w:val="annotation text"/>
    <w:basedOn w:val="a1"/>
    <w:link w:val="af3"/>
    <w:uiPriority w:val="99"/>
    <w:unhideWhenUsed/>
    <w:rsid w:val="00AF4572"/>
    <w:pPr>
      <w:spacing w:line="240" w:lineRule="auto"/>
    </w:pPr>
    <w:rPr>
      <w:sz w:val="20"/>
      <w:szCs w:val="20"/>
    </w:rPr>
  </w:style>
  <w:style w:type="character" w:customStyle="1" w:styleId="af3">
    <w:name w:val="Текст примечания Знак"/>
    <w:basedOn w:val="a2"/>
    <w:link w:val="af2"/>
    <w:uiPriority w:val="99"/>
    <w:rsid w:val="00AF4572"/>
    <w:rPr>
      <w:sz w:val="20"/>
      <w:szCs w:val="20"/>
    </w:rPr>
  </w:style>
  <w:style w:type="paragraph" w:styleId="af4">
    <w:name w:val="annotation subject"/>
    <w:basedOn w:val="af2"/>
    <w:next w:val="af2"/>
    <w:link w:val="af5"/>
    <w:uiPriority w:val="99"/>
    <w:unhideWhenUsed/>
    <w:rsid w:val="00AF4572"/>
    <w:rPr>
      <w:b/>
      <w:bCs/>
    </w:rPr>
  </w:style>
  <w:style w:type="character" w:customStyle="1" w:styleId="af5">
    <w:name w:val="Тема примечания Знак"/>
    <w:basedOn w:val="af3"/>
    <w:link w:val="af4"/>
    <w:uiPriority w:val="99"/>
    <w:rsid w:val="00AF4572"/>
    <w:rPr>
      <w:b/>
      <w:bCs/>
      <w:sz w:val="20"/>
      <w:szCs w:val="20"/>
    </w:rPr>
  </w:style>
  <w:style w:type="character" w:customStyle="1" w:styleId="15">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basedOn w:val="a2"/>
    <w:link w:val="14"/>
    <w:rsid w:val="00C5507F"/>
    <w:rPr>
      <w:rFonts w:ascii="Cambria" w:eastAsia="Times New Roman" w:hAnsi="Cambria" w:cs="Times New Roman"/>
      <w:b/>
      <w:bCs/>
      <w:color w:val="365F91"/>
      <w:sz w:val="28"/>
      <w:szCs w:val="28"/>
    </w:rPr>
  </w:style>
  <w:style w:type="character" w:customStyle="1" w:styleId="25">
    <w:name w:val="Заголовок 2 Знак"/>
    <w:aliases w:val="Заголовок 2 Знак Знак Знак1,Заголовок 2 Знак Знак Знак Знак2,H2 Знак,h2 Знак"/>
    <w:basedOn w:val="a2"/>
    <w:link w:val="24"/>
    <w:uiPriority w:val="9"/>
    <w:rsid w:val="00C5507F"/>
    <w:rPr>
      <w:rFonts w:ascii="Cambria" w:eastAsia="Times New Roman" w:hAnsi="Cambria" w:cs="Times New Roman"/>
      <w:b/>
      <w:bCs/>
      <w:color w:val="4F81BD"/>
      <w:sz w:val="26"/>
      <w:szCs w:val="26"/>
    </w:rPr>
  </w:style>
  <w:style w:type="character" w:customStyle="1" w:styleId="33">
    <w:name w:val="Заголовок 3 Знак"/>
    <w:aliases w:val="h3 Знак,Head 3 Знак,l3+toc 3 Знак,heading 3 Знак,CT Знак,Sub-section Title Знак,l3 Знак,H3 Знак"/>
    <w:basedOn w:val="a2"/>
    <w:link w:val="32"/>
    <w:rsid w:val="00C5507F"/>
    <w:rPr>
      <w:rFonts w:ascii="Cambria" w:eastAsia="Times New Roman" w:hAnsi="Cambria" w:cs="Times New Roman"/>
      <w:color w:val="243F60"/>
      <w:sz w:val="24"/>
      <w:szCs w:val="24"/>
    </w:rPr>
  </w:style>
  <w:style w:type="character" w:customStyle="1" w:styleId="41">
    <w:name w:val="Заголовок 4 Знак"/>
    <w:aliases w:val="H4 Знак,Заголовок 4/2 Знак,Заголовок 4 (Приложение) Знак,heading 4 Знак,Заголовок 4 Знак1 Знак Знак,Заголовок 4 Знак Знак Знак Знак,Заголовок 4 Знак1 Знак Знак Знак Знак,Заголовок 4 Знак Знак Знак Знак Знак Знак"/>
    <w:basedOn w:val="a2"/>
    <w:link w:val="40"/>
    <w:uiPriority w:val="99"/>
    <w:rsid w:val="00C5507F"/>
    <w:rPr>
      <w:rFonts w:ascii="Times New Roman" w:eastAsia="Times New Roman" w:hAnsi="Times New Roman" w:cs="Times New Roman"/>
      <w:b/>
      <w:sz w:val="32"/>
      <w:szCs w:val="20"/>
      <w:lang w:eastAsia="ru-RU"/>
    </w:rPr>
  </w:style>
  <w:style w:type="character" w:customStyle="1" w:styleId="50">
    <w:name w:val="Заголовок 5 Знак"/>
    <w:aliases w:val="_Подпункт Знак"/>
    <w:basedOn w:val="a2"/>
    <w:link w:val="5"/>
    <w:rsid w:val="00C5507F"/>
    <w:rPr>
      <w:rFonts w:ascii="Times New Roman" w:eastAsia="Times New Roman" w:hAnsi="Times New Roman" w:cs="Times New Roman"/>
      <w:b/>
      <w:bCs/>
      <w:i/>
      <w:iCs/>
      <w:sz w:val="26"/>
      <w:szCs w:val="26"/>
      <w:lang w:eastAsia="ru-RU"/>
    </w:rPr>
  </w:style>
  <w:style w:type="character" w:customStyle="1" w:styleId="60">
    <w:name w:val="Заголовок 6 Знак"/>
    <w:basedOn w:val="a2"/>
    <w:link w:val="6"/>
    <w:rsid w:val="00C5507F"/>
    <w:rPr>
      <w:rFonts w:ascii="Times New Roman" w:eastAsia="Times New Roman" w:hAnsi="Times New Roman" w:cs="Times New Roman"/>
      <w:b/>
      <w:bCs/>
      <w:lang w:eastAsia="ru-RU"/>
    </w:rPr>
  </w:style>
  <w:style w:type="character" w:customStyle="1" w:styleId="70">
    <w:name w:val="Заголовок 7 Знак"/>
    <w:basedOn w:val="a2"/>
    <w:link w:val="7"/>
    <w:uiPriority w:val="99"/>
    <w:rsid w:val="00C5507F"/>
    <w:rPr>
      <w:rFonts w:ascii="Arial" w:eastAsia="Times New Roman" w:hAnsi="Arial" w:cs="Times New Roman"/>
      <w:sz w:val="20"/>
      <w:szCs w:val="20"/>
      <w:lang w:val="en-GB" w:eastAsia="ru-RU"/>
    </w:rPr>
  </w:style>
  <w:style w:type="character" w:customStyle="1" w:styleId="80">
    <w:name w:val="Заголовок 8 Знак"/>
    <w:basedOn w:val="a2"/>
    <w:link w:val="8"/>
    <w:uiPriority w:val="99"/>
    <w:rsid w:val="00C5507F"/>
    <w:rPr>
      <w:rFonts w:ascii="Arial" w:eastAsia="Times New Roman" w:hAnsi="Arial" w:cs="Times New Roman"/>
      <w:i/>
      <w:sz w:val="20"/>
      <w:szCs w:val="20"/>
      <w:lang w:val="en-GB" w:eastAsia="ru-RU"/>
    </w:rPr>
  </w:style>
  <w:style w:type="character" w:customStyle="1" w:styleId="90">
    <w:name w:val="Заголовок 9 Знак"/>
    <w:basedOn w:val="a2"/>
    <w:link w:val="9"/>
    <w:uiPriority w:val="99"/>
    <w:rsid w:val="00C5507F"/>
    <w:rPr>
      <w:rFonts w:ascii="Arial" w:eastAsia="Times New Roman" w:hAnsi="Arial" w:cs="Arial"/>
      <w:lang w:eastAsia="ru-RU"/>
    </w:rPr>
  </w:style>
  <w:style w:type="paragraph" w:customStyle="1" w:styleId="111">
    <w:name w:val="Заголовок 11"/>
    <w:basedOn w:val="a1"/>
    <w:next w:val="a1"/>
    <w:uiPriority w:val="99"/>
    <w:qFormat/>
    <w:rsid w:val="00C5507F"/>
    <w:pPr>
      <w:keepNext/>
      <w:keepLines/>
      <w:spacing w:before="480" w:after="0" w:line="276" w:lineRule="auto"/>
      <w:outlineLvl w:val="0"/>
    </w:pPr>
    <w:rPr>
      <w:rFonts w:ascii="Cambria" w:eastAsia="Times New Roman" w:hAnsi="Cambria" w:cs="Times New Roman"/>
      <w:b/>
      <w:bCs/>
      <w:color w:val="365F91"/>
      <w:sz w:val="28"/>
      <w:szCs w:val="28"/>
    </w:rPr>
  </w:style>
  <w:style w:type="paragraph" w:customStyle="1" w:styleId="210">
    <w:name w:val="Заголовок 21"/>
    <w:basedOn w:val="a1"/>
    <w:next w:val="a1"/>
    <w:uiPriority w:val="9"/>
    <w:unhideWhenUsed/>
    <w:qFormat/>
    <w:rsid w:val="00C5507F"/>
    <w:pPr>
      <w:keepNext/>
      <w:keepLines/>
      <w:spacing w:before="200" w:after="0" w:line="276" w:lineRule="auto"/>
      <w:outlineLvl w:val="1"/>
    </w:pPr>
    <w:rPr>
      <w:rFonts w:ascii="Cambria" w:eastAsia="Times New Roman" w:hAnsi="Cambria" w:cs="Times New Roman"/>
      <w:b/>
      <w:bCs/>
      <w:color w:val="4F81BD"/>
      <w:sz w:val="26"/>
      <w:szCs w:val="26"/>
    </w:rPr>
  </w:style>
  <w:style w:type="paragraph" w:customStyle="1" w:styleId="310">
    <w:name w:val="Заголовок 31"/>
    <w:basedOn w:val="a1"/>
    <w:next w:val="a1"/>
    <w:uiPriority w:val="99"/>
    <w:unhideWhenUsed/>
    <w:qFormat/>
    <w:rsid w:val="00C5507F"/>
    <w:pPr>
      <w:keepNext/>
      <w:keepLines/>
      <w:spacing w:before="40" w:after="0" w:line="276" w:lineRule="auto"/>
      <w:outlineLvl w:val="2"/>
    </w:pPr>
    <w:rPr>
      <w:rFonts w:ascii="Cambria" w:eastAsia="Times New Roman" w:hAnsi="Cambria" w:cs="Times New Roman"/>
      <w:color w:val="243F60"/>
      <w:sz w:val="24"/>
      <w:szCs w:val="24"/>
    </w:rPr>
  </w:style>
  <w:style w:type="numbering" w:customStyle="1" w:styleId="18">
    <w:name w:val="Нет списка1"/>
    <w:next w:val="a4"/>
    <w:uiPriority w:val="99"/>
    <w:semiHidden/>
    <w:unhideWhenUsed/>
    <w:rsid w:val="00C5507F"/>
  </w:style>
  <w:style w:type="paragraph" w:customStyle="1" w:styleId="ConsPlusTitle">
    <w:name w:val="ConsPlusTitle"/>
    <w:uiPriority w:val="99"/>
    <w:rsid w:val="00C5507F"/>
    <w:pPr>
      <w:widowControl w:val="0"/>
      <w:autoSpaceDE w:val="0"/>
      <w:autoSpaceDN w:val="0"/>
      <w:spacing w:after="0" w:line="240" w:lineRule="auto"/>
    </w:pPr>
    <w:rPr>
      <w:rFonts w:ascii="Calibri" w:eastAsia="Times New Roman" w:hAnsi="Calibri" w:cs="Calibri"/>
      <w:b/>
      <w:szCs w:val="20"/>
      <w:lang w:eastAsia="ru-RU"/>
    </w:rPr>
  </w:style>
  <w:style w:type="paragraph" w:styleId="af6">
    <w:name w:val="header"/>
    <w:aliases w:val="Знак1"/>
    <w:basedOn w:val="a1"/>
    <w:link w:val="af7"/>
    <w:uiPriority w:val="99"/>
    <w:unhideWhenUsed/>
    <w:rsid w:val="00C5507F"/>
    <w:pPr>
      <w:tabs>
        <w:tab w:val="center" w:pos="4677"/>
        <w:tab w:val="right" w:pos="9355"/>
      </w:tabs>
      <w:spacing w:after="0" w:line="240" w:lineRule="auto"/>
    </w:pPr>
    <w:rPr>
      <w:rFonts w:ascii="Calibri" w:eastAsia="Calibri" w:hAnsi="Calibri" w:cs="Times New Roman"/>
    </w:rPr>
  </w:style>
  <w:style w:type="character" w:customStyle="1" w:styleId="af7">
    <w:name w:val="Верхний колонтитул Знак"/>
    <w:aliases w:val="Знак1 Знак"/>
    <w:basedOn w:val="a2"/>
    <w:link w:val="af6"/>
    <w:uiPriority w:val="99"/>
    <w:rsid w:val="00C5507F"/>
    <w:rPr>
      <w:rFonts w:ascii="Calibri" w:eastAsia="Calibri" w:hAnsi="Calibri" w:cs="Times New Roman"/>
    </w:rPr>
  </w:style>
  <w:style w:type="paragraph" w:styleId="af8">
    <w:name w:val="footer"/>
    <w:aliases w:val="f"/>
    <w:basedOn w:val="a1"/>
    <w:link w:val="af9"/>
    <w:uiPriority w:val="99"/>
    <w:unhideWhenUsed/>
    <w:rsid w:val="00C5507F"/>
    <w:pPr>
      <w:tabs>
        <w:tab w:val="center" w:pos="4677"/>
        <w:tab w:val="right" w:pos="9355"/>
      </w:tabs>
      <w:spacing w:after="0" w:line="240" w:lineRule="auto"/>
    </w:pPr>
    <w:rPr>
      <w:rFonts w:ascii="Calibri" w:eastAsia="Calibri" w:hAnsi="Calibri" w:cs="Times New Roman"/>
    </w:rPr>
  </w:style>
  <w:style w:type="character" w:customStyle="1" w:styleId="af9">
    <w:name w:val="Нижний колонтитул Знак"/>
    <w:aliases w:val="f Знак"/>
    <w:basedOn w:val="a2"/>
    <w:link w:val="af8"/>
    <w:uiPriority w:val="99"/>
    <w:rsid w:val="00C5507F"/>
    <w:rPr>
      <w:rFonts w:ascii="Calibri" w:eastAsia="Calibri" w:hAnsi="Calibri" w:cs="Times New Roman"/>
    </w:rPr>
  </w:style>
  <w:style w:type="character" w:customStyle="1" w:styleId="19">
    <w:name w:val="Гиперссылка1"/>
    <w:basedOn w:val="a2"/>
    <w:uiPriority w:val="99"/>
    <w:unhideWhenUsed/>
    <w:rsid w:val="00C5507F"/>
    <w:rPr>
      <w:color w:val="0000FF"/>
      <w:u w:val="single"/>
    </w:rPr>
  </w:style>
  <w:style w:type="character" w:customStyle="1" w:styleId="1a">
    <w:name w:val="Просмотренная гиперссылка1"/>
    <w:basedOn w:val="a2"/>
    <w:uiPriority w:val="99"/>
    <w:unhideWhenUsed/>
    <w:rsid w:val="00C5507F"/>
    <w:rPr>
      <w:color w:val="800080"/>
      <w:u w:val="single"/>
    </w:rPr>
  </w:style>
  <w:style w:type="paragraph" w:styleId="27">
    <w:name w:val="Body Text Indent 2"/>
    <w:basedOn w:val="a1"/>
    <w:link w:val="28"/>
    <w:uiPriority w:val="99"/>
    <w:rsid w:val="00C5507F"/>
    <w:pPr>
      <w:tabs>
        <w:tab w:val="left" w:pos="1122"/>
      </w:tabs>
      <w:spacing w:after="0" w:line="240" w:lineRule="auto"/>
      <w:ind w:firstLine="748"/>
      <w:jc w:val="both"/>
    </w:pPr>
    <w:rPr>
      <w:rFonts w:ascii="Times New Roman" w:eastAsia="Times New Roman" w:hAnsi="Times New Roman" w:cs="Times New Roman"/>
      <w:sz w:val="28"/>
      <w:szCs w:val="20"/>
      <w:lang w:val="x-none" w:eastAsia="x-none"/>
    </w:rPr>
  </w:style>
  <w:style w:type="character" w:customStyle="1" w:styleId="28">
    <w:name w:val="Основной текст с отступом 2 Знак"/>
    <w:basedOn w:val="a2"/>
    <w:link w:val="27"/>
    <w:uiPriority w:val="99"/>
    <w:rsid w:val="00C5507F"/>
    <w:rPr>
      <w:rFonts w:ascii="Times New Roman" w:eastAsia="Times New Roman" w:hAnsi="Times New Roman" w:cs="Times New Roman"/>
      <w:sz w:val="28"/>
      <w:szCs w:val="20"/>
      <w:lang w:val="x-none" w:eastAsia="x-none"/>
    </w:rPr>
  </w:style>
  <w:style w:type="paragraph" w:styleId="35">
    <w:name w:val="Body Text 3"/>
    <w:basedOn w:val="a1"/>
    <w:link w:val="36"/>
    <w:uiPriority w:val="99"/>
    <w:rsid w:val="00C5507F"/>
    <w:pPr>
      <w:spacing w:after="120" w:line="240" w:lineRule="auto"/>
    </w:pPr>
    <w:rPr>
      <w:rFonts w:ascii="Times New Roman" w:eastAsia="Times New Roman" w:hAnsi="Times New Roman" w:cs="Times New Roman"/>
      <w:sz w:val="16"/>
      <w:szCs w:val="16"/>
      <w:lang w:val="x-none" w:eastAsia="x-none"/>
    </w:rPr>
  </w:style>
  <w:style w:type="character" w:customStyle="1" w:styleId="36">
    <w:name w:val="Основной текст 3 Знак"/>
    <w:basedOn w:val="a2"/>
    <w:link w:val="35"/>
    <w:uiPriority w:val="99"/>
    <w:rsid w:val="00C5507F"/>
    <w:rPr>
      <w:rFonts w:ascii="Times New Roman" w:eastAsia="Times New Roman" w:hAnsi="Times New Roman" w:cs="Times New Roman"/>
      <w:sz w:val="16"/>
      <w:szCs w:val="16"/>
      <w:lang w:val="x-none" w:eastAsia="x-none"/>
    </w:rPr>
  </w:style>
  <w:style w:type="paragraph" w:customStyle="1" w:styleId="Default">
    <w:name w:val="Default"/>
    <w:uiPriority w:val="99"/>
    <w:rsid w:val="00C5507F"/>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table" w:customStyle="1" w:styleId="112">
    <w:name w:val="Сетка таблицы11"/>
    <w:basedOn w:val="a3"/>
    <w:next w:val="a8"/>
    <w:uiPriority w:val="59"/>
    <w:rsid w:val="00C5507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Заголовок оглавления1"/>
    <w:basedOn w:val="14"/>
    <w:next w:val="a1"/>
    <w:uiPriority w:val="39"/>
    <w:unhideWhenUsed/>
    <w:qFormat/>
    <w:rsid w:val="00C5507F"/>
  </w:style>
  <w:style w:type="paragraph" w:styleId="29">
    <w:name w:val="toc 2"/>
    <w:basedOn w:val="a1"/>
    <w:next w:val="a1"/>
    <w:autoRedefine/>
    <w:uiPriority w:val="39"/>
    <w:unhideWhenUsed/>
    <w:rsid w:val="00C5507F"/>
    <w:pPr>
      <w:tabs>
        <w:tab w:val="right" w:leader="dot" w:pos="9343"/>
      </w:tabs>
      <w:spacing w:after="100" w:line="276" w:lineRule="auto"/>
    </w:pPr>
    <w:rPr>
      <w:rFonts w:ascii="Calibri" w:eastAsia="Calibri" w:hAnsi="Calibri" w:cs="Times New Roman"/>
    </w:rPr>
  </w:style>
  <w:style w:type="paragraph" w:customStyle="1" w:styleId="1c">
    <w:name w:val="Название объекта1"/>
    <w:basedOn w:val="a1"/>
    <w:next w:val="a1"/>
    <w:uiPriority w:val="99"/>
    <w:unhideWhenUsed/>
    <w:qFormat/>
    <w:rsid w:val="00C5507F"/>
    <w:pPr>
      <w:spacing w:after="200" w:line="240" w:lineRule="auto"/>
    </w:pPr>
    <w:rPr>
      <w:rFonts w:ascii="Calibri" w:eastAsia="Calibri" w:hAnsi="Calibri" w:cs="Times New Roman"/>
      <w:i/>
      <w:iCs/>
      <w:color w:val="1F497D"/>
      <w:sz w:val="18"/>
      <w:szCs w:val="18"/>
    </w:rPr>
  </w:style>
  <w:style w:type="paragraph" w:customStyle="1" w:styleId="110">
    <w:name w:val="Оглавление 11"/>
    <w:basedOn w:val="a1"/>
    <w:next w:val="a1"/>
    <w:autoRedefine/>
    <w:uiPriority w:val="99"/>
    <w:unhideWhenUsed/>
    <w:rsid w:val="00C5507F"/>
    <w:pPr>
      <w:numPr>
        <w:numId w:val="6"/>
      </w:numPr>
      <w:tabs>
        <w:tab w:val="left" w:pos="284"/>
        <w:tab w:val="right" w:leader="dot" w:pos="9346"/>
      </w:tabs>
      <w:spacing w:after="100"/>
      <w:ind w:left="709" w:hanging="720"/>
    </w:pPr>
    <w:rPr>
      <w:rFonts w:ascii="Times New Roman" w:eastAsia="Times New Roman" w:hAnsi="Times New Roman" w:cs="Times New Roman"/>
      <w:sz w:val="28"/>
      <w:szCs w:val="28"/>
      <w:lang w:eastAsia="ru-RU"/>
    </w:rPr>
  </w:style>
  <w:style w:type="paragraph" w:customStyle="1" w:styleId="311">
    <w:name w:val="Оглавление 31"/>
    <w:basedOn w:val="a1"/>
    <w:next w:val="a1"/>
    <w:autoRedefine/>
    <w:uiPriority w:val="99"/>
    <w:unhideWhenUsed/>
    <w:rsid w:val="00C5507F"/>
    <w:pPr>
      <w:spacing w:after="100"/>
      <w:ind w:left="440"/>
    </w:pPr>
    <w:rPr>
      <w:rFonts w:eastAsia="Times New Roman" w:cs="Times New Roman"/>
      <w:lang w:eastAsia="ru-RU"/>
    </w:rPr>
  </w:style>
  <w:style w:type="numbering" w:customStyle="1" w:styleId="113">
    <w:name w:val="Нет списка11"/>
    <w:next w:val="a4"/>
    <w:uiPriority w:val="99"/>
    <w:semiHidden/>
    <w:unhideWhenUsed/>
    <w:rsid w:val="00C5507F"/>
  </w:style>
  <w:style w:type="paragraph" w:customStyle="1" w:styleId="37">
    <w:name w:val="Абзац 3"/>
    <w:basedOn w:val="a1"/>
    <w:uiPriority w:val="99"/>
    <w:rsid w:val="00C5507F"/>
    <w:pPr>
      <w:tabs>
        <w:tab w:val="num" w:pos="907"/>
      </w:tabs>
      <w:spacing w:after="0" w:line="240" w:lineRule="auto"/>
      <w:ind w:left="907" w:hanging="907"/>
      <w:jc w:val="both"/>
    </w:pPr>
    <w:rPr>
      <w:rFonts w:ascii="Times New Roman" w:eastAsia="Times New Roman" w:hAnsi="Times New Roman" w:cs="Times New Roman"/>
      <w:sz w:val="24"/>
      <w:szCs w:val="20"/>
      <w:lang w:eastAsia="ru-RU"/>
    </w:rPr>
  </w:style>
  <w:style w:type="paragraph" w:customStyle="1" w:styleId="1d">
    <w:name w:val="заголовок 1"/>
    <w:basedOn w:val="a1"/>
    <w:next w:val="a1"/>
    <w:uiPriority w:val="99"/>
    <w:rsid w:val="00C5507F"/>
    <w:pPr>
      <w:keepNext/>
      <w:spacing w:after="0" w:line="240" w:lineRule="auto"/>
      <w:ind w:right="-1"/>
      <w:jc w:val="center"/>
    </w:pPr>
    <w:rPr>
      <w:rFonts w:ascii="Times New Roman" w:eastAsia="Times New Roman" w:hAnsi="Times New Roman" w:cs="Times New Roman"/>
      <w:b/>
      <w:szCs w:val="20"/>
      <w:lang w:eastAsia="ru-RU"/>
    </w:rPr>
  </w:style>
  <w:style w:type="character" w:styleId="afa">
    <w:name w:val="Strong"/>
    <w:basedOn w:val="a2"/>
    <w:uiPriority w:val="22"/>
    <w:qFormat/>
    <w:rsid w:val="00C5507F"/>
    <w:rPr>
      <w:rFonts w:cs="Times New Roman"/>
      <w:b/>
      <w:bCs/>
    </w:rPr>
  </w:style>
  <w:style w:type="paragraph" w:styleId="afb">
    <w:name w:val="Normal (Web)"/>
    <w:basedOn w:val="a1"/>
    <w:uiPriority w:val="99"/>
    <w:rsid w:val="00C5507F"/>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styleId="a">
    <w:name w:val="List Bullet"/>
    <w:basedOn w:val="a1"/>
    <w:uiPriority w:val="99"/>
    <w:rsid w:val="00C5507F"/>
    <w:pPr>
      <w:numPr>
        <w:numId w:val="7"/>
      </w:numPr>
      <w:spacing w:after="0" w:line="240" w:lineRule="auto"/>
    </w:pPr>
    <w:rPr>
      <w:rFonts w:ascii="Times New Roman" w:eastAsia="Times New Roman" w:hAnsi="Times New Roman" w:cs="Times New Roman"/>
      <w:sz w:val="24"/>
      <w:szCs w:val="24"/>
      <w:lang w:eastAsia="ru-RU"/>
    </w:rPr>
  </w:style>
  <w:style w:type="paragraph" w:styleId="38">
    <w:name w:val="Body Text Indent 3"/>
    <w:basedOn w:val="a1"/>
    <w:link w:val="39"/>
    <w:uiPriority w:val="99"/>
    <w:rsid w:val="00C5507F"/>
    <w:pPr>
      <w:spacing w:after="120" w:line="240" w:lineRule="auto"/>
      <w:ind w:left="283"/>
    </w:pPr>
    <w:rPr>
      <w:rFonts w:ascii="Times New Roman" w:eastAsia="Times New Roman" w:hAnsi="Times New Roman" w:cs="Times New Roman"/>
      <w:sz w:val="16"/>
      <w:szCs w:val="16"/>
      <w:lang w:eastAsia="ru-RU"/>
    </w:rPr>
  </w:style>
  <w:style w:type="character" w:customStyle="1" w:styleId="39">
    <w:name w:val="Основной текст с отступом 3 Знак"/>
    <w:basedOn w:val="a2"/>
    <w:link w:val="38"/>
    <w:uiPriority w:val="99"/>
    <w:rsid w:val="00C5507F"/>
    <w:rPr>
      <w:rFonts w:ascii="Times New Roman" w:eastAsia="Times New Roman" w:hAnsi="Times New Roman" w:cs="Times New Roman"/>
      <w:sz w:val="16"/>
      <w:szCs w:val="16"/>
      <w:lang w:eastAsia="ru-RU"/>
    </w:rPr>
  </w:style>
  <w:style w:type="character" w:styleId="afc">
    <w:name w:val="page number"/>
    <w:basedOn w:val="a2"/>
    <w:rsid w:val="00C5507F"/>
    <w:rPr>
      <w:rFonts w:cs="Times New Roman"/>
    </w:rPr>
  </w:style>
  <w:style w:type="paragraph" w:styleId="2a">
    <w:name w:val="Body Text 2"/>
    <w:basedOn w:val="a1"/>
    <w:link w:val="2b"/>
    <w:uiPriority w:val="99"/>
    <w:rsid w:val="00C5507F"/>
    <w:pPr>
      <w:spacing w:after="120" w:line="480" w:lineRule="auto"/>
    </w:pPr>
    <w:rPr>
      <w:rFonts w:ascii="Times New Roman" w:eastAsia="Times New Roman" w:hAnsi="Times New Roman" w:cs="Times New Roman"/>
      <w:sz w:val="20"/>
      <w:szCs w:val="20"/>
      <w:lang w:eastAsia="ru-RU"/>
    </w:rPr>
  </w:style>
  <w:style w:type="character" w:customStyle="1" w:styleId="2b">
    <w:name w:val="Основной текст 2 Знак"/>
    <w:basedOn w:val="a2"/>
    <w:link w:val="2a"/>
    <w:uiPriority w:val="99"/>
    <w:rsid w:val="00C5507F"/>
    <w:rPr>
      <w:rFonts w:ascii="Times New Roman" w:eastAsia="Times New Roman" w:hAnsi="Times New Roman" w:cs="Times New Roman"/>
      <w:sz w:val="20"/>
      <w:szCs w:val="20"/>
      <w:lang w:eastAsia="ru-RU"/>
    </w:rPr>
  </w:style>
  <w:style w:type="paragraph" w:styleId="afd">
    <w:name w:val="Body Text Indent"/>
    <w:basedOn w:val="a1"/>
    <w:link w:val="afe"/>
    <w:uiPriority w:val="99"/>
    <w:rsid w:val="00C5507F"/>
    <w:pPr>
      <w:spacing w:after="120" w:line="240" w:lineRule="auto"/>
      <w:ind w:left="283"/>
    </w:pPr>
    <w:rPr>
      <w:rFonts w:ascii="Times New Roman" w:eastAsia="Times New Roman" w:hAnsi="Times New Roman" w:cs="Times New Roman"/>
      <w:sz w:val="24"/>
      <w:szCs w:val="24"/>
      <w:lang w:eastAsia="ru-RU"/>
    </w:rPr>
  </w:style>
  <w:style w:type="character" w:customStyle="1" w:styleId="afe">
    <w:name w:val="Основной текст с отступом Знак"/>
    <w:basedOn w:val="a2"/>
    <w:link w:val="afd"/>
    <w:uiPriority w:val="99"/>
    <w:rsid w:val="00C5507F"/>
    <w:rPr>
      <w:rFonts w:ascii="Times New Roman" w:eastAsia="Times New Roman" w:hAnsi="Times New Roman" w:cs="Times New Roman"/>
      <w:sz w:val="24"/>
      <w:szCs w:val="24"/>
      <w:lang w:eastAsia="ru-RU"/>
    </w:rPr>
  </w:style>
  <w:style w:type="paragraph" w:customStyle="1" w:styleId="ConsNormal">
    <w:name w:val="ConsNormal"/>
    <w:link w:val="ConsNormal0"/>
    <w:uiPriority w:val="99"/>
    <w:rsid w:val="00C5507F"/>
    <w:pPr>
      <w:widowControl w:val="0"/>
      <w:suppressAutoHyphens/>
      <w:spacing w:after="0" w:line="240" w:lineRule="auto"/>
      <w:ind w:firstLine="720"/>
    </w:pPr>
    <w:rPr>
      <w:rFonts w:ascii="Arial" w:eastAsia="Times New Roman" w:hAnsi="Arial" w:cs="Times New Roman"/>
      <w:sz w:val="20"/>
      <w:szCs w:val="20"/>
      <w:lang w:eastAsia="ar-SA"/>
    </w:rPr>
  </w:style>
  <w:style w:type="paragraph" w:customStyle="1" w:styleId="13">
    <w:name w:val="Стиль1"/>
    <w:basedOn w:val="a1"/>
    <w:uiPriority w:val="99"/>
    <w:rsid w:val="00C5507F"/>
    <w:pPr>
      <w:keepNext/>
      <w:keepLines/>
      <w:widowControl w:val="0"/>
      <w:numPr>
        <w:numId w:val="8"/>
      </w:numPr>
      <w:suppressLineNumbers/>
      <w:suppressAutoHyphens/>
      <w:spacing w:after="60" w:line="240" w:lineRule="auto"/>
    </w:pPr>
    <w:rPr>
      <w:rFonts w:ascii="Times New Roman" w:eastAsia="Times New Roman" w:hAnsi="Times New Roman" w:cs="Times New Roman"/>
      <w:b/>
      <w:sz w:val="28"/>
      <w:szCs w:val="24"/>
      <w:lang w:eastAsia="ru-RU"/>
    </w:rPr>
  </w:style>
  <w:style w:type="paragraph" w:customStyle="1" w:styleId="23">
    <w:name w:val="Стиль2"/>
    <w:basedOn w:val="2c"/>
    <w:uiPriority w:val="99"/>
    <w:qFormat/>
    <w:rsid w:val="00C5507F"/>
    <w:pPr>
      <w:keepNext/>
      <w:keepLines/>
      <w:widowControl w:val="0"/>
      <w:numPr>
        <w:ilvl w:val="1"/>
        <w:numId w:val="8"/>
      </w:numPr>
      <w:suppressLineNumbers/>
      <w:suppressAutoHyphens/>
      <w:spacing w:after="60"/>
      <w:jc w:val="both"/>
    </w:pPr>
    <w:rPr>
      <w:b/>
      <w:szCs w:val="20"/>
    </w:rPr>
  </w:style>
  <w:style w:type="paragraph" w:styleId="2c">
    <w:name w:val="List Number 2"/>
    <w:basedOn w:val="a1"/>
    <w:uiPriority w:val="99"/>
    <w:rsid w:val="00C5507F"/>
    <w:pPr>
      <w:tabs>
        <w:tab w:val="num" w:pos="720"/>
      </w:tabs>
      <w:spacing w:after="0" w:line="240" w:lineRule="auto"/>
      <w:ind w:left="720" w:hanging="360"/>
    </w:pPr>
    <w:rPr>
      <w:rFonts w:ascii="Times New Roman" w:eastAsia="Times New Roman" w:hAnsi="Times New Roman" w:cs="Times New Roman"/>
      <w:sz w:val="24"/>
      <w:szCs w:val="24"/>
      <w:lang w:eastAsia="ru-RU"/>
    </w:rPr>
  </w:style>
  <w:style w:type="paragraph" w:customStyle="1" w:styleId="3a">
    <w:name w:val="Стиль3"/>
    <w:basedOn w:val="27"/>
    <w:uiPriority w:val="99"/>
    <w:rsid w:val="00C5507F"/>
    <w:pPr>
      <w:widowControl w:val="0"/>
      <w:tabs>
        <w:tab w:val="clear" w:pos="1122"/>
        <w:tab w:val="num" w:pos="2160"/>
      </w:tabs>
      <w:adjustRightInd w:val="0"/>
      <w:ind w:left="1080" w:firstLine="0"/>
      <w:textAlignment w:val="baseline"/>
    </w:pPr>
    <w:rPr>
      <w:sz w:val="24"/>
      <w:lang w:val="ru-RU" w:eastAsia="ru-RU"/>
    </w:rPr>
  </w:style>
  <w:style w:type="paragraph" w:customStyle="1" w:styleId="aff">
    <w:name w:val="Тендерные данные"/>
    <w:basedOn w:val="a1"/>
    <w:uiPriority w:val="99"/>
    <w:semiHidden/>
    <w:rsid w:val="00C5507F"/>
    <w:pPr>
      <w:tabs>
        <w:tab w:val="left" w:pos="1985"/>
      </w:tabs>
      <w:spacing w:before="120" w:after="60" w:line="240" w:lineRule="auto"/>
      <w:jc w:val="both"/>
    </w:pPr>
    <w:rPr>
      <w:rFonts w:ascii="Times New Roman" w:eastAsia="Times New Roman" w:hAnsi="Times New Roman" w:cs="Times New Roman"/>
      <w:b/>
      <w:sz w:val="24"/>
      <w:szCs w:val="20"/>
      <w:lang w:eastAsia="ru-RU"/>
    </w:rPr>
  </w:style>
  <w:style w:type="character" w:customStyle="1" w:styleId="aff0">
    <w:name w:val="Основной шрифт"/>
    <w:uiPriority w:val="99"/>
    <w:semiHidden/>
    <w:rsid w:val="00C5507F"/>
  </w:style>
  <w:style w:type="paragraph" w:styleId="aff1">
    <w:name w:val="Note Heading"/>
    <w:basedOn w:val="a1"/>
    <w:next w:val="a1"/>
    <w:link w:val="aff2"/>
    <w:uiPriority w:val="99"/>
    <w:rsid w:val="00C5507F"/>
    <w:pPr>
      <w:spacing w:after="60" w:line="240" w:lineRule="auto"/>
      <w:jc w:val="both"/>
    </w:pPr>
    <w:rPr>
      <w:rFonts w:ascii="Times New Roman" w:eastAsia="Times New Roman" w:hAnsi="Times New Roman" w:cs="Times New Roman"/>
      <w:sz w:val="24"/>
      <w:szCs w:val="24"/>
      <w:lang w:eastAsia="ru-RU"/>
    </w:rPr>
  </w:style>
  <w:style w:type="character" w:customStyle="1" w:styleId="aff2">
    <w:name w:val="Заголовок записки Знак"/>
    <w:basedOn w:val="a2"/>
    <w:link w:val="aff1"/>
    <w:uiPriority w:val="99"/>
    <w:rsid w:val="00C5507F"/>
    <w:rPr>
      <w:rFonts w:ascii="Times New Roman" w:eastAsia="Times New Roman" w:hAnsi="Times New Roman" w:cs="Times New Roman"/>
      <w:sz w:val="24"/>
      <w:szCs w:val="24"/>
      <w:lang w:eastAsia="ru-RU"/>
    </w:rPr>
  </w:style>
  <w:style w:type="character" w:customStyle="1" w:styleId="labelbodytext11">
    <w:name w:val="label_body_text_11"/>
    <w:basedOn w:val="a2"/>
    <w:uiPriority w:val="99"/>
    <w:rsid w:val="00C5507F"/>
    <w:rPr>
      <w:rFonts w:cs="Times New Roman"/>
      <w:color w:val="0000FF"/>
      <w:sz w:val="20"/>
      <w:szCs w:val="20"/>
    </w:rPr>
  </w:style>
  <w:style w:type="paragraph" w:customStyle="1" w:styleId="aff3">
    <w:name w:val="Абзац"/>
    <w:basedOn w:val="a1"/>
    <w:uiPriority w:val="99"/>
    <w:rsid w:val="00C5507F"/>
    <w:pPr>
      <w:spacing w:after="120" w:line="240" w:lineRule="auto"/>
      <w:jc w:val="both"/>
    </w:pPr>
    <w:rPr>
      <w:rFonts w:ascii="Times New Roman" w:eastAsia="Times New Roman" w:hAnsi="Times New Roman" w:cs="Times New Roman"/>
      <w:sz w:val="24"/>
      <w:szCs w:val="24"/>
    </w:rPr>
  </w:style>
  <w:style w:type="paragraph" w:styleId="aff4">
    <w:name w:val="Document Map"/>
    <w:basedOn w:val="a1"/>
    <w:link w:val="aff5"/>
    <w:uiPriority w:val="99"/>
    <w:semiHidden/>
    <w:rsid w:val="00C5507F"/>
    <w:pPr>
      <w:shd w:val="clear" w:color="auto" w:fill="000080"/>
      <w:spacing w:after="0" w:line="240" w:lineRule="auto"/>
    </w:pPr>
    <w:rPr>
      <w:rFonts w:ascii="Tahoma" w:eastAsia="Times New Roman" w:hAnsi="Tahoma" w:cs="Tahoma"/>
      <w:sz w:val="24"/>
      <w:szCs w:val="24"/>
      <w:lang w:eastAsia="ru-RU"/>
    </w:rPr>
  </w:style>
  <w:style w:type="character" w:customStyle="1" w:styleId="aff5">
    <w:name w:val="Схема документа Знак"/>
    <w:basedOn w:val="a2"/>
    <w:link w:val="aff4"/>
    <w:uiPriority w:val="99"/>
    <w:semiHidden/>
    <w:rsid w:val="00C5507F"/>
    <w:rPr>
      <w:rFonts w:ascii="Tahoma" w:eastAsia="Times New Roman" w:hAnsi="Tahoma" w:cs="Tahoma"/>
      <w:sz w:val="24"/>
      <w:szCs w:val="24"/>
      <w:shd w:val="clear" w:color="auto" w:fill="000080"/>
      <w:lang w:eastAsia="ru-RU"/>
    </w:rPr>
  </w:style>
  <w:style w:type="paragraph" w:styleId="aff6">
    <w:name w:val="Title"/>
    <w:basedOn w:val="a1"/>
    <w:link w:val="aff7"/>
    <w:uiPriority w:val="99"/>
    <w:qFormat/>
    <w:rsid w:val="00C5507F"/>
    <w:pPr>
      <w:spacing w:after="0" w:line="240" w:lineRule="auto"/>
      <w:jc w:val="center"/>
    </w:pPr>
    <w:rPr>
      <w:rFonts w:ascii="Times New Roman" w:eastAsia="Times New Roman" w:hAnsi="Times New Roman" w:cs="Times New Roman"/>
      <w:b/>
      <w:bCs/>
      <w:sz w:val="24"/>
      <w:szCs w:val="24"/>
      <w:lang w:eastAsia="ru-RU"/>
    </w:rPr>
  </w:style>
  <w:style w:type="character" w:customStyle="1" w:styleId="aff7">
    <w:name w:val="Заголовок Знак"/>
    <w:basedOn w:val="a2"/>
    <w:link w:val="aff6"/>
    <w:uiPriority w:val="99"/>
    <w:rsid w:val="00C5507F"/>
    <w:rPr>
      <w:rFonts w:ascii="Times New Roman" w:eastAsia="Times New Roman" w:hAnsi="Times New Roman" w:cs="Times New Roman"/>
      <w:b/>
      <w:bCs/>
      <w:sz w:val="24"/>
      <w:szCs w:val="24"/>
      <w:lang w:eastAsia="ru-RU"/>
    </w:rPr>
  </w:style>
  <w:style w:type="paragraph" w:customStyle="1" w:styleId="3b">
    <w:name w:val="заголовок 3"/>
    <w:basedOn w:val="a1"/>
    <w:next w:val="a1"/>
    <w:uiPriority w:val="99"/>
    <w:rsid w:val="00C5507F"/>
    <w:pPr>
      <w:keepNext/>
      <w:spacing w:after="0" w:line="240" w:lineRule="auto"/>
      <w:outlineLvl w:val="2"/>
    </w:pPr>
    <w:rPr>
      <w:rFonts w:ascii="Arial" w:eastAsia="Times New Roman" w:hAnsi="Arial" w:cs="Times New Roman"/>
      <w:sz w:val="24"/>
      <w:szCs w:val="20"/>
      <w:lang w:eastAsia="ru-RU"/>
    </w:rPr>
  </w:style>
  <w:style w:type="paragraph" w:customStyle="1" w:styleId="fr1">
    <w:name w:val="fr1"/>
    <w:basedOn w:val="a1"/>
    <w:uiPriority w:val="99"/>
    <w:rsid w:val="00C5507F"/>
    <w:pP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C5507F"/>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f8">
    <w:name w:val="Plain Text"/>
    <w:basedOn w:val="a1"/>
    <w:link w:val="aff9"/>
    <w:uiPriority w:val="99"/>
    <w:rsid w:val="00C5507F"/>
    <w:pPr>
      <w:spacing w:after="0" w:line="240" w:lineRule="auto"/>
    </w:pPr>
    <w:rPr>
      <w:rFonts w:ascii="Courier New" w:eastAsia="Times New Roman" w:hAnsi="Courier New" w:cs="Times New Roman"/>
      <w:sz w:val="20"/>
      <w:szCs w:val="20"/>
      <w:lang w:eastAsia="ru-RU"/>
    </w:rPr>
  </w:style>
  <w:style w:type="character" w:customStyle="1" w:styleId="aff9">
    <w:name w:val="Текст Знак"/>
    <w:basedOn w:val="a2"/>
    <w:link w:val="aff8"/>
    <w:uiPriority w:val="99"/>
    <w:rsid w:val="00C5507F"/>
    <w:rPr>
      <w:rFonts w:ascii="Courier New" w:eastAsia="Times New Roman" w:hAnsi="Courier New" w:cs="Times New Roman"/>
      <w:sz w:val="20"/>
      <w:szCs w:val="20"/>
      <w:lang w:eastAsia="ru-RU"/>
    </w:rPr>
  </w:style>
  <w:style w:type="paragraph" w:customStyle="1" w:styleId="1e">
    <w:name w:val="Обычный1"/>
    <w:uiPriority w:val="99"/>
    <w:rsid w:val="00C5507F"/>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customStyle="1" w:styleId="affa">
    <w:name w:val="Нормальный"/>
    <w:uiPriority w:val="99"/>
    <w:rsid w:val="00C5507F"/>
    <w:pPr>
      <w:autoSpaceDE w:val="0"/>
      <w:autoSpaceDN w:val="0"/>
      <w:spacing w:after="0" w:line="240" w:lineRule="auto"/>
    </w:pPr>
    <w:rPr>
      <w:rFonts w:ascii="TimesET" w:eastAsia="Times New Roman" w:hAnsi="TimesET" w:cs="Times New Roman"/>
      <w:sz w:val="20"/>
      <w:szCs w:val="20"/>
      <w:lang w:eastAsia="ru-RU"/>
    </w:rPr>
  </w:style>
  <w:style w:type="table" w:customStyle="1" w:styleId="1110">
    <w:name w:val="Сетка таблицы111"/>
    <w:basedOn w:val="a3"/>
    <w:next w:val="a8"/>
    <w:uiPriority w:val="59"/>
    <w:rsid w:val="00C5507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basedOn w:val="a2"/>
    <w:uiPriority w:val="99"/>
    <w:rsid w:val="00C5507F"/>
    <w:rPr>
      <w:rFonts w:ascii="Arial" w:hAnsi="Arial" w:cs="Arial"/>
      <w:b/>
      <w:bCs/>
      <w:sz w:val="26"/>
      <w:szCs w:val="26"/>
    </w:rPr>
  </w:style>
  <w:style w:type="character" w:customStyle="1" w:styleId="productcode1">
    <w:name w:val="productcode1"/>
    <w:basedOn w:val="a2"/>
    <w:uiPriority w:val="99"/>
    <w:rsid w:val="00C5507F"/>
    <w:rPr>
      <w:rFonts w:ascii="Arial" w:hAnsi="Arial" w:cs="Arial"/>
      <w:b/>
      <w:bCs/>
      <w:sz w:val="26"/>
      <w:szCs w:val="26"/>
    </w:rPr>
  </w:style>
  <w:style w:type="character" w:customStyle="1" w:styleId="modelname1">
    <w:name w:val="modelname1"/>
    <w:basedOn w:val="a2"/>
    <w:uiPriority w:val="99"/>
    <w:rsid w:val="00C5507F"/>
    <w:rPr>
      <w:rFonts w:cs="Times New Roman"/>
      <w:sz w:val="23"/>
      <w:szCs w:val="23"/>
    </w:rPr>
  </w:style>
  <w:style w:type="character" w:customStyle="1" w:styleId="style771">
    <w:name w:val="style771"/>
    <w:basedOn w:val="a2"/>
    <w:uiPriority w:val="99"/>
    <w:rsid w:val="00C5507F"/>
    <w:rPr>
      <w:rFonts w:ascii="Verdana" w:hAnsi="Verdana" w:cs="Times New Roman"/>
      <w:b/>
      <w:bCs/>
      <w:sz w:val="21"/>
      <w:szCs w:val="21"/>
    </w:rPr>
  </w:style>
  <w:style w:type="paragraph" w:customStyle="1" w:styleId="affb">
    <w:name w:val="Содержимое таблицы"/>
    <w:basedOn w:val="a1"/>
    <w:uiPriority w:val="99"/>
    <w:rsid w:val="00C5507F"/>
    <w:pPr>
      <w:suppressLineNumbers/>
      <w:suppressAutoHyphens/>
      <w:spacing w:after="0" w:line="240" w:lineRule="auto"/>
    </w:pPr>
    <w:rPr>
      <w:rFonts w:ascii="Times New Roman" w:eastAsia="Times New Roman" w:hAnsi="Times New Roman" w:cs="Times New Roman"/>
      <w:sz w:val="24"/>
      <w:szCs w:val="24"/>
      <w:lang w:eastAsia="ar-SA"/>
    </w:rPr>
  </w:style>
  <w:style w:type="character" w:customStyle="1" w:styleId="1f">
    <w:name w:val="Знак Знак1"/>
    <w:basedOn w:val="a2"/>
    <w:uiPriority w:val="99"/>
    <w:rsid w:val="00C5507F"/>
    <w:rPr>
      <w:rFonts w:cs="Times New Roman"/>
      <w:sz w:val="24"/>
      <w:szCs w:val="24"/>
      <w:lang w:val="ru-RU" w:eastAsia="ru-RU" w:bidi="ar-SA"/>
    </w:rPr>
  </w:style>
  <w:style w:type="paragraph" w:customStyle="1" w:styleId="consplusnormal1">
    <w:name w:val="consplusnormal"/>
    <w:basedOn w:val="a1"/>
    <w:uiPriority w:val="99"/>
    <w:rsid w:val="00C5507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f0">
    <w:name w:val="Знак Знак Знак1"/>
    <w:basedOn w:val="a2"/>
    <w:uiPriority w:val="99"/>
    <w:rsid w:val="00C5507F"/>
    <w:rPr>
      <w:rFonts w:cs="Times New Roman"/>
      <w:sz w:val="24"/>
      <w:szCs w:val="24"/>
      <w:lang w:val="ru-RU" w:eastAsia="ru-RU" w:bidi="ar-SA"/>
    </w:rPr>
  </w:style>
  <w:style w:type="paragraph" w:customStyle="1" w:styleId="ConsPlusNonformat">
    <w:name w:val="ConsPlusNonformat"/>
    <w:uiPriority w:val="99"/>
    <w:rsid w:val="00C5507F"/>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22">
    <w:name w:val="222"/>
    <w:basedOn w:val="a1"/>
    <w:uiPriority w:val="99"/>
    <w:rsid w:val="00C5507F"/>
    <w:pPr>
      <w:autoSpaceDE w:val="0"/>
      <w:autoSpaceDN w:val="0"/>
      <w:spacing w:after="0" w:line="240" w:lineRule="auto"/>
      <w:ind w:left="851"/>
    </w:pPr>
    <w:rPr>
      <w:rFonts w:ascii="Times New Roman" w:eastAsia="Times New Roman" w:hAnsi="Times New Roman" w:cs="Times New Roman"/>
      <w:sz w:val="20"/>
      <w:szCs w:val="20"/>
      <w:lang w:eastAsia="ru-RU"/>
    </w:rPr>
  </w:style>
  <w:style w:type="paragraph" w:customStyle="1" w:styleId="xl39">
    <w:name w:val="xl39"/>
    <w:basedOn w:val="a1"/>
    <w:uiPriority w:val="99"/>
    <w:rsid w:val="00C5507F"/>
    <w:pP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affc">
    <w:name w:val="Пробный"/>
    <w:basedOn w:val="a1"/>
    <w:uiPriority w:val="99"/>
    <w:rsid w:val="00C5507F"/>
    <w:pPr>
      <w:spacing w:after="120" w:line="240" w:lineRule="auto"/>
      <w:jc w:val="both"/>
    </w:pPr>
    <w:rPr>
      <w:rFonts w:ascii="Times New Roman" w:eastAsia="Times New Roman" w:hAnsi="Times New Roman" w:cs="Times New Roman"/>
      <w:sz w:val="20"/>
      <w:szCs w:val="24"/>
      <w:lang w:eastAsia="ru-RU"/>
    </w:rPr>
  </w:style>
  <w:style w:type="paragraph" w:customStyle="1" w:styleId="42">
    <w:name w:val="Знак4"/>
    <w:basedOn w:val="a1"/>
    <w:uiPriority w:val="99"/>
    <w:rsid w:val="00C5507F"/>
    <w:pPr>
      <w:spacing w:line="240" w:lineRule="exact"/>
    </w:pPr>
    <w:rPr>
      <w:rFonts w:ascii="Verdana" w:eastAsia="Times New Roman" w:hAnsi="Verdana" w:cs="Times New Roman"/>
      <w:sz w:val="20"/>
      <w:szCs w:val="20"/>
      <w:lang w:val="en-US"/>
    </w:rPr>
  </w:style>
  <w:style w:type="paragraph" w:customStyle="1" w:styleId="3c">
    <w:name w:val="Знак Знак3 Знак"/>
    <w:basedOn w:val="a1"/>
    <w:uiPriority w:val="99"/>
    <w:rsid w:val="00C5507F"/>
    <w:pPr>
      <w:spacing w:line="240" w:lineRule="exact"/>
    </w:pPr>
    <w:rPr>
      <w:rFonts w:ascii="Verdana" w:eastAsia="Times New Roman" w:hAnsi="Verdana" w:cs="Verdana"/>
      <w:sz w:val="24"/>
      <w:szCs w:val="24"/>
      <w:lang w:val="en-US"/>
    </w:rPr>
  </w:style>
  <w:style w:type="paragraph" w:customStyle="1" w:styleId="211">
    <w:name w:val="Основной текст с отступом 21"/>
    <w:basedOn w:val="a1"/>
    <w:uiPriority w:val="99"/>
    <w:rsid w:val="00C5507F"/>
    <w:pPr>
      <w:suppressAutoHyphens/>
      <w:spacing w:after="120" w:line="480" w:lineRule="auto"/>
      <w:ind w:left="283"/>
      <w:jc w:val="both"/>
    </w:pPr>
    <w:rPr>
      <w:rFonts w:ascii="Times New Roman" w:eastAsia="Times New Roman" w:hAnsi="Times New Roman" w:cs="Times New Roman"/>
      <w:sz w:val="20"/>
      <w:szCs w:val="20"/>
      <w:lang w:eastAsia="ar-SA"/>
    </w:rPr>
  </w:style>
  <w:style w:type="paragraph" w:customStyle="1" w:styleId="-0">
    <w:name w:val="Контракт-пункт"/>
    <w:basedOn w:val="a1"/>
    <w:uiPriority w:val="99"/>
    <w:rsid w:val="00C5507F"/>
    <w:pPr>
      <w:spacing w:after="0" w:line="240" w:lineRule="auto"/>
      <w:jc w:val="center"/>
    </w:pPr>
    <w:rPr>
      <w:rFonts w:ascii="Times New Roman" w:eastAsia="Times New Roman" w:hAnsi="Times New Roman" w:cs="Times New Roman"/>
      <w:b/>
      <w:bCs/>
      <w:sz w:val="24"/>
      <w:szCs w:val="24"/>
      <w:lang w:eastAsia="ru-RU"/>
    </w:rPr>
  </w:style>
  <w:style w:type="paragraph" w:customStyle="1" w:styleId="affd">
    <w:name w:val="Подпункт"/>
    <w:basedOn w:val="a1"/>
    <w:uiPriority w:val="99"/>
    <w:rsid w:val="00C5507F"/>
    <w:pPr>
      <w:tabs>
        <w:tab w:val="num" w:pos="720"/>
        <w:tab w:val="num" w:pos="2025"/>
        <w:tab w:val="num" w:pos="3600"/>
      </w:tabs>
      <w:spacing w:after="0" w:line="240" w:lineRule="auto"/>
      <w:ind w:left="360" w:hanging="360"/>
      <w:jc w:val="both"/>
    </w:pPr>
    <w:rPr>
      <w:rFonts w:ascii="Times New Roman" w:eastAsia="Times New Roman" w:hAnsi="Times New Roman" w:cs="Times New Roman"/>
      <w:sz w:val="24"/>
      <w:szCs w:val="24"/>
      <w:lang w:eastAsia="ru-RU"/>
    </w:rPr>
  </w:style>
  <w:style w:type="paragraph" w:customStyle="1" w:styleId="affe">
    <w:name w:val="Подподпункт"/>
    <w:basedOn w:val="a1"/>
    <w:uiPriority w:val="99"/>
    <w:rsid w:val="00C5507F"/>
    <w:pPr>
      <w:tabs>
        <w:tab w:val="num" w:pos="1080"/>
        <w:tab w:val="num" w:pos="4320"/>
        <w:tab w:val="num" w:pos="5585"/>
      </w:tabs>
      <w:spacing w:after="0" w:line="240" w:lineRule="auto"/>
      <w:ind w:left="360" w:hanging="360"/>
      <w:jc w:val="both"/>
    </w:pPr>
    <w:rPr>
      <w:rFonts w:ascii="Times New Roman" w:eastAsia="Times New Roman" w:hAnsi="Times New Roman" w:cs="Times New Roman"/>
      <w:sz w:val="24"/>
      <w:szCs w:val="24"/>
      <w:lang w:eastAsia="ru-RU"/>
    </w:rPr>
  </w:style>
  <w:style w:type="paragraph" w:customStyle="1" w:styleId="afff">
    <w:name w:val="Пункт"/>
    <w:basedOn w:val="ad"/>
    <w:uiPriority w:val="99"/>
    <w:rsid w:val="00C5507F"/>
    <w:pPr>
      <w:tabs>
        <w:tab w:val="num" w:pos="360"/>
      </w:tabs>
      <w:spacing w:after="0" w:line="240" w:lineRule="auto"/>
      <w:ind w:left="360" w:hanging="360"/>
      <w:jc w:val="both"/>
    </w:pPr>
    <w:rPr>
      <w:rFonts w:ascii="Times New Roman" w:eastAsia="Times New Roman" w:hAnsi="Times New Roman" w:cs="Times New Roman"/>
      <w:sz w:val="24"/>
      <w:szCs w:val="24"/>
      <w:lang w:eastAsia="ru-RU"/>
    </w:rPr>
  </w:style>
  <w:style w:type="paragraph" w:customStyle="1" w:styleId="2d">
    <w:name w:val="заголовок 2"/>
    <w:basedOn w:val="a1"/>
    <w:next w:val="a1"/>
    <w:uiPriority w:val="99"/>
    <w:rsid w:val="00C5507F"/>
    <w:pPr>
      <w:keepLines/>
      <w:widowControl w:val="0"/>
      <w:spacing w:before="240" w:after="0" w:line="240" w:lineRule="auto"/>
      <w:ind w:left="1134" w:hanging="426"/>
      <w:jc w:val="both"/>
    </w:pPr>
    <w:rPr>
      <w:rFonts w:ascii="Times" w:eastAsia="Times New Roman" w:hAnsi="Times" w:cs="Times"/>
      <w:sz w:val="24"/>
      <w:szCs w:val="24"/>
      <w:lang w:val="de-DE" w:eastAsia="zh-CN"/>
    </w:rPr>
  </w:style>
  <w:style w:type="paragraph" w:customStyle="1" w:styleId="-2">
    <w:name w:val="Пункт-2"/>
    <w:basedOn w:val="afff"/>
    <w:uiPriority w:val="99"/>
    <w:rsid w:val="00C5507F"/>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0">
    <w:name w:val="Таблица шапка"/>
    <w:basedOn w:val="a1"/>
    <w:uiPriority w:val="99"/>
    <w:rsid w:val="00C5507F"/>
    <w:pPr>
      <w:keepNext/>
      <w:spacing w:before="40" w:after="40" w:line="240" w:lineRule="auto"/>
      <w:ind w:left="57" w:right="57"/>
    </w:pPr>
    <w:rPr>
      <w:rFonts w:ascii="Times New Roman" w:eastAsia="Times New Roman" w:hAnsi="Times New Roman" w:cs="Times New Roman"/>
      <w:sz w:val="18"/>
      <w:szCs w:val="18"/>
      <w:lang w:eastAsia="ru-RU"/>
    </w:rPr>
  </w:style>
  <w:style w:type="paragraph" w:customStyle="1" w:styleId="afff1">
    <w:name w:val="Таблица текст"/>
    <w:basedOn w:val="a1"/>
    <w:uiPriority w:val="99"/>
    <w:rsid w:val="00C5507F"/>
    <w:pPr>
      <w:spacing w:before="40" w:after="40" w:line="240" w:lineRule="auto"/>
      <w:ind w:left="57" w:right="57"/>
    </w:pPr>
    <w:rPr>
      <w:rFonts w:ascii="Times New Roman" w:eastAsia="Times New Roman" w:hAnsi="Times New Roman" w:cs="Times New Roman"/>
      <w:lang w:eastAsia="ru-RU"/>
    </w:rPr>
  </w:style>
  <w:style w:type="paragraph" w:styleId="afff2">
    <w:name w:val="Subtitle"/>
    <w:basedOn w:val="a1"/>
    <w:link w:val="afff3"/>
    <w:uiPriority w:val="99"/>
    <w:qFormat/>
    <w:rsid w:val="00C5507F"/>
    <w:pPr>
      <w:spacing w:after="0" w:line="240" w:lineRule="auto"/>
      <w:jc w:val="center"/>
    </w:pPr>
    <w:rPr>
      <w:rFonts w:ascii="Times New Roman" w:eastAsia="Times New Roman" w:hAnsi="Times New Roman" w:cs="Times New Roman"/>
      <w:b/>
      <w:bCs/>
      <w:i/>
      <w:iCs/>
      <w:caps/>
      <w:sz w:val="24"/>
      <w:szCs w:val="24"/>
      <w:lang w:eastAsia="ru-RU"/>
    </w:rPr>
  </w:style>
  <w:style w:type="character" w:customStyle="1" w:styleId="afff3">
    <w:name w:val="Подзаголовок Знак"/>
    <w:basedOn w:val="a2"/>
    <w:link w:val="afff2"/>
    <w:uiPriority w:val="99"/>
    <w:rsid w:val="00C5507F"/>
    <w:rPr>
      <w:rFonts w:ascii="Times New Roman" w:eastAsia="Times New Roman" w:hAnsi="Times New Roman" w:cs="Times New Roman"/>
      <w:b/>
      <w:bCs/>
      <w:i/>
      <w:iCs/>
      <w:caps/>
      <w:sz w:val="24"/>
      <w:szCs w:val="24"/>
      <w:lang w:eastAsia="ru-RU"/>
    </w:rPr>
  </w:style>
  <w:style w:type="paragraph" w:customStyle="1" w:styleId="ConsTitle">
    <w:name w:val="ConsTitle"/>
    <w:uiPriority w:val="99"/>
    <w:rsid w:val="00C5507F"/>
    <w:pPr>
      <w:widowControl w:val="0"/>
      <w:overflowPunct w:val="0"/>
      <w:autoSpaceDE w:val="0"/>
      <w:autoSpaceDN w:val="0"/>
      <w:adjustRightInd w:val="0"/>
      <w:spacing w:after="0" w:line="240" w:lineRule="auto"/>
      <w:ind w:right="19772"/>
      <w:textAlignment w:val="baseline"/>
    </w:pPr>
    <w:rPr>
      <w:rFonts w:ascii="Arial" w:eastAsia="Times New Roman" w:hAnsi="Arial" w:cs="Arial"/>
      <w:b/>
      <w:bCs/>
      <w:sz w:val="16"/>
      <w:szCs w:val="16"/>
      <w:lang w:eastAsia="ru-RU"/>
    </w:rPr>
  </w:style>
  <w:style w:type="paragraph" w:customStyle="1" w:styleId="afff4">
    <w:name w:val="Комментарий"/>
    <w:basedOn w:val="a1"/>
    <w:next w:val="a1"/>
    <w:uiPriority w:val="99"/>
    <w:rsid w:val="00C5507F"/>
    <w:pPr>
      <w:autoSpaceDE w:val="0"/>
      <w:autoSpaceDN w:val="0"/>
      <w:adjustRightInd w:val="0"/>
      <w:spacing w:after="0" w:line="240" w:lineRule="auto"/>
      <w:ind w:left="170"/>
      <w:jc w:val="both"/>
    </w:pPr>
    <w:rPr>
      <w:rFonts w:ascii="Arial" w:eastAsia="Times New Roman" w:hAnsi="Arial" w:cs="Arial"/>
      <w:i/>
      <w:iCs/>
      <w:color w:val="800080"/>
      <w:sz w:val="24"/>
      <w:szCs w:val="24"/>
      <w:lang w:eastAsia="ru-RU"/>
    </w:rPr>
  </w:style>
  <w:style w:type="paragraph" w:customStyle="1" w:styleId="3d">
    <w:name w:val="Знак3"/>
    <w:basedOn w:val="a1"/>
    <w:uiPriority w:val="99"/>
    <w:rsid w:val="00C5507F"/>
    <w:pPr>
      <w:spacing w:line="240" w:lineRule="exact"/>
      <w:jc w:val="both"/>
    </w:pPr>
    <w:rPr>
      <w:rFonts w:ascii="Times New Roman" w:eastAsia="Times New Roman" w:hAnsi="Times New Roman" w:cs="Times New Roman"/>
      <w:sz w:val="24"/>
      <w:szCs w:val="24"/>
      <w:lang w:val="en-US"/>
    </w:rPr>
  </w:style>
  <w:style w:type="paragraph" w:customStyle="1" w:styleId="afff5">
    <w:name w:val="Заголовок таблицы"/>
    <w:basedOn w:val="a1"/>
    <w:uiPriority w:val="99"/>
    <w:rsid w:val="00C5507F"/>
    <w:pPr>
      <w:suppressLineNumbers/>
      <w:suppressAutoHyphens/>
      <w:spacing w:after="0" w:line="240" w:lineRule="auto"/>
      <w:jc w:val="center"/>
    </w:pPr>
    <w:rPr>
      <w:rFonts w:ascii="Times New Roman" w:eastAsia="Times New Roman" w:hAnsi="Times New Roman" w:cs="Times New Roman"/>
      <w:b/>
      <w:bCs/>
      <w:sz w:val="24"/>
      <w:szCs w:val="24"/>
      <w:lang w:eastAsia="ar-SA"/>
    </w:rPr>
  </w:style>
  <w:style w:type="paragraph" w:customStyle="1" w:styleId="1f1">
    <w:name w:val="Знак1 Знак Знак Знак"/>
    <w:basedOn w:val="a1"/>
    <w:uiPriority w:val="99"/>
    <w:rsid w:val="00C5507F"/>
    <w:pPr>
      <w:spacing w:line="240" w:lineRule="exact"/>
    </w:pPr>
    <w:rPr>
      <w:rFonts w:ascii="Verdana" w:eastAsia="Times New Roman" w:hAnsi="Verdana" w:cs="Times New Roman"/>
      <w:sz w:val="20"/>
      <w:szCs w:val="20"/>
      <w:lang w:val="en-US"/>
    </w:rPr>
  </w:style>
  <w:style w:type="paragraph" w:customStyle="1" w:styleId="312">
    <w:name w:val="Знак Знак3 Знак1"/>
    <w:basedOn w:val="a1"/>
    <w:uiPriority w:val="99"/>
    <w:rsid w:val="00C5507F"/>
    <w:pPr>
      <w:spacing w:line="240" w:lineRule="exact"/>
    </w:pPr>
    <w:rPr>
      <w:rFonts w:ascii="Verdana" w:eastAsia="Times New Roman" w:hAnsi="Verdana" w:cs="Verdana"/>
      <w:sz w:val="24"/>
      <w:szCs w:val="24"/>
      <w:lang w:val="en-US"/>
    </w:rPr>
  </w:style>
  <w:style w:type="paragraph" w:customStyle="1" w:styleId="1f2">
    <w:name w:val="Основной текст с отступом1"/>
    <w:basedOn w:val="a1"/>
    <w:uiPriority w:val="99"/>
    <w:rsid w:val="00C5507F"/>
    <w:pPr>
      <w:spacing w:after="0" w:line="240" w:lineRule="auto"/>
      <w:ind w:firstLine="720"/>
      <w:jc w:val="both"/>
    </w:pPr>
    <w:rPr>
      <w:rFonts w:ascii="Times New Roman" w:eastAsia="Times New Roman" w:hAnsi="Times New Roman" w:cs="Times New Roman"/>
      <w:b/>
      <w:bCs/>
      <w:sz w:val="24"/>
      <w:szCs w:val="24"/>
      <w:lang w:eastAsia="ru-RU"/>
    </w:rPr>
  </w:style>
  <w:style w:type="paragraph" w:customStyle="1" w:styleId="Text05">
    <w:name w:val="Text0.5"/>
    <w:basedOn w:val="a1"/>
    <w:uiPriority w:val="99"/>
    <w:rsid w:val="00C5507F"/>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line="240" w:lineRule="auto"/>
      <w:jc w:val="both"/>
    </w:pPr>
    <w:rPr>
      <w:rFonts w:ascii="Times New Roman" w:eastAsia="Times New Roman" w:hAnsi="Times New Roman" w:cs="Times New Roman"/>
      <w:lang w:eastAsia="ru-RU"/>
    </w:rPr>
  </w:style>
  <w:style w:type="paragraph" w:customStyle="1" w:styleId="msolistparagraph0">
    <w:name w:val="msolistparagraph"/>
    <w:basedOn w:val="a1"/>
    <w:uiPriority w:val="99"/>
    <w:rsid w:val="00C5507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erjoshaSurzhin">
    <w:name w:val="Serjosha_Surzhin"/>
    <w:basedOn w:val="a1"/>
    <w:uiPriority w:val="99"/>
    <w:rsid w:val="00C5507F"/>
    <w:pPr>
      <w:spacing w:after="0" w:line="240" w:lineRule="auto"/>
      <w:ind w:firstLine="720"/>
      <w:jc w:val="both"/>
    </w:pPr>
    <w:rPr>
      <w:rFonts w:ascii="Times New Roman" w:eastAsia="Times New Roman" w:hAnsi="Times New Roman" w:cs="Times New Roman"/>
      <w:sz w:val="24"/>
      <w:szCs w:val="20"/>
    </w:rPr>
  </w:style>
  <w:style w:type="character" w:styleId="HTML">
    <w:name w:val="HTML Keyboard"/>
    <w:basedOn w:val="a2"/>
    <w:uiPriority w:val="99"/>
    <w:rsid w:val="00C5507F"/>
    <w:rPr>
      <w:rFonts w:ascii="Courier New" w:hAnsi="Courier New" w:cs="Courier New"/>
      <w:sz w:val="20"/>
      <w:szCs w:val="20"/>
    </w:rPr>
  </w:style>
  <w:style w:type="paragraph" w:customStyle="1" w:styleId="Text">
    <w:name w:val="Text"/>
    <w:basedOn w:val="a1"/>
    <w:uiPriority w:val="99"/>
    <w:rsid w:val="00C5507F"/>
    <w:pPr>
      <w:spacing w:after="240" w:line="240" w:lineRule="auto"/>
    </w:pPr>
    <w:rPr>
      <w:rFonts w:ascii="Times New Roman" w:eastAsia="Times New Roman" w:hAnsi="Times New Roman" w:cs="Times New Roman"/>
      <w:sz w:val="24"/>
      <w:szCs w:val="20"/>
      <w:lang w:val="en-US"/>
    </w:rPr>
  </w:style>
  <w:style w:type="paragraph" w:customStyle="1" w:styleId="2e">
    <w:name w:val="Обычный2"/>
    <w:uiPriority w:val="99"/>
    <w:rsid w:val="00C5507F"/>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customStyle="1" w:styleId="afff6">
    <w:name w:val="Ñòèëü"/>
    <w:uiPriority w:val="99"/>
    <w:rsid w:val="00C5507F"/>
    <w:pPr>
      <w:widowControl w:val="0"/>
      <w:autoSpaceDE w:val="0"/>
      <w:autoSpaceDN w:val="0"/>
      <w:spacing w:after="0" w:line="240" w:lineRule="auto"/>
    </w:pPr>
    <w:rPr>
      <w:rFonts w:ascii="Times New Roman" w:eastAsia="Times New Roman" w:hAnsi="Times New Roman" w:cs="Times New Roman"/>
      <w:spacing w:val="-1"/>
      <w:kern w:val="65535"/>
      <w:position w:val="-1"/>
      <w:sz w:val="24"/>
      <w:szCs w:val="20"/>
      <w:lang w:val="en-US" w:eastAsia="ru-RU"/>
    </w:rPr>
  </w:style>
  <w:style w:type="paragraph" w:styleId="afff7">
    <w:name w:val="Revision"/>
    <w:hidden/>
    <w:uiPriority w:val="99"/>
    <w:semiHidden/>
    <w:rsid w:val="00C5507F"/>
    <w:pPr>
      <w:spacing w:after="0" w:line="240" w:lineRule="auto"/>
    </w:pPr>
    <w:rPr>
      <w:rFonts w:ascii="Times New Roman" w:eastAsia="Times New Roman" w:hAnsi="Times New Roman" w:cs="Times New Roman"/>
      <w:sz w:val="24"/>
      <w:szCs w:val="24"/>
      <w:lang w:eastAsia="ru-RU"/>
    </w:rPr>
  </w:style>
  <w:style w:type="paragraph" w:customStyle="1" w:styleId="Normal1">
    <w:name w:val="Normal1"/>
    <w:uiPriority w:val="99"/>
    <w:rsid w:val="00C5507F"/>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styleId="HTML0">
    <w:name w:val="HTML Preformatted"/>
    <w:basedOn w:val="a1"/>
    <w:link w:val="HTML1"/>
    <w:rsid w:val="00C5507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color w:val="000000"/>
      <w:sz w:val="20"/>
      <w:szCs w:val="20"/>
      <w:lang w:eastAsia="ru-RU"/>
    </w:rPr>
  </w:style>
  <w:style w:type="character" w:customStyle="1" w:styleId="HTML1">
    <w:name w:val="Стандартный HTML Знак"/>
    <w:basedOn w:val="a2"/>
    <w:link w:val="HTML0"/>
    <w:rsid w:val="00C5507F"/>
    <w:rPr>
      <w:rFonts w:ascii="Courier New" w:eastAsia="Times New Roman" w:hAnsi="Courier New" w:cs="Courier New"/>
      <w:color w:val="000000"/>
      <w:sz w:val="20"/>
      <w:szCs w:val="20"/>
      <w:lang w:eastAsia="ru-RU"/>
    </w:rPr>
  </w:style>
  <w:style w:type="paragraph" w:customStyle="1" w:styleId="1f3">
    <w:name w:val="Без интервала1"/>
    <w:next w:val="afff8"/>
    <w:link w:val="afff9"/>
    <w:uiPriority w:val="1"/>
    <w:qFormat/>
    <w:rsid w:val="00C5507F"/>
    <w:pPr>
      <w:spacing w:after="0" w:line="240" w:lineRule="auto"/>
    </w:pPr>
  </w:style>
  <w:style w:type="character" w:customStyle="1" w:styleId="afff9">
    <w:name w:val="Без интервала Знак"/>
    <w:basedOn w:val="a2"/>
    <w:link w:val="1f3"/>
    <w:uiPriority w:val="1"/>
    <w:rsid w:val="00C5507F"/>
  </w:style>
  <w:style w:type="character" w:customStyle="1" w:styleId="1f4">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basedOn w:val="a2"/>
    <w:uiPriority w:val="99"/>
    <w:rsid w:val="00C5507F"/>
    <w:rPr>
      <w:rFonts w:ascii="Times New Roman" w:eastAsia="Times New Roman" w:hAnsi="Times New Roman" w:cs="Times New Roman"/>
      <w:sz w:val="20"/>
      <w:szCs w:val="20"/>
      <w:lang w:eastAsia="ar-SA"/>
    </w:rPr>
  </w:style>
  <w:style w:type="character" w:customStyle="1" w:styleId="1f5">
    <w:name w:val="Глава 1 Знак"/>
    <w:aliases w:val="Заголов Знак,H1 Знак,1 Знак,Загол 2 Знак Знак"/>
    <w:uiPriority w:val="99"/>
    <w:rsid w:val="00C5507F"/>
    <w:rPr>
      <w:rFonts w:ascii="Times New Roman" w:hAnsi="Times New Roman"/>
      <w:b/>
      <w:sz w:val="24"/>
      <w:lang w:val="x-none" w:eastAsia="ru-RU"/>
    </w:rPr>
  </w:style>
  <w:style w:type="paragraph" w:customStyle="1" w:styleId="212">
    <w:name w:val="Основной текст 21"/>
    <w:basedOn w:val="a1"/>
    <w:uiPriority w:val="99"/>
    <w:rsid w:val="00C5507F"/>
    <w:pPr>
      <w:widowControl w:val="0"/>
      <w:suppressAutoHyphens/>
      <w:autoSpaceDE w:val="0"/>
      <w:spacing w:after="0" w:line="240" w:lineRule="auto"/>
      <w:jc w:val="both"/>
    </w:pPr>
    <w:rPr>
      <w:rFonts w:ascii="Times New Roman" w:eastAsia="Calibri" w:hAnsi="Times New Roman" w:cs="Times New Roman"/>
      <w:i/>
      <w:szCs w:val="20"/>
      <w:lang w:val="en-US" w:eastAsia="ar-SA"/>
    </w:rPr>
  </w:style>
  <w:style w:type="table" w:customStyle="1" w:styleId="2f">
    <w:name w:val="Сетка таблицы2"/>
    <w:basedOn w:val="a3"/>
    <w:next w:val="a8"/>
    <w:uiPriority w:val="59"/>
    <w:rsid w:val="00C5507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Сетка таблицы4"/>
    <w:basedOn w:val="a3"/>
    <w:next w:val="a8"/>
    <w:uiPriority w:val="39"/>
    <w:rsid w:val="00C5507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a">
    <w:name w:val="endnote text"/>
    <w:basedOn w:val="a1"/>
    <w:link w:val="afffb"/>
    <w:uiPriority w:val="99"/>
    <w:semiHidden/>
    <w:unhideWhenUsed/>
    <w:rsid w:val="00C5507F"/>
    <w:pPr>
      <w:spacing w:after="0" w:line="240" w:lineRule="auto"/>
    </w:pPr>
    <w:rPr>
      <w:rFonts w:ascii="Times New Roman" w:eastAsia="Times New Roman" w:hAnsi="Times New Roman" w:cs="Times New Roman"/>
      <w:sz w:val="20"/>
      <w:szCs w:val="20"/>
      <w:lang w:eastAsia="ru-RU"/>
    </w:rPr>
  </w:style>
  <w:style w:type="character" w:customStyle="1" w:styleId="afffb">
    <w:name w:val="Текст концевой сноски Знак"/>
    <w:basedOn w:val="a2"/>
    <w:link w:val="afffa"/>
    <w:uiPriority w:val="99"/>
    <w:semiHidden/>
    <w:rsid w:val="00C5507F"/>
    <w:rPr>
      <w:rFonts w:ascii="Times New Roman" w:eastAsia="Times New Roman" w:hAnsi="Times New Roman" w:cs="Times New Roman"/>
      <w:sz w:val="20"/>
      <w:szCs w:val="20"/>
      <w:lang w:eastAsia="ru-RU"/>
    </w:rPr>
  </w:style>
  <w:style w:type="character" w:styleId="afffc">
    <w:name w:val="endnote reference"/>
    <w:basedOn w:val="a2"/>
    <w:uiPriority w:val="99"/>
    <w:semiHidden/>
    <w:unhideWhenUsed/>
    <w:rsid w:val="00C5507F"/>
    <w:rPr>
      <w:vertAlign w:val="superscript"/>
    </w:rPr>
  </w:style>
  <w:style w:type="numbering" w:customStyle="1" w:styleId="1111">
    <w:name w:val="Нет списка111"/>
    <w:next w:val="a4"/>
    <w:uiPriority w:val="99"/>
    <w:semiHidden/>
    <w:unhideWhenUsed/>
    <w:rsid w:val="00C5507F"/>
  </w:style>
  <w:style w:type="paragraph" w:customStyle="1" w:styleId="313">
    <w:name w:val="Основной текст с отступом 31"/>
    <w:basedOn w:val="1e"/>
    <w:uiPriority w:val="99"/>
    <w:rsid w:val="00C5507F"/>
    <w:pPr>
      <w:spacing w:before="0" w:line="360" w:lineRule="auto"/>
      <w:ind w:firstLine="709"/>
    </w:pPr>
    <w:rPr>
      <w:rFonts w:ascii="Arial" w:hAnsi="Arial"/>
      <w:sz w:val="24"/>
    </w:rPr>
  </w:style>
  <w:style w:type="paragraph" w:customStyle="1" w:styleId="2f0">
    <w:name w:val="Текст_начало_2"/>
    <w:basedOn w:val="a1"/>
    <w:uiPriority w:val="99"/>
    <w:rsid w:val="00C5507F"/>
    <w:pPr>
      <w:spacing w:after="0" w:line="360" w:lineRule="exact"/>
      <w:jc w:val="both"/>
    </w:pPr>
    <w:rPr>
      <w:rFonts w:ascii="Arial" w:eastAsia="Times New Roman" w:hAnsi="Arial" w:cs="Times New Roman"/>
      <w:sz w:val="24"/>
      <w:szCs w:val="20"/>
      <w:lang w:val="en-GB" w:eastAsia="ru-RU"/>
    </w:rPr>
  </w:style>
  <w:style w:type="paragraph" w:customStyle="1" w:styleId="BodyText21">
    <w:name w:val="Body Text 21"/>
    <w:basedOn w:val="1e"/>
    <w:uiPriority w:val="99"/>
    <w:rsid w:val="00C5507F"/>
    <w:pPr>
      <w:spacing w:before="0" w:line="360" w:lineRule="auto"/>
      <w:ind w:firstLine="851"/>
    </w:pPr>
    <w:rPr>
      <w:rFonts w:ascii="Arial" w:hAnsi="Arial"/>
      <w:sz w:val="24"/>
    </w:rPr>
  </w:style>
  <w:style w:type="paragraph" w:styleId="afffd">
    <w:name w:val="Block Text"/>
    <w:basedOn w:val="a1"/>
    <w:uiPriority w:val="99"/>
    <w:rsid w:val="00C5507F"/>
    <w:pPr>
      <w:spacing w:after="0" w:line="240" w:lineRule="auto"/>
      <w:ind w:left="5040" w:right="140"/>
    </w:pPr>
    <w:rPr>
      <w:rFonts w:ascii="Times New Roman" w:eastAsia="Times New Roman" w:hAnsi="Times New Roman" w:cs="Times New Roman"/>
      <w:lang w:eastAsia="ru-RU"/>
    </w:rPr>
  </w:style>
  <w:style w:type="paragraph" w:customStyle="1" w:styleId="FR10">
    <w:name w:val="FR1"/>
    <w:uiPriority w:val="99"/>
    <w:rsid w:val="00C5507F"/>
    <w:pPr>
      <w:widowControl w:val="0"/>
      <w:autoSpaceDE w:val="0"/>
      <w:autoSpaceDN w:val="0"/>
      <w:adjustRightInd w:val="0"/>
      <w:spacing w:before="3100" w:after="0" w:line="240" w:lineRule="auto"/>
      <w:jc w:val="center"/>
    </w:pPr>
    <w:rPr>
      <w:rFonts w:ascii="Times New Roman" w:eastAsia="Times New Roman" w:hAnsi="Times New Roman" w:cs="Times New Roman"/>
      <w:sz w:val="64"/>
      <w:szCs w:val="20"/>
      <w:lang w:eastAsia="ru-RU"/>
    </w:rPr>
  </w:style>
  <w:style w:type="paragraph" w:customStyle="1" w:styleId="Heading">
    <w:name w:val="Heading"/>
    <w:uiPriority w:val="99"/>
    <w:rsid w:val="00C5507F"/>
    <w:pPr>
      <w:autoSpaceDE w:val="0"/>
      <w:autoSpaceDN w:val="0"/>
      <w:adjustRightInd w:val="0"/>
      <w:spacing w:after="0" w:line="240" w:lineRule="auto"/>
    </w:pPr>
    <w:rPr>
      <w:rFonts w:ascii="Arial" w:eastAsia="Times New Roman" w:hAnsi="Arial" w:cs="Arial"/>
      <w:b/>
      <w:bCs/>
      <w:lang w:eastAsia="ru-RU"/>
    </w:rPr>
  </w:style>
  <w:style w:type="character" w:customStyle="1" w:styleId="ConsNormal0">
    <w:name w:val="ConsNormal Знак"/>
    <w:basedOn w:val="a2"/>
    <w:link w:val="ConsNormal"/>
    <w:uiPriority w:val="99"/>
    <w:rsid w:val="00C5507F"/>
    <w:rPr>
      <w:rFonts w:ascii="Arial" w:eastAsia="Times New Roman" w:hAnsi="Arial" w:cs="Times New Roman"/>
      <w:sz w:val="20"/>
      <w:szCs w:val="20"/>
      <w:lang w:eastAsia="ar-SA"/>
    </w:rPr>
  </w:style>
  <w:style w:type="character" w:customStyle="1" w:styleId="1f6">
    <w:name w:val="Основной текст Знак1"/>
    <w:aliases w:val="Знак Знак2,Список 1 Знак1,Body Text Char Знак1"/>
    <w:uiPriority w:val="99"/>
    <w:rsid w:val="00C5507F"/>
    <w:rPr>
      <w:rFonts w:ascii="Times New Roman" w:eastAsia="Times New Roman" w:hAnsi="Times New Roman" w:cs="Times New Roman"/>
      <w:color w:val="000000"/>
      <w:sz w:val="28"/>
      <w:szCs w:val="28"/>
    </w:rPr>
  </w:style>
  <w:style w:type="character" w:customStyle="1" w:styleId="FontStyle13">
    <w:name w:val="Font Style13"/>
    <w:uiPriority w:val="99"/>
    <w:rsid w:val="00C5507F"/>
    <w:rPr>
      <w:rFonts w:ascii="Times New Roman" w:hAnsi="Times New Roman" w:cs="Times New Roman"/>
      <w:i/>
      <w:iCs/>
      <w:spacing w:val="-20"/>
      <w:sz w:val="24"/>
      <w:szCs w:val="24"/>
    </w:rPr>
  </w:style>
  <w:style w:type="character" w:customStyle="1" w:styleId="FontStyle14">
    <w:name w:val="Font Style14"/>
    <w:uiPriority w:val="99"/>
    <w:rsid w:val="00C5507F"/>
    <w:rPr>
      <w:rFonts w:ascii="Times New Roman" w:hAnsi="Times New Roman" w:cs="Times New Roman"/>
      <w:sz w:val="26"/>
      <w:szCs w:val="26"/>
    </w:rPr>
  </w:style>
  <w:style w:type="paragraph" w:customStyle="1" w:styleId="afffe">
    <w:name w:val="Обычный.Нормальный абзац Знак"/>
    <w:uiPriority w:val="99"/>
    <w:rsid w:val="00C5507F"/>
    <w:pPr>
      <w:widowControl w:val="0"/>
      <w:spacing w:after="0" w:line="240" w:lineRule="auto"/>
      <w:ind w:firstLine="709"/>
      <w:jc w:val="both"/>
    </w:pPr>
    <w:rPr>
      <w:rFonts w:ascii="Times New Roman" w:eastAsia="Times New Roman" w:hAnsi="Times New Roman" w:cs="Times New Roman"/>
      <w:snapToGrid w:val="0"/>
      <w:sz w:val="24"/>
      <w:szCs w:val="20"/>
      <w:lang w:eastAsia="ru-RU"/>
    </w:rPr>
  </w:style>
  <w:style w:type="character" w:styleId="affff">
    <w:name w:val="Placeholder Text"/>
    <w:basedOn w:val="a2"/>
    <w:uiPriority w:val="99"/>
    <w:semiHidden/>
    <w:rsid w:val="00C5507F"/>
    <w:rPr>
      <w:color w:val="808080"/>
    </w:rPr>
  </w:style>
  <w:style w:type="paragraph" w:customStyle="1" w:styleId="3e">
    <w:name w:val="Обычный3"/>
    <w:uiPriority w:val="99"/>
    <w:rsid w:val="00C5507F"/>
    <w:pPr>
      <w:widowControl w:val="0"/>
      <w:spacing w:after="0" w:line="240" w:lineRule="auto"/>
      <w:ind w:left="120" w:firstLine="560"/>
    </w:pPr>
    <w:rPr>
      <w:rFonts w:ascii="Arial" w:eastAsia="Times New Roman" w:hAnsi="Arial" w:cs="Times New Roman"/>
      <w:szCs w:val="20"/>
      <w:lang w:eastAsia="ru-RU"/>
    </w:rPr>
  </w:style>
  <w:style w:type="paragraph" w:customStyle="1" w:styleId="320">
    <w:name w:val="Основной текст с отступом 32"/>
    <w:basedOn w:val="3e"/>
    <w:uiPriority w:val="99"/>
    <w:rsid w:val="00C5507F"/>
    <w:pPr>
      <w:spacing w:line="360" w:lineRule="auto"/>
      <w:ind w:left="0" w:firstLine="709"/>
      <w:jc w:val="both"/>
    </w:pPr>
    <w:rPr>
      <w:sz w:val="24"/>
    </w:rPr>
  </w:style>
  <w:style w:type="character" w:customStyle="1" w:styleId="1f7">
    <w:name w:val="заголовок 1 Знак"/>
    <w:rsid w:val="00C5507F"/>
    <w:rPr>
      <w:rFonts w:cs="Times New Roman"/>
      <w:b/>
      <w:snapToGrid w:val="0"/>
      <w:sz w:val="36"/>
      <w:lang w:val="ru-RU" w:eastAsia="ru-RU" w:bidi="ar-SA"/>
    </w:rPr>
  </w:style>
  <w:style w:type="character" w:customStyle="1" w:styleId="ecattext">
    <w:name w:val="ecattext"/>
    <w:basedOn w:val="a2"/>
    <w:rsid w:val="00C5507F"/>
  </w:style>
  <w:style w:type="paragraph" w:customStyle="1" w:styleId="msonormal0">
    <w:name w:val="msonormal"/>
    <w:basedOn w:val="a1"/>
    <w:uiPriority w:val="99"/>
    <w:rsid w:val="00C5507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3">
    <w:name w:val="xl63"/>
    <w:basedOn w:val="a1"/>
    <w:uiPriority w:val="99"/>
    <w:rsid w:val="00C5507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
    <w:name w:val="xl64"/>
    <w:basedOn w:val="a1"/>
    <w:uiPriority w:val="99"/>
    <w:rsid w:val="00C5507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65">
    <w:name w:val="xl65"/>
    <w:basedOn w:val="a1"/>
    <w:uiPriority w:val="99"/>
    <w:rsid w:val="00C5507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6">
    <w:name w:val="xl66"/>
    <w:basedOn w:val="a1"/>
    <w:uiPriority w:val="99"/>
    <w:rsid w:val="00C5507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7">
    <w:name w:val="xl67"/>
    <w:basedOn w:val="a1"/>
    <w:uiPriority w:val="99"/>
    <w:rsid w:val="00C5507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8">
    <w:name w:val="xl68"/>
    <w:basedOn w:val="a1"/>
    <w:uiPriority w:val="99"/>
    <w:rsid w:val="00C550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9">
    <w:name w:val="xl69"/>
    <w:basedOn w:val="a1"/>
    <w:uiPriority w:val="99"/>
    <w:rsid w:val="00C5507F"/>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0">
    <w:name w:val="xl70"/>
    <w:basedOn w:val="a1"/>
    <w:uiPriority w:val="99"/>
    <w:rsid w:val="00C550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lang w:eastAsia="ru-RU"/>
    </w:rPr>
  </w:style>
  <w:style w:type="paragraph" w:customStyle="1" w:styleId="xl71">
    <w:name w:val="xl71"/>
    <w:basedOn w:val="a1"/>
    <w:uiPriority w:val="99"/>
    <w:rsid w:val="00C550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2">
    <w:name w:val="xl72"/>
    <w:basedOn w:val="a1"/>
    <w:uiPriority w:val="99"/>
    <w:rsid w:val="00C5507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lang w:eastAsia="ru-RU"/>
    </w:rPr>
  </w:style>
  <w:style w:type="paragraph" w:customStyle="1" w:styleId="xl73">
    <w:name w:val="xl73"/>
    <w:basedOn w:val="a1"/>
    <w:uiPriority w:val="99"/>
    <w:rsid w:val="00C5507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4">
    <w:name w:val="xl74"/>
    <w:basedOn w:val="a1"/>
    <w:uiPriority w:val="99"/>
    <w:rsid w:val="00C5507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5">
    <w:name w:val="xl75"/>
    <w:basedOn w:val="a1"/>
    <w:uiPriority w:val="99"/>
    <w:rsid w:val="00C5507F"/>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6">
    <w:name w:val="xl76"/>
    <w:basedOn w:val="a1"/>
    <w:uiPriority w:val="99"/>
    <w:rsid w:val="00C5507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7">
    <w:name w:val="xl77"/>
    <w:basedOn w:val="a1"/>
    <w:uiPriority w:val="99"/>
    <w:rsid w:val="00C5507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78">
    <w:name w:val="xl78"/>
    <w:basedOn w:val="a1"/>
    <w:uiPriority w:val="99"/>
    <w:rsid w:val="00C5507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79">
    <w:name w:val="xl79"/>
    <w:basedOn w:val="a1"/>
    <w:uiPriority w:val="99"/>
    <w:rsid w:val="00C550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80">
    <w:name w:val="xl80"/>
    <w:basedOn w:val="a1"/>
    <w:uiPriority w:val="99"/>
    <w:rsid w:val="00C5507F"/>
    <w:pP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81">
    <w:name w:val="xl81"/>
    <w:basedOn w:val="a1"/>
    <w:uiPriority w:val="99"/>
    <w:rsid w:val="00C5507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8"/>
      <w:szCs w:val="28"/>
      <w:lang w:eastAsia="ru-RU"/>
    </w:rPr>
  </w:style>
  <w:style w:type="paragraph" w:customStyle="1" w:styleId="xl82">
    <w:name w:val="xl82"/>
    <w:basedOn w:val="a1"/>
    <w:uiPriority w:val="99"/>
    <w:rsid w:val="00C550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3">
    <w:name w:val="xl83"/>
    <w:basedOn w:val="a1"/>
    <w:uiPriority w:val="99"/>
    <w:rsid w:val="00C5507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4">
    <w:name w:val="xl84"/>
    <w:basedOn w:val="a1"/>
    <w:uiPriority w:val="99"/>
    <w:rsid w:val="00C5507F"/>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5">
    <w:name w:val="xl85"/>
    <w:basedOn w:val="a1"/>
    <w:uiPriority w:val="99"/>
    <w:rsid w:val="00C5507F"/>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6">
    <w:name w:val="xl86"/>
    <w:basedOn w:val="a1"/>
    <w:uiPriority w:val="99"/>
    <w:rsid w:val="00C5507F"/>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8"/>
      <w:szCs w:val="28"/>
      <w:lang w:eastAsia="ru-RU"/>
    </w:rPr>
  </w:style>
  <w:style w:type="paragraph" w:customStyle="1" w:styleId="xl87">
    <w:name w:val="xl87"/>
    <w:basedOn w:val="a1"/>
    <w:uiPriority w:val="99"/>
    <w:rsid w:val="00C5507F"/>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8"/>
      <w:szCs w:val="28"/>
      <w:lang w:eastAsia="ru-RU"/>
    </w:rPr>
  </w:style>
  <w:style w:type="paragraph" w:customStyle="1" w:styleId="xl88">
    <w:name w:val="xl88"/>
    <w:basedOn w:val="a1"/>
    <w:uiPriority w:val="99"/>
    <w:rsid w:val="00C5507F"/>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8"/>
      <w:szCs w:val="28"/>
      <w:lang w:eastAsia="ru-RU"/>
    </w:rPr>
  </w:style>
  <w:style w:type="paragraph" w:customStyle="1" w:styleId="font5">
    <w:name w:val="font5"/>
    <w:basedOn w:val="a1"/>
    <w:uiPriority w:val="99"/>
    <w:rsid w:val="00C5507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nt6">
    <w:name w:val="font6"/>
    <w:basedOn w:val="a1"/>
    <w:uiPriority w:val="99"/>
    <w:rsid w:val="00C5507F"/>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font7">
    <w:name w:val="font7"/>
    <w:basedOn w:val="a1"/>
    <w:uiPriority w:val="99"/>
    <w:rsid w:val="00C5507F"/>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89">
    <w:name w:val="xl89"/>
    <w:basedOn w:val="a1"/>
    <w:uiPriority w:val="99"/>
    <w:rsid w:val="00C5507F"/>
    <w:pPr>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xl90">
    <w:name w:val="xl90"/>
    <w:basedOn w:val="a1"/>
    <w:uiPriority w:val="99"/>
    <w:rsid w:val="00C550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91">
    <w:name w:val="xl91"/>
    <w:basedOn w:val="a1"/>
    <w:uiPriority w:val="99"/>
    <w:rsid w:val="00C5507F"/>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92">
    <w:name w:val="xl92"/>
    <w:basedOn w:val="a1"/>
    <w:uiPriority w:val="99"/>
    <w:rsid w:val="00C550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93">
    <w:name w:val="xl93"/>
    <w:basedOn w:val="a1"/>
    <w:uiPriority w:val="99"/>
    <w:rsid w:val="00C5507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95">
    <w:name w:val="xl95"/>
    <w:basedOn w:val="a1"/>
    <w:uiPriority w:val="99"/>
    <w:rsid w:val="00C5507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6">
    <w:name w:val="xl96"/>
    <w:basedOn w:val="a1"/>
    <w:uiPriority w:val="99"/>
    <w:rsid w:val="00C5507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7">
    <w:name w:val="xl97"/>
    <w:basedOn w:val="a1"/>
    <w:uiPriority w:val="99"/>
    <w:rsid w:val="00C5507F"/>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8">
    <w:name w:val="xl98"/>
    <w:basedOn w:val="a1"/>
    <w:uiPriority w:val="99"/>
    <w:rsid w:val="00C5507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9">
    <w:name w:val="xl99"/>
    <w:basedOn w:val="a1"/>
    <w:uiPriority w:val="99"/>
    <w:rsid w:val="00C5507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0">
    <w:name w:val="xl100"/>
    <w:basedOn w:val="a1"/>
    <w:uiPriority w:val="99"/>
    <w:rsid w:val="00C550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1">
    <w:name w:val="xl101"/>
    <w:basedOn w:val="a1"/>
    <w:uiPriority w:val="99"/>
    <w:rsid w:val="00C550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2">
    <w:name w:val="xl102"/>
    <w:basedOn w:val="a1"/>
    <w:uiPriority w:val="99"/>
    <w:rsid w:val="00C5507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03">
    <w:name w:val="xl103"/>
    <w:basedOn w:val="a1"/>
    <w:uiPriority w:val="99"/>
    <w:rsid w:val="00C5507F"/>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04">
    <w:name w:val="xl104"/>
    <w:basedOn w:val="a1"/>
    <w:uiPriority w:val="99"/>
    <w:rsid w:val="00C5507F"/>
    <w:pP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105">
    <w:name w:val="xl105"/>
    <w:basedOn w:val="a1"/>
    <w:uiPriority w:val="99"/>
    <w:rsid w:val="00C5507F"/>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6">
    <w:name w:val="xl106"/>
    <w:basedOn w:val="a1"/>
    <w:uiPriority w:val="99"/>
    <w:rsid w:val="00C5507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07">
    <w:name w:val="xl107"/>
    <w:basedOn w:val="a1"/>
    <w:uiPriority w:val="99"/>
    <w:rsid w:val="00C550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8">
    <w:name w:val="xl108"/>
    <w:basedOn w:val="a1"/>
    <w:uiPriority w:val="99"/>
    <w:rsid w:val="00C5507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09">
    <w:name w:val="xl109"/>
    <w:basedOn w:val="a1"/>
    <w:uiPriority w:val="99"/>
    <w:rsid w:val="00C550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0">
    <w:name w:val="xl110"/>
    <w:basedOn w:val="a1"/>
    <w:uiPriority w:val="99"/>
    <w:rsid w:val="00C550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4">
    <w:name w:val="xl94"/>
    <w:basedOn w:val="a1"/>
    <w:uiPriority w:val="99"/>
    <w:rsid w:val="00C5507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lang w:eastAsia="ru-RU"/>
    </w:rPr>
  </w:style>
  <w:style w:type="table" w:customStyle="1" w:styleId="3f">
    <w:name w:val="Сетка таблицы3"/>
    <w:basedOn w:val="a3"/>
    <w:next w:val="a8"/>
    <w:uiPriority w:val="39"/>
    <w:rsid w:val="00C5507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1"/>
    <w:uiPriority w:val="99"/>
    <w:rsid w:val="00C5507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2">
    <w:name w:val="xl112"/>
    <w:basedOn w:val="a1"/>
    <w:uiPriority w:val="99"/>
    <w:rsid w:val="00C5507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3">
    <w:name w:val="xl113"/>
    <w:basedOn w:val="a1"/>
    <w:uiPriority w:val="99"/>
    <w:rsid w:val="00C5507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14">
    <w:name w:val="xl114"/>
    <w:basedOn w:val="a1"/>
    <w:uiPriority w:val="99"/>
    <w:rsid w:val="00C5507F"/>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5">
    <w:name w:val="xl115"/>
    <w:basedOn w:val="a1"/>
    <w:uiPriority w:val="99"/>
    <w:rsid w:val="00C5507F"/>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6">
    <w:name w:val="xl116"/>
    <w:basedOn w:val="a1"/>
    <w:uiPriority w:val="99"/>
    <w:rsid w:val="00C5507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7">
    <w:name w:val="xl117"/>
    <w:basedOn w:val="a1"/>
    <w:uiPriority w:val="99"/>
    <w:rsid w:val="00C5507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8">
    <w:name w:val="xl118"/>
    <w:basedOn w:val="a1"/>
    <w:uiPriority w:val="99"/>
    <w:rsid w:val="00C5507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19">
    <w:name w:val="xl119"/>
    <w:basedOn w:val="a1"/>
    <w:uiPriority w:val="99"/>
    <w:rsid w:val="00C5507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0">
    <w:name w:val="xl120"/>
    <w:basedOn w:val="a1"/>
    <w:uiPriority w:val="99"/>
    <w:rsid w:val="00C550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21">
    <w:name w:val="xl121"/>
    <w:basedOn w:val="a1"/>
    <w:uiPriority w:val="99"/>
    <w:rsid w:val="00C5507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22">
    <w:name w:val="xl122"/>
    <w:basedOn w:val="a1"/>
    <w:uiPriority w:val="99"/>
    <w:rsid w:val="00C5507F"/>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23">
    <w:name w:val="xl123"/>
    <w:basedOn w:val="a1"/>
    <w:uiPriority w:val="99"/>
    <w:rsid w:val="00C5507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4">
    <w:name w:val="xl124"/>
    <w:basedOn w:val="a1"/>
    <w:uiPriority w:val="99"/>
    <w:rsid w:val="00C5507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5">
    <w:name w:val="xl125"/>
    <w:basedOn w:val="a1"/>
    <w:uiPriority w:val="99"/>
    <w:rsid w:val="00C5507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6">
    <w:name w:val="xl126"/>
    <w:basedOn w:val="a1"/>
    <w:uiPriority w:val="99"/>
    <w:rsid w:val="00C5507F"/>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7">
    <w:name w:val="xl127"/>
    <w:basedOn w:val="a1"/>
    <w:uiPriority w:val="99"/>
    <w:rsid w:val="00C5507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128">
    <w:name w:val="xl128"/>
    <w:basedOn w:val="a1"/>
    <w:uiPriority w:val="99"/>
    <w:rsid w:val="00C5507F"/>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29">
    <w:name w:val="xl129"/>
    <w:basedOn w:val="a1"/>
    <w:uiPriority w:val="99"/>
    <w:rsid w:val="00C5507F"/>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0">
    <w:name w:val="xl130"/>
    <w:basedOn w:val="a1"/>
    <w:uiPriority w:val="99"/>
    <w:rsid w:val="00C5507F"/>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1">
    <w:name w:val="xl131"/>
    <w:basedOn w:val="a1"/>
    <w:uiPriority w:val="99"/>
    <w:rsid w:val="00C5507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2">
    <w:name w:val="xl132"/>
    <w:basedOn w:val="a1"/>
    <w:uiPriority w:val="99"/>
    <w:rsid w:val="00C5507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33">
    <w:name w:val="xl133"/>
    <w:basedOn w:val="a1"/>
    <w:uiPriority w:val="99"/>
    <w:rsid w:val="00C5507F"/>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4">
    <w:name w:val="xl134"/>
    <w:basedOn w:val="a1"/>
    <w:uiPriority w:val="99"/>
    <w:rsid w:val="00C5507F"/>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5">
    <w:name w:val="xl135"/>
    <w:basedOn w:val="a1"/>
    <w:uiPriority w:val="99"/>
    <w:rsid w:val="00C5507F"/>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6">
    <w:name w:val="xl136"/>
    <w:basedOn w:val="a1"/>
    <w:uiPriority w:val="99"/>
    <w:rsid w:val="00C550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7">
    <w:name w:val="xl137"/>
    <w:basedOn w:val="a1"/>
    <w:uiPriority w:val="99"/>
    <w:rsid w:val="00C5507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138">
    <w:name w:val="xl138"/>
    <w:basedOn w:val="a1"/>
    <w:uiPriority w:val="99"/>
    <w:rsid w:val="00C5507F"/>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9">
    <w:name w:val="xl139"/>
    <w:basedOn w:val="a1"/>
    <w:uiPriority w:val="99"/>
    <w:rsid w:val="00C5507F"/>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40">
    <w:name w:val="xl140"/>
    <w:basedOn w:val="a1"/>
    <w:uiPriority w:val="99"/>
    <w:rsid w:val="00C5507F"/>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1">
    <w:name w:val="xl141"/>
    <w:basedOn w:val="a1"/>
    <w:uiPriority w:val="99"/>
    <w:rsid w:val="00C5507F"/>
    <w:pPr>
      <w:pBdr>
        <w:top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2">
    <w:name w:val="xl142"/>
    <w:basedOn w:val="a1"/>
    <w:uiPriority w:val="99"/>
    <w:rsid w:val="00C5507F"/>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3">
    <w:name w:val="xl143"/>
    <w:basedOn w:val="a1"/>
    <w:uiPriority w:val="99"/>
    <w:rsid w:val="00C5507F"/>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144">
    <w:name w:val="xl144"/>
    <w:basedOn w:val="a1"/>
    <w:uiPriority w:val="99"/>
    <w:rsid w:val="00C5507F"/>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145">
    <w:name w:val="xl145"/>
    <w:basedOn w:val="a1"/>
    <w:uiPriority w:val="99"/>
    <w:rsid w:val="00C5507F"/>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146">
    <w:name w:val="xl146"/>
    <w:basedOn w:val="a1"/>
    <w:uiPriority w:val="99"/>
    <w:rsid w:val="00C5507F"/>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xl147">
    <w:name w:val="xl147"/>
    <w:basedOn w:val="a1"/>
    <w:uiPriority w:val="99"/>
    <w:rsid w:val="00C5507F"/>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8">
    <w:name w:val="xl148"/>
    <w:basedOn w:val="a1"/>
    <w:uiPriority w:val="99"/>
    <w:rsid w:val="00C5507F"/>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9">
    <w:name w:val="xl149"/>
    <w:basedOn w:val="a1"/>
    <w:uiPriority w:val="99"/>
    <w:rsid w:val="00C5507F"/>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0">
    <w:name w:val="xl150"/>
    <w:basedOn w:val="a1"/>
    <w:uiPriority w:val="99"/>
    <w:rsid w:val="00C5507F"/>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table" w:customStyle="1" w:styleId="51">
    <w:name w:val="Сетка таблицы5"/>
    <w:basedOn w:val="a3"/>
    <w:next w:val="a8"/>
    <w:uiPriority w:val="59"/>
    <w:rsid w:val="00C5507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8">
    <w:name w:val="No Spacing"/>
    <w:uiPriority w:val="1"/>
    <w:qFormat/>
    <w:rsid w:val="00C5507F"/>
    <w:pPr>
      <w:spacing w:after="0" w:line="240" w:lineRule="auto"/>
    </w:pPr>
    <w:rPr>
      <w:rFonts w:ascii="Calibri" w:eastAsia="Calibri" w:hAnsi="Calibri" w:cs="Times New Roman"/>
    </w:rPr>
  </w:style>
  <w:style w:type="character" w:customStyle="1" w:styleId="114">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basedOn w:val="a2"/>
    <w:uiPriority w:val="99"/>
    <w:rsid w:val="00C5507F"/>
    <w:rPr>
      <w:rFonts w:asciiTheme="majorHAnsi" w:eastAsiaTheme="majorEastAsia" w:hAnsiTheme="majorHAnsi" w:cstheme="majorBidi"/>
      <w:color w:val="2E74B5" w:themeColor="accent1" w:themeShade="BF"/>
      <w:sz w:val="32"/>
      <w:szCs w:val="32"/>
    </w:rPr>
  </w:style>
  <w:style w:type="character" w:customStyle="1" w:styleId="213">
    <w:name w:val="Заголовок 2 Знак1"/>
    <w:aliases w:val="Заголовок 2 Знак Знак Знак2,H2 Знак1,h2 Знак1"/>
    <w:basedOn w:val="a2"/>
    <w:uiPriority w:val="9"/>
    <w:semiHidden/>
    <w:rsid w:val="00C5507F"/>
    <w:rPr>
      <w:rFonts w:asciiTheme="majorHAnsi" w:eastAsiaTheme="majorEastAsia" w:hAnsiTheme="majorHAnsi" w:cstheme="majorBidi"/>
      <w:color w:val="2E74B5" w:themeColor="accent1" w:themeShade="BF"/>
      <w:sz w:val="26"/>
      <w:szCs w:val="26"/>
    </w:rPr>
  </w:style>
  <w:style w:type="character" w:customStyle="1" w:styleId="314">
    <w:name w:val="Заголовок 3 Знак1"/>
    <w:aliases w:val="h3 Знак1,Head 3 Знак1,l3+toc 3 Знак1,heading 3 Знак1,CT Знак1,Sub-section Title Знак1,l3 Знак1,H3 Знак1"/>
    <w:basedOn w:val="a2"/>
    <w:uiPriority w:val="9"/>
    <w:semiHidden/>
    <w:rsid w:val="00C5507F"/>
    <w:rPr>
      <w:rFonts w:asciiTheme="majorHAnsi" w:eastAsiaTheme="majorEastAsia" w:hAnsiTheme="majorHAnsi" w:cstheme="majorBidi"/>
      <w:color w:val="1F4D78" w:themeColor="accent1" w:themeShade="7F"/>
      <w:sz w:val="24"/>
      <w:szCs w:val="24"/>
    </w:rPr>
  </w:style>
  <w:style w:type="character" w:styleId="affff0">
    <w:name w:val="FollowedHyperlink"/>
    <w:basedOn w:val="a2"/>
    <w:uiPriority w:val="99"/>
    <w:semiHidden/>
    <w:unhideWhenUsed/>
    <w:rsid w:val="00C5507F"/>
    <w:rPr>
      <w:color w:val="954F72" w:themeColor="followedHyperlink"/>
      <w:u w:val="single"/>
    </w:rPr>
  </w:style>
  <w:style w:type="table" w:customStyle="1" w:styleId="61">
    <w:name w:val="Сетка таблицы6"/>
    <w:basedOn w:val="a3"/>
    <w:next w:val="a8"/>
    <w:uiPriority w:val="59"/>
    <w:rsid w:val="00C5507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
    <w:name w:val="Заголовок 2_Приложения"/>
    <w:basedOn w:val="a1"/>
    <w:next w:val="a1"/>
    <w:uiPriority w:val="99"/>
    <w:rsid w:val="00C5507F"/>
    <w:pPr>
      <w:numPr>
        <w:ilvl w:val="1"/>
        <w:numId w:val="9"/>
      </w:numPr>
      <w:spacing w:before="180" w:after="60" w:line="240" w:lineRule="auto"/>
      <w:jc w:val="both"/>
    </w:pPr>
    <w:rPr>
      <w:rFonts w:ascii="Times New Roman" w:eastAsia="Times New Roman" w:hAnsi="Times New Roman" w:cs="Times New Roman"/>
      <w:b/>
      <w:sz w:val="28"/>
      <w:szCs w:val="24"/>
      <w:lang w:eastAsia="ru-RU"/>
    </w:rPr>
  </w:style>
  <w:style w:type="paragraph" w:customStyle="1" w:styleId="31">
    <w:name w:val="Заголовок 3_Приложения"/>
    <w:basedOn w:val="a1"/>
    <w:next w:val="a1"/>
    <w:uiPriority w:val="99"/>
    <w:rsid w:val="00C5507F"/>
    <w:pPr>
      <w:numPr>
        <w:ilvl w:val="2"/>
        <w:numId w:val="9"/>
      </w:numPr>
      <w:spacing w:before="120" w:after="60" w:line="240" w:lineRule="auto"/>
      <w:jc w:val="both"/>
    </w:pPr>
    <w:rPr>
      <w:rFonts w:ascii="Times New Roman" w:eastAsia="Times New Roman" w:hAnsi="Times New Roman" w:cs="Times New Roman"/>
      <w:b/>
      <w:sz w:val="26"/>
      <w:szCs w:val="24"/>
      <w:lang w:eastAsia="ru-RU"/>
    </w:rPr>
  </w:style>
  <w:style w:type="paragraph" w:customStyle="1" w:styleId="4">
    <w:name w:val="Заголовок 4_Приложения"/>
    <w:basedOn w:val="a1"/>
    <w:next w:val="a1"/>
    <w:uiPriority w:val="99"/>
    <w:rsid w:val="00C5507F"/>
    <w:pPr>
      <w:numPr>
        <w:ilvl w:val="3"/>
        <w:numId w:val="9"/>
      </w:numPr>
      <w:spacing w:before="120" w:after="120" w:line="240" w:lineRule="auto"/>
    </w:pPr>
    <w:rPr>
      <w:rFonts w:ascii="Times New Roman" w:eastAsia="Times New Roman" w:hAnsi="Times New Roman" w:cs="Times New Roman"/>
      <w:b/>
      <w:sz w:val="24"/>
      <w:szCs w:val="24"/>
      <w:lang w:eastAsia="ru-RU"/>
    </w:rPr>
  </w:style>
  <w:style w:type="paragraph" w:customStyle="1" w:styleId="headertext">
    <w:name w:val="headertext"/>
    <w:basedOn w:val="a1"/>
    <w:uiPriority w:val="99"/>
    <w:rsid w:val="00C5507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ffff1">
    <w:name w:val="Сноска_"/>
    <w:link w:val="affff2"/>
    <w:locked/>
    <w:rsid w:val="00C5507F"/>
    <w:rPr>
      <w:rFonts w:ascii="Times New Roman" w:hAnsi="Times New Roman" w:cs="Times New Roman"/>
      <w:sz w:val="21"/>
      <w:szCs w:val="21"/>
      <w:shd w:val="clear" w:color="auto" w:fill="FFFFFF"/>
    </w:rPr>
  </w:style>
  <w:style w:type="character" w:customStyle="1" w:styleId="affff3">
    <w:name w:val="Сноска + Полужирный"/>
    <w:rsid w:val="00C5507F"/>
    <w:rPr>
      <w:rFonts w:ascii="Times New Roman" w:hAnsi="Times New Roman" w:cs="Times New Roman"/>
      <w:b/>
      <w:bCs/>
      <w:spacing w:val="0"/>
      <w:sz w:val="21"/>
      <w:szCs w:val="21"/>
    </w:rPr>
  </w:style>
  <w:style w:type="character" w:customStyle="1" w:styleId="affff4">
    <w:name w:val="Колонтитул_"/>
    <w:link w:val="affff5"/>
    <w:locked/>
    <w:rsid w:val="00C5507F"/>
    <w:rPr>
      <w:rFonts w:ascii="Times New Roman" w:hAnsi="Times New Roman" w:cs="Times New Roman"/>
      <w:sz w:val="20"/>
      <w:szCs w:val="20"/>
      <w:shd w:val="clear" w:color="auto" w:fill="FFFFFF"/>
    </w:rPr>
  </w:style>
  <w:style w:type="paragraph" w:customStyle="1" w:styleId="affff2">
    <w:name w:val="Сноска"/>
    <w:basedOn w:val="a1"/>
    <w:link w:val="affff1"/>
    <w:rsid w:val="00C5507F"/>
    <w:pPr>
      <w:shd w:val="clear" w:color="auto" w:fill="FFFFFF"/>
      <w:spacing w:after="300" w:line="240" w:lineRule="atLeast"/>
    </w:pPr>
    <w:rPr>
      <w:rFonts w:ascii="Times New Roman" w:hAnsi="Times New Roman" w:cs="Times New Roman"/>
      <w:sz w:val="21"/>
      <w:szCs w:val="21"/>
    </w:rPr>
  </w:style>
  <w:style w:type="paragraph" w:customStyle="1" w:styleId="affff5">
    <w:name w:val="Колонтитул"/>
    <w:basedOn w:val="a1"/>
    <w:link w:val="affff4"/>
    <w:rsid w:val="00C5507F"/>
    <w:pPr>
      <w:shd w:val="clear" w:color="auto" w:fill="FFFFFF"/>
      <w:spacing w:after="0" w:line="240" w:lineRule="auto"/>
    </w:pPr>
    <w:rPr>
      <w:rFonts w:ascii="Times New Roman" w:hAnsi="Times New Roman" w:cs="Times New Roman"/>
      <w:sz w:val="20"/>
      <w:szCs w:val="20"/>
    </w:rPr>
  </w:style>
  <w:style w:type="paragraph" w:customStyle="1" w:styleId="1f8">
    <w:name w:val="Абзац списка1"/>
    <w:basedOn w:val="a1"/>
    <w:uiPriority w:val="99"/>
    <w:rsid w:val="00C5507F"/>
    <w:pPr>
      <w:spacing w:after="0" w:line="240" w:lineRule="auto"/>
      <w:ind w:left="720"/>
      <w:contextualSpacing/>
    </w:pPr>
    <w:rPr>
      <w:rFonts w:ascii="Times New Roman" w:eastAsia="Times New Roman" w:hAnsi="Times New Roman" w:cs="Times New Roman"/>
      <w:sz w:val="24"/>
      <w:szCs w:val="28"/>
      <w:lang w:eastAsia="ru-RU"/>
    </w:rPr>
  </w:style>
  <w:style w:type="character" w:customStyle="1" w:styleId="HTML10">
    <w:name w:val="Стандартный HTML Знак1"/>
    <w:uiPriority w:val="99"/>
    <w:rsid w:val="00C5507F"/>
    <w:rPr>
      <w:rFonts w:ascii="Courier New" w:hAnsi="Courier New" w:cs="Courier New"/>
      <w:color w:val="000000"/>
      <w:lang w:val="ru"/>
    </w:rPr>
  </w:style>
  <w:style w:type="paragraph" w:styleId="affff6">
    <w:name w:val="caption"/>
    <w:basedOn w:val="a1"/>
    <w:link w:val="affff7"/>
    <w:uiPriority w:val="99"/>
    <w:qFormat/>
    <w:rsid w:val="00C5507F"/>
    <w:pPr>
      <w:snapToGrid w:val="0"/>
      <w:spacing w:after="0" w:line="240" w:lineRule="auto"/>
      <w:ind w:right="-6672"/>
      <w:jc w:val="both"/>
    </w:pPr>
    <w:rPr>
      <w:rFonts w:ascii="Times New Roman" w:eastAsia="Times New Roman" w:hAnsi="Times New Roman" w:cs="Times New Roman"/>
      <w:b/>
      <w:bCs/>
      <w:sz w:val="20"/>
      <w:szCs w:val="20"/>
      <w:lang w:val="x-none" w:eastAsia="x-none"/>
    </w:rPr>
  </w:style>
  <w:style w:type="paragraph" w:styleId="affff8">
    <w:name w:val="List"/>
    <w:basedOn w:val="a1"/>
    <w:uiPriority w:val="99"/>
    <w:rsid w:val="00C5507F"/>
    <w:pPr>
      <w:spacing w:after="0" w:line="240" w:lineRule="auto"/>
      <w:ind w:left="283" w:hanging="283"/>
    </w:pPr>
    <w:rPr>
      <w:rFonts w:ascii="Times New Roman" w:eastAsia="Times New Roman" w:hAnsi="Times New Roman" w:cs="Times New Roman"/>
      <w:sz w:val="20"/>
      <w:szCs w:val="20"/>
      <w:lang w:eastAsia="ru-RU"/>
    </w:rPr>
  </w:style>
  <w:style w:type="character" w:customStyle="1" w:styleId="1f9">
    <w:name w:val="Заголовок Знак1"/>
    <w:basedOn w:val="a2"/>
    <w:uiPriority w:val="10"/>
    <w:rsid w:val="00C5507F"/>
    <w:rPr>
      <w:rFonts w:asciiTheme="majorHAnsi" w:eastAsiaTheme="majorEastAsia" w:hAnsiTheme="majorHAnsi" w:cstheme="majorBidi"/>
      <w:spacing w:val="-10"/>
      <w:kern w:val="28"/>
      <w:sz w:val="56"/>
      <w:szCs w:val="56"/>
      <w:lang w:val="ru" w:eastAsia="ru-RU"/>
    </w:rPr>
  </w:style>
  <w:style w:type="character" w:customStyle="1" w:styleId="1fa">
    <w:name w:val="Подзаголовок Знак1"/>
    <w:uiPriority w:val="11"/>
    <w:rsid w:val="00C5507F"/>
    <w:rPr>
      <w:rFonts w:ascii="Cambria" w:eastAsia="Times New Roman" w:hAnsi="Cambria" w:cs="Times New Roman"/>
      <w:color w:val="000000"/>
      <w:sz w:val="24"/>
      <w:szCs w:val="24"/>
      <w:lang w:val="ru"/>
    </w:rPr>
  </w:style>
  <w:style w:type="paragraph" w:customStyle="1" w:styleId="62">
    <w:name w:val="заголовок 6"/>
    <w:basedOn w:val="a1"/>
    <w:uiPriority w:val="99"/>
    <w:rsid w:val="00C5507F"/>
    <w:pPr>
      <w:keepNext/>
      <w:spacing w:after="0" w:line="240" w:lineRule="auto"/>
    </w:pPr>
    <w:rPr>
      <w:rFonts w:ascii="Times New Roman" w:eastAsia="Times New Roman" w:hAnsi="Times New Roman" w:cs="Times New Roman"/>
      <w:sz w:val="24"/>
      <w:szCs w:val="24"/>
      <w:lang w:eastAsia="ru-RU"/>
    </w:rPr>
  </w:style>
  <w:style w:type="character" w:customStyle="1" w:styleId="510">
    <w:name w:val="Заголовок 5 Знак1"/>
    <w:aliases w:val="_Подпункт Знак1"/>
    <w:rsid w:val="00C5507F"/>
    <w:rPr>
      <w:rFonts w:ascii="Cambria" w:hAnsi="Cambria" w:hint="default"/>
      <w:color w:val="243F60"/>
    </w:rPr>
  </w:style>
  <w:style w:type="character" w:customStyle="1" w:styleId="214">
    <w:name w:val="Знак2 Знак Знак1"/>
    <w:rsid w:val="00C5507F"/>
  </w:style>
  <w:style w:type="character" w:customStyle="1" w:styleId="1fb">
    <w:name w:val="Нижний колонтитул Знак1"/>
    <w:aliases w:val="f Знак1"/>
    <w:uiPriority w:val="99"/>
    <w:semiHidden/>
    <w:rsid w:val="00C5507F"/>
    <w:rPr>
      <w:sz w:val="24"/>
      <w:szCs w:val="24"/>
    </w:rPr>
  </w:style>
  <w:style w:type="character" w:customStyle="1" w:styleId="215">
    <w:name w:val="Заголовок 2 Знак1 Знак"/>
    <w:aliases w:val="Заголовок 2 Знак Знак Знак Знак,Заголовок 2 Знак Знак Знак Знак1"/>
    <w:rsid w:val="00C5507F"/>
    <w:rPr>
      <w:b/>
      <w:noProof w:val="0"/>
      <w:sz w:val="28"/>
      <w:lang w:val="ru-RU" w:eastAsia="ru-RU" w:bidi="ar-SA"/>
    </w:rPr>
  </w:style>
  <w:style w:type="paragraph" w:customStyle="1" w:styleId="-3">
    <w:name w:val="Контракт-раздел"/>
    <w:basedOn w:val="a1"/>
    <w:next w:val="a1"/>
    <w:uiPriority w:val="99"/>
    <w:rsid w:val="00C5507F"/>
    <w:pPr>
      <w:keepNext/>
      <w:tabs>
        <w:tab w:val="left" w:pos="540"/>
      </w:tabs>
      <w:suppressAutoHyphens/>
      <w:spacing w:before="360" w:after="120" w:line="240" w:lineRule="auto"/>
      <w:jc w:val="center"/>
      <w:outlineLvl w:val="3"/>
    </w:pPr>
    <w:rPr>
      <w:rFonts w:ascii="Times New Roman" w:eastAsia="Times New Roman" w:hAnsi="Times New Roman" w:cs="Times New Roman"/>
      <w:b/>
      <w:bCs/>
      <w:caps/>
      <w:smallCaps/>
      <w:sz w:val="24"/>
      <w:szCs w:val="24"/>
      <w:lang w:eastAsia="ru-RU"/>
    </w:rPr>
  </w:style>
  <w:style w:type="paragraph" w:customStyle="1" w:styleId="1-21">
    <w:name w:val="Средняя заливка 1 - Акцент 21"/>
    <w:next w:val="a1"/>
    <w:uiPriority w:val="99"/>
    <w:rsid w:val="00C5507F"/>
    <w:pPr>
      <w:spacing w:after="0" w:line="240" w:lineRule="auto"/>
    </w:pPr>
    <w:rPr>
      <w:rFonts w:ascii="Times New Roman" w:eastAsia="Times New Roman" w:hAnsi="Times New Roman" w:cs="Times New Roman"/>
      <w:sz w:val="24"/>
      <w:lang w:eastAsia="ru-RU"/>
    </w:rPr>
  </w:style>
  <w:style w:type="paragraph" w:customStyle="1" w:styleId="-31">
    <w:name w:val="Светлая сетка - Акцент 31"/>
    <w:basedOn w:val="a1"/>
    <w:link w:val="-30"/>
    <w:uiPriority w:val="34"/>
    <w:rsid w:val="00C5507F"/>
    <w:pPr>
      <w:spacing w:after="0" w:line="240" w:lineRule="auto"/>
      <w:ind w:left="720"/>
      <w:contextualSpacing/>
    </w:pPr>
    <w:rPr>
      <w:rFonts w:ascii="Times New Roman" w:eastAsia="Calibri" w:hAnsi="Times New Roman" w:cs="Times New Roman"/>
      <w:sz w:val="26"/>
      <w:lang w:val="x-none" w:eastAsia="x-none"/>
    </w:rPr>
  </w:style>
  <w:style w:type="character" w:customStyle="1" w:styleId="-30">
    <w:name w:val="Светлая сетка - Акцент 3 Знак"/>
    <w:link w:val="-31"/>
    <w:uiPriority w:val="34"/>
    <w:locked/>
    <w:rsid w:val="00C5507F"/>
    <w:rPr>
      <w:rFonts w:ascii="Times New Roman" w:eastAsia="Calibri" w:hAnsi="Times New Roman" w:cs="Times New Roman"/>
      <w:sz w:val="26"/>
      <w:lang w:val="x-none" w:eastAsia="x-none"/>
    </w:rPr>
  </w:style>
  <w:style w:type="paragraph" w:customStyle="1" w:styleId="1-210">
    <w:name w:val="Средняя сетка 1 - Акцент 21"/>
    <w:basedOn w:val="a1"/>
    <w:link w:val="1-2"/>
    <w:uiPriority w:val="34"/>
    <w:rsid w:val="00C5507F"/>
    <w:pPr>
      <w:spacing w:after="0" w:line="240" w:lineRule="auto"/>
      <w:ind w:left="720"/>
      <w:contextualSpacing/>
    </w:pPr>
    <w:rPr>
      <w:rFonts w:ascii="Times New Roman" w:eastAsia="Calibri" w:hAnsi="Times New Roman" w:cs="Times New Roman"/>
      <w:sz w:val="26"/>
      <w:lang w:val="x-none"/>
    </w:rPr>
  </w:style>
  <w:style w:type="character" w:customStyle="1" w:styleId="1-2">
    <w:name w:val="Средняя сетка 1 - Акцент 2 Знак"/>
    <w:link w:val="1-210"/>
    <w:uiPriority w:val="34"/>
    <w:locked/>
    <w:rsid w:val="00C5507F"/>
    <w:rPr>
      <w:rFonts w:ascii="Times New Roman" w:eastAsia="Calibri" w:hAnsi="Times New Roman" w:cs="Times New Roman"/>
      <w:sz w:val="26"/>
      <w:lang w:val="x-none"/>
    </w:rPr>
  </w:style>
  <w:style w:type="paragraph" w:customStyle="1" w:styleId="1-11">
    <w:name w:val="Средняя заливка 1 - Акцент 11"/>
    <w:uiPriority w:val="99"/>
    <w:rsid w:val="00C5507F"/>
    <w:pPr>
      <w:spacing w:after="0" w:line="240" w:lineRule="auto"/>
    </w:pPr>
    <w:rPr>
      <w:rFonts w:ascii="Times New Roman" w:eastAsia="Times New Roman" w:hAnsi="Times New Roman" w:cs="Times New Roman"/>
      <w:sz w:val="20"/>
      <w:szCs w:val="20"/>
      <w:lang w:eastAsia="ru-RU"/>
    </w:rPr>
  </w:style>
  <w:style w:type="paragraph" w:customStyle="1" w:styleId="1fc">
    <w:name w:val="Список нумерованный 1"/>
    <w:basedOn w:val="a1"/>
    <w:uiPriority w:val="99"/>
    <w:rsid w:val="00C5507F"/>
    <w:pPr>
      <w:spacing w:before="60" w:after="60" w:line="360" w:lineRule="auto"/>
      <w:jc w:val="both"/>
    </w:pPr>
    <w:rPr>
      <w:rFonts w:ascii="Times New Roman" w:eastAsia="Times New Roman" w:hAnsi="Times New Roman" w:cs="Times New Roman"/>
      <w:sz w:val="24"/>
      <w:szCs w:val="24"/>
      <w:lang w:val="x-none" w:eastAsia="x-none"/>
    </w:rPr>
  </w:style>
  <w:style w:type="paragraph" w:customStyle="1" w:styleId="10">
    <w:name w:val="_Маркированный список уровня 1"/>
    <w:basedOn w:val="a1"/>
    <w:link w:val="1fd"/>
    <w:autoRedefine/>
    <w:uiPriority w:val="99"/>
    <w:rsid w:val="00C5507F"/>
    <w:pPr>
      <w:widowControl w:val="0"/>
      <w:numPr>
        <w:numId w:val="12"/>
      </w:numPr>
      <w:tabs>
        <w:tab w:val="left" w:pos="1134"/>
      </w:tabs>
      <w:autoSpaceDN w:val="0"/>
      <w:adjustRightInd w:val="0"/>
      <w:spacing w:after="120" w:line="240" w:lineRule="auto"/>
      <w:jc w:val="both"/>
      <w:textAlignment w:val="baseline"/>
    </w:pPr>
    <w:rPr>
      <w:rFonts w:ascii="Times New Roman" w:eastAsia="Times New Roman" w:hAnsi="Times New Roman" w:cs="Times New Roman"/>
      <w:sz w:val="24"/>
      <w:szCs w:val="26"/>
      <w:lang w:val="x-none" w:eastAsia="x-none"/>
    </w:rPr>
  </w:style>
  <w:style w:type="character" w:customStyle="1" w:styleId="1fd">
    <w:name w:val="_Маркированный список уровня 1 Знак"/>
    <w:link w:val="10"/>
    <w:uiPriority w:val="99"/>
    <w:rsid w:val="00C5507F"/>
    <w:rPr>
      <w:rFonts w:ascii="Times New Roman" w:eastAsia="Times New Roman" w:hAnsi="Times New Roman" w:cs="Times New Roman"/>
      <w:sz w:val="24"/>
      <w:szCs w:val="26"/>
      <w:lang w:val="x-none" w:eastAsia="x-none"/>
    </w:rPr>
  </w:style>
  <w:style w:type="paragraph" w:customStyle="1" w:styleId="12">
    <w:name w:val="_Нумерованный 1"/>
    <w:basedOn w:val="a1"/>
    <w:link w:val="115"/>
    <w:uiPriority w:val="99"/>
    <w:rsid w:val="00C5507F"/>
    <w:pPr>
      <w:widowControl w:val="0"/>
      <w:numPr>
        <w:numId w:val="13"/>
      </w:numPr>
      <w:autoSpaceDN w:val="0"/>
      <w:adjustRightInd w:val="0"/>
      <w:spacing w:before="240" w:after="120" w:line="240" w:lineRule="auto"/>
      <w:ind w:left="0" w:firstLine="709"/>
      <w:jc w:val="center"/>
      <w:textAlignment w:val="baseline"/>
    </w:pPr>
    <w:rPr>
      <w:rFonts w:ascii="Times New Roman" w:eastAsia="Times New Roman" w:hAnsi="Times New Roman" w:cs="Times New Roman"/>
      <w:bCs/>
      <w:sz w:val="28"/>
      <w:szCs w:val="28"/>
      <w:lang w:val="x-none" w:eastAsia="x-none"/>
    </w:rPr>
  </w:style>
  <w:style w:type="paragraph" w:customStyle="1" w:styleId="21">
    <w:name w:val="_Нумерованный 2"/>
    <w:basedOn w:val="12"/>
    <w:uiPriority w:val="99"/>
    <w:rsid w:val="00C5507F"/>
    <w:pPr>
      <w:numPr>
        <w:ilvl w:val="1"/>
      </w:numPr>
      <w:tabs>
        <w:tab w:val="clear" w:pos="284"/>
        <w:tab w:val="num" w:pos="709"/>
        <w:tab w:val="num" w:pos="1836"/>
      </w:tabs>
      <w:spacing w:before="0" w:after="0"/>
      <w:ind w:left="709" w:hanging="709"/>
    </w:pPr>
    <w:rPr>
      <w:b/>
    </w:rPr>
  </w:style>
  <w:style w:type="paragraph" w:customStyle="1" w:styleId="30">
    <w:name w:val="_Нумерованный 3"/>
    <w:basedOn w:val="21"/>
    <w:uiPriority w:val="99"/>
    <w:rsid w:val="00C5507F"/>
    <w:pPr>
      <w:numPr>
        <w:ilvl w:val="2"/>
      </w:numPr>
      <w:tabs>
        <w:tab w:val="clear" w:pos="-624"/>
        <w:tab w:val="num" w:pos="360"/>
        <w:tab w:val="num" w:pos="1980"/>
        <w:tab w:val="num" w:pos="2174"/>
      </w:tabs>
      <w:ind w:left="2174" w:hanging="360"/>
    </w:pPr>
  </w:style>
  <w:style w:type="character" w:customStyle="1" w:styleId="115">
    <w:name w:val="_Нумерованный 1 Знак1"/>
    <w:link w:val="12"/>
    <w:uiPriority w:val="99"/>
    <w:rsid w:val="00C5507F"/>
    <w:rPr>
      <w:rFonts w:ascii="Times New Roman" w:eastAsia="Times New Roman" w:hAnsi="Times New Roman" w:cs="Times New Roman"/>
      <w:bCs/>
      <w:sz w:val="28"/>
      <w:szCs w:val="28"/>
      <w:lang w:val="x-none" w:eastAsia="x-none"/>
    </w:rPr>
  </w:style>
  <w:style w:type="character" w:customStyle="1" w:styleId="affff7">
    <w:name w:val="Название объекта Знак"/>
    <w:link w:val="affff6"/>
    <w:uiPriority w:val="99"/>
    <w:locked/>
    <w:rsid w:val="00C5507F"/>
    <w:rPr>
      <w:rFonts w:ascii="Times New Roman" w:eastAsia="Times New Roman" w:hAnsi="Times New Roman" w:cs="Times New Roman"/>
      <w:b/>
      <w:bCs/>
      <w:sz w:val="20"/>
      <w:szCs w:val="20"/>
      <w:lang w:val="x-none" w:eastAsia="x-none"/>
    </w:rPr>
  </w:style>
  <w:style w:type="paragraph" w:customStyle="1" w:styleId="affff9">
    <w:name w:val="*Основной текст"/>
    <w:basedOn w:val="a1"/>
    <w:link w:val="affffa"/>
    <w:rsid w:val="00C5507F"/>
    <w:pPr>
      <w:spacing w:after="0" w:line="360" w:lineRule="auto"/>
      <w:ind w:firstLine="567"/>
      <w:jc w:val="both"/>
    </w:pPr>
    <w:rPr>
      <w:rFonts w:ascii="Times New Roman" w:eastAsia="Arial Unicode MS" w:hAnsi="Times New Roman" w:cs="Times New Roman"/>
      <w:sz w:val="24"/>
      <w:szCs w:val="24"/>
      <w:lang w:val="x-none" w:bidi="en-US"/>
    </w:rPr>
  </w:style>
  <w:style w:type="character" w:customStyle="1" w:styleId="affffa">
    <w:name w:val="*Основной текст Знак"/>
    <w:link w:val="affff9"/>
    <w:rsid w:val="00C5507F"/>
    <w:rPr>
      <w:rFonts w:ascii="Times New Roman" w:eastAsia="Arial Unicode MS" w:hAnsi="Times New Roman" w:cs="Times New Roman"/>
      <w:sz w:val="24"/>
      <w:szCs w:val="24"/>
      <w:lang w:val="x-none" w:bidi="en-US"/>
    </w:rPr>
  </w:style>
  <w:style w:type="paragraph" w:customStyle="1" w:styleId="-1">
    <w:name w:val="- Список1"/>
    <w:basedOn w:val="a1"/>
    <w:link w:val="-10"/>
    <w:uiPriority w:val="99"/>
    <w:rsid w:val="00C5507F"/>
    <w:pPr>
      <w:numPr>
        <w:numId w:val="14"/>
      </w:numPr>
      <w:spacing w:after="0" w:line="336" w:lineRule="auto"/>
      <w:contextualSpacing/>
      <w:jc w:val="both"/>
    </w:pPr>
    <w:rPr>
      <w:rFonts w:ascii="Times New Roman" w:eastAsia="Times New Roman" w:hAnsi="Times New Roman" w:cs="Times New Roman"/>
      <w:sz w:val="28"/>
      <w:szCs w:val="28"/>
      <w:lang w:val="en-US"/>
    </w:rPr>
  </w:style>
  <w:style w:type="character" w:customStyle="1" w:styleId="-10">
    <w:name w:val="- Список1 Знак"/>
    <w:link w:val="-1"/>
    <w:uiPriority w:val="99"/>
    <w:locked/>
    <w:rsid w:val="00C5507F"/>
    <w:rPr>
      <w:rFonts w:ascii="Times New Roman" w:eastAsia="Times New Roman" w:hAnsi="Times New Roman" w:cs="Times New Roman"/>
      <w:sz w:val="28"/>
      <w:szCs w:val="28"/>
      <w:lang w:val="en-US"/>
    </w:rPr>
  </w:style>
  <w:style w:type="character" w:customStyle="1" w:styleId="17">
    <w:name w:val="Нум1 Знак"/>
    <w:link w:val="1"/>
    <w:rsid w:val="00C5507F"/>
    <w:rPr>
      <w:rFonts w:ascii="Times New Roman" w:eastAsia="Times New Roman" w:hAnsi="Times New Roman" w:cs="Times New Roman"/>
      <w:sz w:val="28"/>
      <w:szCs w:val="24"/>
      <w:lang w:val="x-none" w:eastAsia="x-none"/>
    </w:rPr>
  </w:style>
  <w:style w:type="character" w:customStyle="1" w:styleId="34">
    <w:name w:val="Нум3 Знак"/>
    <w:link w:val="3"/>
    <w:rsid w:val="00C5507F"/>
    <w:rPr>
      <w:rFonts w:ascii="Times New Roman" w:eastAsia="Times New Roman" w:hAnsi="Times New Roman" w:cs="Times New Roman"/>
      <w:sz w:val="28"/>
      <w:szCs w:val="20"/>
      <w:lang w:val="x-none" w:eastAsia="x-none"/>
    </w:rPr>
  </w:style>
  <w:style w:type="paragraph" w:customStyle="1" w:styleId="affffb">
    <w:name w:val="Нормальный (лев. подпись)"/>
    <w:basedOn w:val="a1"/>
    <w:next w:val="a1"/>
    <w:uiPriority w:val="99"/>
    <w:rsid w:val="00C5507F"/>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OEM">
    <w:name w:val="Нормальный (OEM)"/>
    <w:basedOn w:val="a1"/>
    <w:next w:val="a1"/>
    <w:uiPriority w:val="99"/>
    <w:rsid w:val="00C5507F"/>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11">
    <w:name w:val="Заголовок 1 Приложение"/>
    <w:basedOn w:val="14"/>
    <w:next w:val="a1"/>
    <w:uiPriority w:val="99"/>
    <w:rsid w:val="00C5507F"/>
    <w:pPr>
      <w:pageBreakBefore/>
      <w:numPr>
        <w:numId w:val="15"/>
      </w:numPr>
      <w:spacing w:after="120" w:line="240" w:lineRule="auto"/>
      <w:jc w:val="right"/>
    </w:pPr>
    <w:rPr>
      <w:rFonts w:ascii="Arial" w:hAnsi="Arial"/>
      <w:caps/>
      <w:color w:val="auto"/>
      <w:sz w:val="27"/>
      <w:szCs w:val="24"/>
      <w:lang w:eastAsia="x-none"/>
    </w:rPr>
  </w:style>
  <w:style w:type="paragraph" w:customStyle="1" w:styleId="20">
    <w:name w:val="Заголовок 2 Приложение"/>
    <w:basedOn w:val="24"/>
    <w:uiPriority w:val="99"/>
    <w:rsid w:val="00C5507F"/>
    <w:pPr>
      <w:keepLines w:val="0"/>
      <w:numPr>
        <w:ilvl w:val="1"/>
        <w:numId w:val="15"/>
      </w:numPr>
      <w:spacing w:before="240" w:after="120" w:line="240" w:lineRule="auto"/>
    </w:pPr>
    <w:rPr>
      <w:rFonts w:ascii="Arial" w:hAnsi="Arial" w:cs="Arial CYR"/>
      <w:smallCaps/>
      <w:color w:val="auto"/>
      <w:spacing w:val="-2"/>
      <w:sz w:val="27"/>
      <w:szCs w:val="24"/>
      <w:lang w:eastAsia="x-none"/>
    </w:rPr>
  </w:style>
  <w:style w:type="paragraph" w:customStyle="1" w:styleId="a0">
    <w:name w:val="Таблица Приложение"/>
    <w:basedOn w:val="a1"/>
    <w:next w:val="a1"/>
    <w:uiPriority w:val="99"/>
    <w:rsid w:val="00C5507F"/>
    <w:pPr>
      <w:keepNext/>
      <w:numPr>
        <w:ilvl w:val="2"/>
        <w:numId w:val="15"/>
      </w:numPr>
      <w:tabs>
        <w:tab w:val="clear" w:pos="5395"/>
        <w:tab w:val="num" w:pos="360"/>
        <w:tab w:val="num" w:pos="2160"/>
      </w:tabs>
      <w:spacing w:after="0" w:line="240" w:lineRule="auto"/>
      <w:ind w:left="0" w:firstLine="0"/>
      <w:jc w:val="right"/>
    </w:pPr>
    <w:rPr>
      <w:rFonts w:ascii="Times New Roman" w:eastAsia="Times New Roman" w:hAnsi="Times New Roman" w:cs="Times New Roman"/>
      <w:b/>
      <w:sz w:val="27"/>
      <w:szCs w:val="27"/>
      <w:lang w:eastAsia="ru-RU"/>
    </w:rPr>
  </w:style>
  <w:style w:type="character" w:customStyle="1" w:styleId="2f1">
    <w:name w:val="Заголовок №2_"/>
    <w:link w:val="2f2"/>
    <w:locked/>
    <w:rsid w:val="00C5507F"/>
    <w:rPr>
      <w:rFonts w:ascii="Times New Roman" w:hAnsi="Times New Roman" w:cs="Times New Roman"/>
      <w:sz w:val="24"/>
      <w:szCs w:val="24"/>
      <w:shd w:val="clear" w:color="auto" w:fill="FFFFFF"/>
    </w:rPr>
  </w:style>
  <w:style w:type="paragraph" w:customStyle="1" w:styleId="2f2">
    <w:name w:val="Заголовок №2"/>
    <w:basedOn w:val="a1"/>
    <w:link w:val="2f1"/>
    <w:rsid w:val="00C5507F"/>
    <w:pPr>
      <w:shd w:val="clear" w:color="auto" w:fill="FFFFFF"/>
      <w:spacing w:before="660" w:after="180" w:line="240" w:lineRule="atLeast"/>
      <w:outlineLvl w:val="1"/>
    </w:pPr>
    <w:rPr>
      <w:rFonts w:ascii="Times New Roman" w:hAnsi="Times New Roman" w:cs="Times New Roman"/>
      <w:sz w:val="24"/>
      <w:szCs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basedOn w:val="a2"/>
    <w:uiPriority w:val="99"/>
    <w:semiHidden/>
    <w:rsid w:val="00C5507F"/>
    <w:rPr>
      <w:rFonts w:asciiTheme="majorHAnsi" w:eastAsiaTheme="majorEastAsia" w:hAnsiTheme="majorHAnsi" w:cstheme="majorBidi"/>
      <w:i/>
      <w:iCs/>
      <w:color w:val="2E74B5" w:themeColor="accent1" w:themeShade="BF"/>
      <w:sz w:val="24"/>
      <w:szCs w:val="24"/>
    </w:rPr>
  </w:style>
  <w:style w:type="table" w:customStyle="1" w:styleId="VegasLex">
    <w:name w:val="Vegas Lex"/>
    <w:basedOn w:val="a3"/>
    <w:uiPriority w:val="99"/>
    <w:rsid w:val="00C5507F"/>
    <w:pPr>
      <w:spacing w:after="0" w:line="240" w:lineRule="auto"/>
      <w:jc w:val="center"/>
    </w:pPr>
    <w:rPr>
      <w:rFonts w:ascii="Times New Roman" w:eastAsia="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hint="default"/>
        <w:b/>
        <w:color w:val="FFFFFF"/>
        <w:sz w:val="22"/>
        <w:szCs w:val="22"/>
      </w:rPr>
      <w:tblPr/>
      <w:tcPr>
        <w:shd w:val="clear" w:color="auto" w:fill="31373C"/>
      </w:tcPr>
    </w:tblStylePr>
    <w:tblStylePr w:type="firstCol">
      <w:rPr>
        <w:rFonts w:ascii="Times New Roman" w:hAnsi="Times New Roman" w:cs="Times New Roman" w:hint="default"/>
        <w:color w:val="015579"/>
        <w:sz w:val="22"/>
        <w:szCs w:val="22"/>
      </w:rPr>
    </w:tblStylePr>
  </w:style>
  <w:style w:type="character" w:styleId="HTML2">
    <w:name w:val="HTML Code"/>
    <w:basedOn w:val="a2"/>
    <w:uiPriority w:val="99"/>
    <w:semiHidden/>
    <w:unhideWhenUsed/>
    <w:rsid w:val="00C5507F"/>
    <w:rPr>
      <w:rFonts w:ascii="Courier New" w:eastAsia="Times New Roman" w:hAnsi="Courier New" w:cs="Courier New" w:hint="default"/>
      <w:sz w:val="20"/>
      <w:szCs w:val="20"/>
    </w:rPr>
  </w:style>
  <w:style w:type="paragraph" w:customStyle="1" w:styleId="VL">
    <w:name w:val="VL_Заголовок"/>
    <w:basedOn w:val="14"/>
    <w:next w:val="a1"/>
    <w:uiPriority w:val="99"/>
    <w:qFormat/>
    <w:rsid w:val="00C5507F"/>
    <w:pPr>
      <w:keepNext w:val="0"/>
      <w:keepLines w:val="0"/>
      <w:tabs>
        <w:tab w:val="center" w:pos="4677"/>
        <w:tab w:val="right" w:pos="9355"/>
      </w:tabs>
      <w:suppressAutoHyphens/>
      <w:spacing w:line="240" w:lineRule="auto"/>
      <w:jc w:val="both"/>
    </w:pPr>
    <w:rPr>
      <w:rFonts w:ascii="Times New Roman" w:hAnsi="Times New Roman"/>
      <w:bCs w:val="0"/>
      <w:caps/>
      <w:noProof/>
      <w:color w:val="002846"/>
      <w:sz w:val="22"/>
      <w:szCs w:val="24"/>
    </w:rPr>
  </w:style>
  <w:style w:type="paragraph" w:customStyle="1" w:styleId="VL0">
    <w:name w:val="VL_Основной текст"/>
    <w:basedOn w:val="a1"/>
    <w:uiPriority w:val="99"/>
    <w:qFormat/>
    <w:rsid w:val="00C5507F"/>
    <w:pPr>
      <w:spacing w:before="240" w:after="0" w:line="240" w:lineRule="auto"/>
      <w:jc w:val="both"/>
    </w:pPr>
    <w:rPr>
      <w:rFonts w:ascii="Times New Roman" w:eastAsia="Calibri" w:hAnsi="Times New Roman" w:cs="Times New Roman"/>
      <w:color w:val="141618"/>
    </w:rPr>
  </w:style>
  <w:style w:type="paragraph" w:customStyle="1" w:styleId="VL1">
    <w:name w:val="VL_Подзаголовок"/>
    <w:basedOn w:val="a1"/>
    <w:next w:val="VL0"/>
    <w:uiPriority w:val="99"/>
    <w:qFormat/>
    <w:rsid w:val="00C5507F"/>
    <w:pPr>
      <w:spacing w:before="240" w:after="0" w:line="240" w:lineRule="auto"/>
      <w:jc w:val="both"/>
      <w:outlineLvl w:val="1"/>
    </w:pPr>
    <w:rPr>
      <w:rFonts w:ascii="Times New Roman" w:eastAsia="Times New Roman" w:hAnsi="Times New Roman" w:cs="Times New Roman"/>
      <w:b/>
      <w:color w:val="015579"/>
    </w:rPr>
  </w:style>
  <w:style w:type="character" w:customStyle="1" w:styleId="VL2">
    <w:name w:val="VL_Сноска Знак"/>
    <w:basedOn w:val="a2"/>
    <w:link w:val="VL3"/>
    <w:locked/>
    <w:rsid w:val="00C5507F"/>
    <w:rPr>
      <w:rFonts w:ascii="Calibri" w:eastAsia="Calibri" w:hAnsi="Calibri" w:cs="Times New Roman"/>
      <w:color w:val="31373C"/>
      <w:sz w:val="18"/>
      <w:szCs w:val="20"/>
    </w:rPr>
  </w:style>
  <w:style w:type="paragraph" w:customStyle="1" w:styleId="VL3">
    <w:name w:val="VL_Сноска"/>
    <w:basedOn w:val="a1"/>
    <w:link w:val="VL2"/>
    <w:qFormat/>
    <w:rsid w:val="00C5507F"/>
    <w:pPr>
      <w:spacing w:after="0" w:line="240" w:lineRule="auto"/>
      <w:jc w:val="both"/>
    </w:pPr>
    <w:rPr>
      <w:rFonts w:ascii="Calibri" w:eastAsia="Calibri" w:hAnsi="Calibri" w:cs="Times New Roman"/>
      <w:color w:val="31373C"/>
      <w:sz w:val="18"/>
      <w:szCs w:val="20"/>
    </w:rPr>
  </w:style>
  <w:style w:type="paragraph" w:customStyle="1" w:styleId="ConsPlusCell">
    <w:name w:val="ConsPlusCell"/>
    <w:uiPriority w:val="99"/>
    <w:rsid w:val="00C5507F"/>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formattext">
    <w:name w:val="formattext"/>
    <w:basedOn w:val="a1"/>
    <w:uiPriority w:val="99"/>
    <w:rsid w:val="00C5507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44">
    <w:name w:val="Стиль4 Знак"/>
    <w:basedOn w:val="a2"/>
    <w:link w:val="45"/>
    <w:locked/>
    <w:rsid w:val="00C5507F"/>
    <w:rPr>
      <w:rFonts w:ascii="Times New Roman" w:eastAsia="Times New Roman" w:hAnsi="Times New Roman" w:cs="Times New Roman"/>
      <w:sz w:val="24"/>
      <w:szCs w:val="24"/>
      <w:lang w:eastAsia="ru-RU"/>
    </w:rPr>
  </w:style>
  <w:style w:type="paragraph" w:customStyle="1" w:styleId="45">
    <w:name w:val="Стиль4"/>
    <w:basedOn w:val="a1"/>
    <w:link w:val="44"/>
    <w:qFormat/>
    <w:rsid w:val="00C5507F"/>
    <w:pPr>
      <w:tabs>
        <w:tab w:val="left" w:pos="0"/>
        <w:tab w:val="left" w:pos="1276"/>
        <w:tab w:val="num" w:pos="1430"/>
        <w:tab w:val="num" w:pos="2280"/>
      </w:tabs>
      <w:autoSpaceDE w:val="0"/>
      <w:autoSpaceDN w:val="0"/>
      <w:adjustRightInd w:val="0"/>
      <w:spacing w:after="0" w:line="240" w:lineRule="auto"/>
      <w:ind w:left="1214" w:hanging="504"/>
      <w:jc w:val="both"/>
    </w:pPr>
    <w:rPr>
      <w:rFonts w:ascii="Times New Roman" w:eastAsia="Times New Roman" w:hAnsi="Times New Roman" w:cs="Times New Roman"/>
      <w:sz w:val="24"/>
      <w:szCs w:val="24"/>
      <w:lang w:eastAsia="ru-RU"/>
    </w:rPr>
  </w:style>
  <w:style w:type="paragraph" w:customStyle="1" w:styleId="52">
    <w:name w:val="Стиль5"/>
    <w:basedOn w:val="a1"/>
    <w:uiPriority w:val="99"/>
    <w:qFormat/>
    <w:rsid w:val="00C5507F"/>
    <w:pPr>
      <w:tabs>
        <w:tab w:val="num" w:pos="2357"/>
      </w:tabs>
      <w:autoSpaceDE w:val="0"/>
      <w:autoSpaceDN w:val="0"/>
      <w:adjustRightInd w:val="0"/>
      <w:spacing w:after="0" w:line="240" w:lineRule="auto"/>
      <w:ind w:left="1925" w:hanging="648"/>
      <w:jc w:val="both"/>
    </w:pPr>
    <w:rPr>
      <w:rFonts w:ascii="Times New Roman" w:eastAsia="Times New Roman" w:hAnsi="Times New Roman" w:cs="Times New Roman"/>
      <w:sz w:val="24"/>
      <w:szCs w:val="24"/>
      <w:lang w:eastAsia="ru-RU"/>
    </w:rPr>
  </w:style>
  <w:style w:type="table" w:customStyle="1" w:styleId="VegasLex1">
    <w:name w:val="Vegas Lex1"/>
    <w:basedOn w:val="a3"/>
    <w:uiPriority w:val="99"/>
    <w:rsid w:val="00C5507F"/>
    <w:pPr>
      <w:spacing w:after="0" w:line="240" w:lineRule="auto"/>
      <w:jc w:val="center"/>
    </w:pPr>
    <w:rPr>
      <w:rFonts w:ascii="Times New Roman" w:eastAsia="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hint="default"/>
        <w:b/>
        <w:color w:val="FFFFFF"/>
        <w:sz w:val="22"/>
        <w:szCs w:val="22"/>
      </w:rPr>
      <w:tblPr/>
      <w:tcPr>
        <w:shd w:val="clear" w:color="auto" w:fill="31373C"/>
      </w:tcPr>
    </w:tblStylePr>
    <w:tblStylePr w:type="firstCol">
      <w:rPr>
        <w:rFonts w:ascii="Times New Roman" w:hAnsi="Times New Roman" w:cs="Times New Roman" w:hint="default"/>
        <w:color w:val="015579"/>
        <w:sz w:val="22"/>
        <w:szCs w:val="22"/>
      </w:rPr>
    </w:tblStylePr>
  </w:style>
  <w:style w:type="table" w:customStyle="1" w:styleId="216">
    <w:name w:val="Сетка таблицы21"/>
    <w:basedOn w:val="a3"/>
    <w:uiPriority w:val="59"/>
    <w:rsid w:val="00C5507F"/>
    <w:pPr>
      <w:spacing w:after="0" w:line="240" w:lineRule="auto"/>
    </w:pPr>
    <w:rPr>
      <w:rFonts w:ascii="Times New Roman" w:eastAsia="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3">
    <w:name w:val="Нет списка2"/>
    <w:next w:val="a4"/>
    <w:uiPriority w:val="99"/>
    <w:semiHidden/>
    <w:unhideWhenUsed/>
    <w:rsid w:val="00C5507F"/>
  </w:style>
  <w:style w:type="character" w:styleId="affffc">
    <w:name w:val="Subtle Emphasis"/>
    <w:basedOn w:val="a2"/>
    <w:uiPriority w:val="19"/>
    <w:qFormat/>
    <w:rsid w:val="00C5507F"/>
    <w:rPr>
      <w:i/>
      <w:iCs/>
      <w:color w:val="404040" w:themeColor="text1" w:themeTint="BF"/>
    </w:rPr>
  </w:style>
  <w:style w:type="character" w:styleId="affffd">
    <w:name w:val="Emphasis"/>
    <w:basedOn w:val="a2"/>
    <w:uiPriority w:val="20"/>
    <w:qFormat/>
    <w:rsid w:val="00C5507F"/>
    <w:rPr>
      <w:i/>
      <w:iCs/>
    </w:rPr>
  </w:style>
  <w:style w:type="character" w:customStyle="1" w:styleId="1fe">
    <w:name w:val="Верхний колонтитул Знак1"/>
    <w:basedOn w:val="a2"/>
    <w:uiPriority w:val="99"/>
    <w:semiHidden/>
    <w:rsid w:val="00C5507F"/>
  </w:style>
  <w:style w:type="character" w:customStyle="1" w:styleId="apple-tab-span">
    <w:name w:val="apple-tab-span"/>
    <w:basedOn w:val="a2"/>
    <w:rsid w:val="00C5507F"/>
  </w:style>
  <w:style w:type="character" w:customStyle="1" w:styleId="1ff">
    <w:name w:val="Неразрешенное упоминание1"/>
    <w:basedOn w:val="a2"/>
    <w:uiPriority w:val="99"/>
    <w:semiHidden/>
    <w:unhideWhenUsed/>
    <w:rsid w:val="004511C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hyperlink" Target="mailto:L.Krysanov@russianpost.ru" TargetMode="External"/><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png"/><Relationship Id="rId40"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image" Target="media/image28.jpeg"/><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png"/><Relationship Id="rId35" Type="http://schemas.openxmlformats.org/officeDocument/2006/relationships/image" Target="media/image27.jpe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00C4B-5364-4079-B39E-DCE93DFBC2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33</Pages>
  <Words>6088</Words>
  <Characters>34703</Characters>
  <Application>Microsoft Office Word</Application>
  <DocSecurity>0</DocSecurity>
  <Lines>289</Lines>
  <Paragraphs>81</Paragraphs>
  <ScaleCrop>false</ScaleCrop>
  <HeadingPairs>
    <vt:vector size="2" baseType="variant">
      <vt:variant>
        <vt:lpstr>Название</vt:lpstr>
      </vt:variant>
      <vt:variant>
        <vt:i4>1</vt:i4>
      </vt:variant>
    </vt:vector>
  </HeadingPairs>
  <TitlesOfParts>
    <vt:vector size="1" baseType="lpstr">
      <vt:lpstr/>
    </vt:vector>
  </TitlesOfParts>
  <Company>АО "Почта России"</Company>
  <LinksUpToDate>false</LinksUpToDate>
  <CharactersWithSpaces>40710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Романов Георгий Олегович</dc:creator>
  <cp:keywords/>
  <dc:description/>
  <cp:lastModifiedBy>Крысанов Леонид Николаевич</cp:lastModifiedBy>
  <cp:revision>3</cp:revision>
  <cp:lastPrinted>2026-05-28T08:13:00Z</cp:lastPrinted>
  <dcterms:created xsi:type="dcterms:W3CDTF">2026-06-24T06:51:00Z</dcterms:created>
  <dcterms:modified xsi:type="dcterms:W3CDTF">2026-06-24T07:01:00Z</dcterms:modified>
</cp:coreProperties>
</file>